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7" w:lineRule="auto"/>
        <w:rPr>
          <w:rFonts w:ascii="Arial"/>
          <w:sz w:val="21"/>
        </w:rPr>
      </w:pPr>
    </w:p>
    <w:p>
      <w:pPr>
        <w:spacing w:before="101" w:line="224" w:lineRule="auto"/>
        <w:ind w:left="16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3"/>
          <w:sz w:val="31"/>
          <w:szCs w:val="31"/>
        </w:rPr>
        <w:t>附件：</w:t>
      </w:r>
    </w:p>
    <w:p>
      <w:pPr>
        <w:spacing w:line="303" w:lineRule="auto"/>
        <w:rPr>
          <w:rFonts w:ascii="Arial"/>
          <w:sz w:val="21"/>
        </w:rPr>
      </w:pPr>
    </w:p>
    <w:p>
      <w:pPr>
        <w:spacing w:line="304" w:lineRule="auto"/>
        <w:rPr>
          <w:rFonts w:ascii="Arial"/>
          <w:sz w:val="21"/>
        </w:rPr>
      </w:pPr>
    </w:p>
    <w:p>
      <w:pPr>
        <w:spacing w:before="140" w:line="621" w:lineRule="exact"/>
        <w:ind w:left="511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-3"/>
          <w:position w:val="13"/>
          <w:sz w:val="43"/>
          <w:szCs w:val="43"/>
        </w:rPr>
        <w:t>2024年中央财政第一批衔接推进乡村振兴</w:t>
      </w:r>
    </w:p>
    <w:p>
      <w:pPr>
        <w:spacing w:line="219" w:lineRule="auto"/>
        <w:ind w:left="791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14"/>
          <w:sz w:val="43"/>
          <w:szCs w:val="43"/>
        </w:rPr>
        <w:t>补助资金(少数民族发展任务)分配表</w:t>
      </w:r>
    </w:p>
    <w:p>
      <w:pPr>
        <w:spacing w:before="250" w:line="220" w:lineRule="auto"/>
        <w:ind w:left="7274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spacing w:val="2"/>
          <w:sz w:val="27"/>
          <w:szCs w:val="27"/>
        </w:rPr>
        <w:t>单位：万元</w:t>
      </w:r>
    </w:p>
    <w:p>
      <w:pPr>
        <w:spacing w:line="31" w:lineRule="exact"/>
      </w:pPr>
    </w:p>
    <w:tbl>
      <w:tblPr>
        <w:tblStyle w:val="5"/>
        <w:tblW w:w="872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92"/>
        <w:gridCol w:w="3506"/>
        <w:gridCol w:w="1908"/>
        <w:gridCol w:w="132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3" w:hRule="atLeast"/>
        </w:trPr>
        <w:tc>
          <w:tcPr>
            <w:tcW w:w="1992" w:type="dxa"/>
            <w:vAlign w:val="top"/>
          </w:tcPr>
          <w:p>
            <w:pPr>
              <w:pStyle w:val="4"/>
              <w:spacing w:line="388" w:lineRule="auto"/>
            </w:pPr>
          </w:p>
          <w:p>
            <w:pPr>
              <w:spacing w:before="85" w:line="219" w:lineRule="auto"/>
              <w:ind w:left="564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-6"/>
                <w:sz w:val="26"/>
                <w:szCs w:val="26"/>
              </w:rPr>
              <w:t>盟</w:t>
            </w:r>
            <w:r>
              <w:rPr>
                <w:rFonts w:ascii="宋体" w:hAnsi="宋体" w:eastAsia="宋体" w:cs="宋体"/>
                <w:spacing w:val="51"/>
                <w:sz w:val="26"/>
                <w:szCs w:val="26"/>
              </w:rPr>
              <w:t xml:space="preserve">  </w:t>
            </w:r>
            <w:r>
              <w:rPr>
                <w:rFonts w:ascii="宋体" w:hAnsi="宋体" w:eastAsia="宋体" w:cs="宋体"/>
                <w:spacing w:val="-6"/>
                <w:sz w:val="26"/>
                <w:szCs w:val="26"/>
              </w:rPr>
              <w:t>市</w:t>
            </w:r>
          </w:p>
        </w:tc>
        <w:tc>
          <w:tcPr>
            <w:tcW w:w="3506" w:type="dxa"/>
            <w:vAlign w:val="top"/>
          </w:tcPr>
          <w:p>
            <w:pPr>
              <w:pStyle w:val="4"/>
              <w:spacing w:line="388" w:lineRule="auto"/>
            </w:pPr>
          </w:p>
          <w:p>
            <w:pPr>
              <w:spacing w:before="85" w:line="219" w:lineRule="auto"/>
              <w:ind w:left="1222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5"/>
                <w:sz w:val="26"/>
                <w:szCs w:val="26"/>
              </w:rPr>
              <w:t>旗县市区</w:t>
            </w:r>
          </w:p>
        </w:tc>
        <w:tc>
          <w:tcPr>
            <w:tcW w:w="1908" w:type="dxa"/>
            <w:vAlign w:val="top"/>
          </w:tcPr>
          <w:p>
            <w:pPr>
              <w:pStyle w:val="4"/>
              <w:spacing w:line="389" w:lineRule="auto"/>
            </w:pPr>
          </w:p>
          <w:p>
            <w:pPr>
              <w:spacing w:before="85" w:line="220" w:lineRule="auto"/>
              <w:ind w:left="426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2"/>
                <w:sz w:val="26"/>
                <w:szCs w:val="26"/>
              </w:rPr>
              <w:t>实际分配</w:t>
            </w:r>
          </w:p>
        </w:tc>
        <w:tc>
          <w:tcPr>
            <w:tcW w:w="1323" w:type="dxa"/>
            <w:vAlign w:val="top"/>
          </w:tcPr>
          <w:p>
            <w:pPr>
              <w:spacing w:before="175" w:line="610" w:lineRule="exact"/>
              <w:ind w:left="308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-6"/>
                <w:position w:val="27"/>
                <w:sz w:val="26"/>
                <w:szCs w:val="26"/>
              </w:rPr>
              <w:t>盟</w:t>
            </w:r>
            <w:r>
              <w:rPr>
                <w:rFonts w:ascii="宋体" w:hAnsi="宋体" w:eastAsia="宋体" w:cs="宋体"/>
                <w:spacing w:val="93"/>
                <w:position w:val="27"/>
                <w:sz w:val="26"/>
                <w:szCs w:val="26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position w:val="27"/>
                <w:sz w:val="26"/>
                <w:szCs w:val="26"/>
              </w:rPr>
              <w:t>市</w:t>
            </w:r>
          </w:p>
          <w:p>
            <w:pPr>
              <w:spacing w:line="219" w:lineRule="auto"/>
              <w:ind w:left="268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3"/>
                <w:sz w:val="26"/>
                <w:szCs w:val="26"/>
              </w:rPr>
              <w:t>合计数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</w:trPr>
        <w:tc>
          <w:tcPr>
            <w:tcW w:w="1992" w:type="dxa"/>
            <w:vMerge w:val="restart"/>
            <w:tcBorders>
              <w:bottom w:val="nil"/>
            </w:tcBorders>
            <w:vAlign w:val="top"/>
          </w:tcPr>
          <w:p>
            <w:pPr>
              <w:pStyle w:val="4"/>
              <w:spacing w:line="262" w:lineRule="auto"/>
            </w:pPr>
          </w:p>
          <w:p>
            <w:pPr>
              <w:pStyle w:val="4"/>
              <w:spacing w:line="262" w:lineRule="auto"/>
            </w:pPr>
          </w:p>
          <w:p>
            <w:pPr>
              <w:pStyle w:val="4"/>
              <w:spacing w:line="262" w:lineRule="auto"/>
            </w:pPr>
          </w:p>
          <w:p>
            <w:pPr>
              <w:pStyle w:val="4"/>
              <w:spacing w:line="262" w:lineRule="auto"/>
            </w:pPr>
          </w:p>
          <w:p>
            <w:pPr>
              <w:pStyle w:val="4"/>
              <w:spacing w:line="263" w:lineRule="auto"/>
            </w:pPr>
          </w:p>
          <w:p>
            <w:pPr>
              <w:pStyle w:val="4"/>
              <w:spacing w:line="263" w:lineRule="auto"/>
            </w:pPr>
          </w:p>
          <w:p>
            <w:pPr>
              <w:pStyle w:val="4"/>
              <w:spacing w:line="263" w:lineRule="auto"/>
            </w:pPr>
          </w:p>
          <w:p>
            <w:pPr>
              <w:pStyle w:val="4"/>
              <w:spacing w:line="263" w:lineRule="auto"/>
            </w:pPr>
          </w:p>
          <w:p>
            <w:pPr>
              <w:pStyle w:val="4"/>
              <w:spacing w:line="263" w:lineRule="auto"/>
            </w:pPr>
          </w:p>
          <w:p>
            <w:pPr>
              <w:pStyle w:val="4"/>
              <w:spacing w:line="263" w:lineRule="auto"/>
            </w:pPr>
          </w:p>
          <w:p>
            <w:pPr>
              <w:spacing w:before="85" w:line="219" w:lineRule="auto"/>
              <w:ind w:left="338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6"/>
                <w:szCs w:val="26"/>
              </w:rPr>
              <w:t>巴彦淖尔市</w:t>
            </w:r>
          </w:p>
        </w:tc>
        <w:tc>
          <w:tcPr>
            <w:tcW w:w="3506" w:type="dxa"/>
            <w:vAlign w:val="top"/>
          </w:tcPr>
          <w:p>
            <w:pPr>
              <w:spacing w:before="282" w:line="219" w:lineRule="auto"/>
              <w:ind w:left="1352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7"/>
                <w:sz w:val="26"/>
                <w:szCs w:val="26"/>
              </w:rPr>
              <w:t>临河区</w:t>
            </w:r>
          </w:p>
        </w:tc>
        <w:tc>
          <w:tcPr>
            <w:tcW w:w="1908" w:type="dxa"/>
            <w:vAlign w:val="top"/>
          </w:tcPr>
          <w:p>
            <w:pPr>
              <w:pStyle w:val="4"/>
              <w:spacing w:line="263" w:lineRule="auto"/>
            </w:pPr>
          </w:p>
          <w:p>
            <w:pPr>
              <w:spacing w:before="85" w:line="183" w:lineRule="auto"/>
              <w:ind w:left="756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-3"/>
                <w:sz w:val="26"/>
                <w:szCs w:val="26"/>
              </w:rPr>
              <w:t>277</w:t>
            </w:r>
          </w:p>
        </w:tc>
        <w:tc>
          <w:tcPr>
            <w:tcW w:w="1323" w:type="dxa"/>
            <w:vMerge w:val="restart"/>
            <w:tcBorders>
              <w:bottom w:val="nil"/>
            </w:tcBorders>
            <w:vAlign w:val="top"/>
          </w:tcPr>
          <w:p>
            <w:pPr>
              <w:pStyle w:val="4"/>
              <w:spacing w:line="245" w:lineRule="auto"/>
            </w:pPr>
          </w:p>
          <w:p>
            <w:pPr>
              <w:pStyle w:val="4"/>
              <w:spacing w:line="245" w:lineRule="auto"/>
            </w:pPr>
          </w:p>
          <w:p>
            <w:pPr>
              <w:pStyle w:val="4"/>
              <w:spacing w:line="245" w:lineRule="auto"/>
            </w:pPr>
          </w:p>
          <w:p>
            <w:pPr>
              <w:pStyle w:val="4"/>
              <w:spacing w:line="245" w:lineRule="auto"/>
            </w:pPr>
          </w:p>
          <w:p>
            <w:pPr>
              <w:pStyle w:val="4"/>
              <w:spacing w:line="245" w:lineRule="auto"/>
            </w:pPr>
          </w:p>
          <w:p>
            <w:pPr>
              <w:pStyle w:val="4"/>
              <w:spacing w:line="245" w:lineRule="auto"/>
            </w:pPr>
          </w:p>
          <w:p>
            <w:pPr>
              <w:pStyle w:val="4"/>
              <w:spacing w:line="245" w:lineRule="auto"/>
            </w:pPr>
          </w:p>
          <w:p>
            <w:pPr>
              <w:pStyle w:val="4"/>
              <w:spacing w:line="245" w:lineRule="auto"/>
            </w:pPr>
          </w:p>
          <w:p>
            <w:pPr>
              <w:pStyle w:val="4"/>
              <w:spacing w:line="246" w:lineRule="auto"/>
            </w:pPr>
          </w:p>
          <w:p>
            <w:pPr>
              <w:pStyle w:val="4"/>
              <w:spacing w:line="246" w:lineRule="auto"/>
            </w:pPr>
          </w:p>
          <w:p>
            <w:pPr>
              <w:pStyle w:val="4"/>
              <w:spacing w:line="246" w:lineRule="auto"/>
            </w:pPr>
          </w:p>
          <w:p>
            <w:pPr>
              <w:spacing w:before="85" w:line="183" w:lineRule="auto"/>
              <w:ind w:left="398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-3"/>
                <w:sz w:val="26"/>
                <w:szCs w:val="26"/>
              </w:rPr>
              <w:t>3439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8" w:hRule="atLeast"/>
        </w:trPr>
        <w:tc>
          <w:tcPr>
            <w:tcW w:w="199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4"/>
            </w:pPr>
          </w:p>
        </w:tc>
        <w:tc>
          <w:tcPr>
            <w:tcW w:w="3506" w:type="dxa"/>
            <w:vAlign w:val="top"/>
          </w:tcPr>
          <w:p>
            <w:pPr>
              <w:spacing w:before="289" w:line="224" w:lineRule="auto"/>
              <w:ind w:left="1352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4"/>
                <w:sz w:val="26"/>
                <w:szCs w:val="26"/>
              </w:rPr>
              <w:t>五原县</w:t>
            </w:r>
          </w:p>
        </w:tc>
        <w:tc>
          <w:tcPr>
            <w:tcW w:w="1908" w:type="dxa"/>
            <w:vAlign w:val="top"/>
          </w:tcPr>
          <w:p>
            <w:pPr>
              <w:pStyle w:val="4"/>
              <w:spacing w:line="264" w:lineRule="auto"/>
            </w:pPr>
          </w:p>
          <w:p>
            <w:pPr>
              <w:spacing w:before="85" w:line="183" w:lineRule="auto"/>
              <w:ind w:left="756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-3"/>
                <w:sz w:val="26"/>
                <w:szCs w:val="26"/>
              </w:rPr>
              <w:t>293</w:t>
            </w:r>
          </w:p>
        </w:tc>
        <w:tc>
          <w:tcPr>
            <w:tcW w:w="132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4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199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4"/>
            </w:pPr>
          </w:p>
        </w:tc>
        <w:tc>
          <w:tcPr>
            <w:tcW w:w="3506" w:type="dxa"/>
            <w:vAlign w:val="top"/>
          </w:tcPr>
          <w:p>
            <w:pPr>
              <w:spacing w:before="291" w:line="224" w:lineRule="auto"/>
              <w:ind w:left="1352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4"/>
                <w:sz w:val="26"/>
                <w:szCs w:val="26"/>
              </w:rPr>
              <w:t>磴口县</w:t>
            </w:r>
          </w:p>
        </w:tc>
        <w:tc>
          <w:tcPr>
            <w:tcW w:w="1908" w:type="dxa"/>
            <w:vAlign w:val="top"/>
          </w:tcPr>
          <w:p>
            <w:pPr>
              <w:pStyle w:val="4"/>
              <w:spacing w:line="266" w:lineRule="auto"/>
            </w:pPr>
          </w:p>
          <w:p>
            <w:pPr>
              <w:spacing w:before="85" w:line="183" w:lineRule="auto"/>
              <w:ind w:left="756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-3"/>
                <w:sz w:val="26"/>
                <w:szCs w:val="26"/>
              </w:rPr>
              <w:t>253</w:t>
            </w:r>
          </w:p>
        </w:tc>
        <w:tc>
          <w:tcPr>
            <w:tcW w:w="132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4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199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4"/>
            </w:pPr>
          </w:p>
        </w:tc>
        <w:tc>
          <w:tcPr>
            <w:tcW w:w="3506" w:type="dxa"/>
            <w:vAlign w:val="top"/>
          </w:tcPr>
          <w:p>
            <w:pPr>
              <w:spacing w:before="286" w:line="219" w:lineRule="auto"/>
              <w:ind w:left="1092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1"/>
                <w:sz w:val="26"/>
                <w:szCs w:val="26"/>
              </w:rPr>
              <w:t>乌拉特前旗</w:t>
            </w:r>
          </w:p>
        </w:tc>
        <w:tc>
          <w:tcPr>
            <w:tcW w:w="1908" w:type="dxa"/>
            <w:vAlign w:val="top"/>
          </w:tcPr>
          <w:p>
            <w:pPr>
              <w:pStyle w:val="4"/>
              <w:spacing w:line="267" w:lineRule="auto"/>
            </w:pPr>
          </w:p>
          <w:p>
            <w:pPr>
              <w:spacing w:before="85" w:line="183" w:lineRule="auto"/>
              <w:ind w:left="756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-3"/>
                <w:sz w:val="26"/>
                <w:szCs w:val="26"/>
              </w:rPr>
              <w:t>288</w:t>
            </w:r>
          </w:p>
        </w:tc>
        <w:tc>
          <w:tcPr>
            <w:tcW w:w="132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4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199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4"/>
            </w:pPr>
          </w:p>
        </w:tc>
        <w:tc>
          <w:tcPr>
            <w:tcW w:w="3506" w:type="dxa"/>
            <w:vAlign w:val="top"/>
          </w:tcPr>
          <w:p>
            <w:pPr>
              <w:spacing w:before="277" w:line="219" w:lineRule="auto"/>
              <w:ind w:left="1092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1"/>
                <w:sz w:val="26"/>
                <w:szCs w:val="26"/>
              </w:rPr>
              <w:t>乌拉特中旗</w:t>
            </w:r>
          </w:p>
        </w:tc>
        <w:tc>
          <w:tcPr>
            <w:tcW w:w="1908" w:type="dxa"/>
            <w:vAlign w:val="top"/>
          </w:tcPr>
          <w:p>
            <w:pPr>
              <w:pStyle w:val="4"/>
              <w:spacing w:line="257" w:lineRule="auto"/>
            </w:pPr>
          </w:p>
          <w:p>
            <w:pPr>
              <w:spacing w:before="84" w:line="184" w:lineRule="auto"/>
              <w:ind w:left="686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-6"/>
                <w:sz w:val="26"/>
                <w:szCs w:val="26"/>
              </w:rPr>
              <w:t>1023</w:t>
            </w:r>
          </w:p>
        </w:tc>
        <w:tc>
          <w:tcPr>
            <w:tcW w:w="132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4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99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4"/>
            </w:pPr>
          </w:p>
        </w:tc>
        <w:tc>
          <w:tcPr>
            <w:tcW w:w="3506" w:type="dxa"/>
            <w:vAlign w:val="top"/>
          </w:tcPr>
          <w:p>
            <w:pPr>
              <w:spacing w:before="279" w:line="219" w:lineRule="auto"/>
              <w:ind w:left="1092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1"/>
                <w:sz w:val="26"/>
                <w:szCs w:val="26"/>
              </w:rPr>
              <w:t>乌拉特后旗</w:t>
            </w:r>
          </w:p>
        </w:tc>
        <w:tc>
          <w:tcPr>
            <w:tcW w:w="1908" w:type="dxa"/>
            <w:vAlign w:val="top"/>
          </w:tcPr>
          <w:p>
            <w:pPr>
              <w:pStyle w:val="4"/>
              <w:spacing w:line="259" w:lineRule="auto"/>
            </w:pPr>
          </w:p>
          <w:p>
            <w:pPr>
              <w:spacing w:before="84" w:line="184" w:lineRule="auto"/>
              <w:ind w:left="686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-6"/>
                <w:sz w:val="26"/>
                <w:szCs w:val="26"/>
              </w:rPr>
              <w:t>1039</w:t>
            </w:r>
          </w:p>
        </w:tc>
        <w:tc>
          <w:tcPr>
            <w:tcW w:w="132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4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1992" w:type="dxa"/>
            <w:vMerge w:val="continue"/>
            <w:tcBorders>
              <w:top w:val="nil"/>
            </w:tcBorders>
            <w:vAlign w:val="top"/>
          </w:tcPr>
          <w:p>
            <w:pPr>
              <w:pStyle w:val="4"/>
            </w:pPr>
          </w:p>
        </w:tc>
        <w:tc>
          <w:tcPr>
            <w:tcW w:w="3506" w:type="dxa"/>
            <w:vAlign w:val="top"/>
          </w:tcPr>
          <w:p>
            <w:pPr>
              <w:spacing w:before="281" w:line="220" w:lineRule="auto"/>
              <w:ind w:left="1222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-2"/>
                <w:sz w:val="26"/>
                <w:szCs w:val="26"/>
              </w:rPr>
              <w:t>杭锦后旗</w:t>
            </w:r>
          </w:p>
        </w:tc>
        <w:tc>
          <w:tcPr>
            <w:tcW w:w="1908" w:type="dxa"/>
            <w:vAlign w:val="top"/>
          </w:tcPr>
          <w:p>
            <w:pPr>
              <w:pStyle w:val="4"/>
              <w:spacing w:line="261" w:lineRule="auto"/>
            </w:pPr>
          </w:p>
          <w:p>
            <w:pPr>
              <w:spacing w:before="85" w:line="183" w:lineRule="auto"/>
              <w:ind w:left="756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-3"/>
                <w:sz w:val="26"/>
                <w:szCs w:val="26"/>
              </w:rPr>
              <w:t>266</w:t>
            </w:r>
          </w:p>
        </w:tc>
        <w:tc>
          <w:tcPr>
            <w:tcW w:w="1323" w:type="dxa"/>
            <w:vMerge w:val="continue"/>
            <w:tcBorders>
              <w:top w:val="nil"/>
            </w:tcBorders>
            <w:vAlign w:val="top"/>
          </w:tcPr>
          <w:p>
            <w:pPr>
              <w:pStyle w:val="4"/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JmZmY3ODgyMTA4N2RjMjk0M2RjM2Y0NmZhNWQ4MjcifQ=="/>
  </w:docVars>
  <w:rsids>
    <w:rsidRoot w:val="195C007D"/>
    <w:rsid w:val="195C0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2023-12-18T09:38:00Z</dcterms:created>
  <dc:creator>ღ娜荷雅o〇</dc:creator>
  <cp:lastModifiedBy>ღ娜荷雅o〇</cp:lastModifiedBy>
  <dcterms:modified xsi:type="dcterms:W3CDTF">2023-12-18T09:38:12Z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C98CC0274C114C499A7C4907F15CB211_11</vt:lpwstr>
  </property>
</Properties>
</file>