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C3144">
      <w:pPr>
        <w:spacing w:line="16825" w:lineRule="exact"/>
      </w:pPr>
      <w:bookmarkStart w:id="1" w:name="_GoBack"/>
      <w:r>
        <w:rPr>
          <w:position w:val="-336"/>
        </w:rPr>
        <w:drawing>
          <wp:inline distT="0" distB="0" distL="0" distR="0">
            <wp:extent cx="7490460" cy="10683875"/>
            <wp:effectExtent l="0" t="0" r="15240" b="317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2"/>
                    <a:stretch>
                      <a:fillRect/>
                    </a:stretch>
                  </pic:blipFill>
                  <pic:spPr>
                    <a:xfrm>
                      <a:off x="0" y="0"/>
                      <a:ext cx="7490933" cy="10683901"/>
                    </a:xfrm>
                    <a:prstGeom prst="rect">
                      <a:avLst/>
                    </a:prstGeom>
                  </pic:spPr>
                </pic:pic>
              </a:graphicData>
            </a:graphic>
          </wp:inline>
        </w:drawing>
      </w:r>
      <w:bookmarkEnd w:id="1"/>
    </w:p>
    <w:p w14:paraId="2212EC42">
      <w:pPr>
        <w:spacing w:line="16825" w:lineRule="exact"/>
        <w:sectPr>
          <w:headerReference r:id="rId5" w:type="default"/>
          <w:footerReference r:id="rId6" w:type="default"/>
          <w:pgSz w:w="11906" w:h="16838"/>
          <w:pgMar w:top="1" w:right="56" w:bottom="1" w:left="51" w:header="0" w:footer="0" w:gutter="0"/>
          <w:cols w:space="720" w:num="1"/>
        </w:sectPr>
      </w:pPr>
    </w:p>
    <w:p w14:paraId="1130F419">
      <w:pPr>
        <w:spacing w:line="257" w:lineRule="auto"/>
        <w:rPr>
          <w:rFonts w:ascii="Arial"/>
          <w:sz w:val="21"/>
        </w:rPr>
      </w:pPr>
    </w:p>
    <w:p w14:paraId="6476B84D">
      <w:pPr>
        <w:spacing w:line="257" w:lineRule="auto"/>
        <w:rPr>
          <w:rFonts w:ascii="Arial"/>
          <w:sz w:val="21"/>
        </w:rPr>
      </w:pPr>
    </w:p>
    <w:p w14:paraId="345169AE">
      <w:pPr>
        <w:spacing w:line="257" w:lineRule="auto"/>
        <w:rPr>
          <w:rFonts w:ascii="Arial"/>
          <w:sz w:val="21"/>
        </w:rPr>
      </w:pPr>
    </w:p>
    <w:p w14:paraId="02B77CBE">
      <w:pPr>
        <w:spacing w:line="257" w:lineRule="auto"/>
        <w:rPr>
          <w:rFonts w:ascii="Arial"/>
          <w:sz w:val="21"/>
        </w:rPr>
      </w:pPr>
    </w:p>
    <w:p w14:paraId="5D57393E">
      <w:pPr>
        <w:spacing w:line="257" w:lineRule="auto"/>
        <w:rPr>
          <w:rFonts w:ascii="Arial"/>
          <w:sz w:val="21"/>
        </w:rPr>
      </w:pPr>
    </w:p>
    <w:p w14:paraId="44088E3D">
      <w:pPr>
        <w:spacing w:line="257" w:lineRule="auto"/>
        <w:rPr>
          <w:rFonts w:ascii="Arial"/>
          <w:sz w:val="21"/>
        </w:rPr>
      </w:pPr>
    </w:p>
    <w:p w14:paraId="53CE8BB5">
      <w:pPr>
        <w:spacing w:line="258" w:lineRule="auto"/>
        <w:rPr>
          <w:rFonts w:ascii="Arial"/>
          <w:sz w:val="21"/>
        </w:rPr>
      </w:pPr>
    </w:p>
    <w:p w14:paraId="0F3DA243">
      <w:pPr>
        <w:spacing w:line="258" w:lineRule="auto"/>
        <w:rPr>
          <w:rFonts w:ascii="Arial"/>
          <w:sz w:val="21"/>
        </w:rPr>
      </w:pPr>
    </w:p>
    <w:p w14:paraId="3FF30AA1">
      <w:pPr>
        <w:spacing w:line="258" w:lineRule="auto"/>
        <w:rPr>
          <w:rFonts w:ascii="Arial"/>
          <w:sz w:val="21"/>
        </w:rPr>
      </w:pPr>
    </w:p>
    <w:p w14:paraId="50064050">
      <w:pPr>
        <w:spacing w:before="94" w:line="222" w:lineRule="auto"/>
        <w:ind w:left="3277"/>
        <w:outlineLvl w:val="0"/>
        <w:rPr>
          <w:rFonts w:ascii="宋体" w:hAnsi="宋体" w:eastAsia="宋体" w:cs="宋体"/>
          <w:sz w:val="29"/>
          <w:szCs w:val="29"/>
        </w:rPr>
      </w:pPr>
      <w:r>
        <w:rPr>
          <w:rFonts w:ascii="宋体" w:hAnsi="宋体" w:eastAsia="宋体" w:cs="宋体"/>
          <w:b/>
          <w:bCs/>
          <w:spacing w:val="5"/>
          <w:sz w:val="29"/>
          <w:szCs w:val="29"/>
        </w:rPr>
        <w:t>乌拉特中旗行政事业性收费目录清单（截至20</w:t>
      </w:r>
      <w:r>
        <w:rPr>
          <w:rFonts w:ascii="宋体" w:hAnsi="宋体" w:eastAsia="宋体" w:cs="宋体"/>
          <w:b/>
          <w:bCs/>
          <w:spacing w:val="4"/>
          <w:sz w:val="29"/>
          <w:szCs w:val="29"/>
        </w:rPr>
        <w:t>25年12月10日）</w:t>
      </w:r>
    </w:p>
    <w:p w14:paraId="5390029E">
      <w:pPr>
        <w:spacing w:line="231" w:lineRule="exact"/>
      </w:pPr>
    </w:p>
    <w:tbl>
      <w:tblPr>
        <w:tblStyle w:val="5"/>
        <w:tblW w:w="1459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52"/>
        <w:gridCol w:w="1295"/>
        <w:gridCol w:w="2508"/>
        <w:gridCol w:w="2594"/>
        <w:gridCol w:w="1757"/>
        <w:gridCol w:w="3553"/>
        <w:gridCol w:w="1422"/>
        <w:gridCol w:w="915"/>
      </w:tblGrid>
      <w:tr w14:paraId="6A7AD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21" w:hRule="atLeast"/>
        </w:trPr>
        <w:tc>
          <w:tcPr>
            <w:tcW w:w="552" w:type="dxa"/>
            <w:vAlign w:val="top"/>
          </w:tcPr>
          <w:p w14:paraId="5D0BE6BF">
            <w:pPr>
              <w:spacing w:before="212" w:line="221" w:lineRule="auto"/>
              <w:ind w:left="57"/>
              <w:rPr>
                <w:rFonts w:ascii="宋体" w:hAnsi="宋体" w:eastAsia="宋体" w:cs="宋体"/>
                <w:sz w:val="22"/>
                <w:szCs w:val="22"/>
              </w:rPr>
            </w:pPr>
            <w:r>
              <w:rPr>
                <w:rFonts w:ascii="宋体" w:hAnsi="宋体" w:eastAsia="宋体" w:cs="宋体"/>
                <w:b/>
                <w:bCs/>
                <w:spacing w:val="-5"/>
                <w:sz w:val="22"/>
                <w:szCs w:val="22"/>
              </w:rPr>
              <w:t>序号</w:t>
            </w:r>
          </w:p>
        </w:tc>
        <w:tc>
          <w:tcPr>
            <w:tcW w:w="1295" w:type="dxa"/>
            <w:vAlign w:val="top"/>
          </w:tcPr>
          <w:p w14:paraId="0F203E2E">
            <w:pPr>
              <w:spacing w:before="211" w:line="220" w:lineRule="auto"/>
              <w:ind w:left="428"/>
              <w:rPr>
                <w:rFonts w:ascii="宋体" w:hAnsi="宋体" w:eastAsia="宋体" w:cs="宋体"/>
                <w:sz w:val="22"/>
                <w:szCs w:val="22"/>
              </w:rPr>
            </w:pPr>
            <w:r>
              <w:rPr>
                <w:rFonts w:ascii="宋体" w:hAnsi="宋体" w:eastAsia="宋体" w:cs="宋体"/>
                <w:b/>
                <w:bCs/>
                <w:spacing w:val="-7"/>
                <w:sz w:val="22"/>
                <w:szCs w:val="22"/>
              </w:rPr>
              <w:t>部门</w:t>
            </w:r>
          </w:p>
        </w:tc>
        <w:tc>
          <w:tcPr>
            <w:tcW w:w="2508" w:type="dxa"/>
            <w:vAlign w:val="top"/>
          </w:tcPr>
          <w:p w14:paraId="288A173F">
            <w:pPr>
              <w:spacing w:before="211" w:line="220" w:lineRule="auto"/>
              <w:ind w:left="815"/>
              <w:rPr>
                <w:rFonts w:ascii="宋体" w:hAnsi="宋体" w:eastAsia="宋体" w:cs="宋体"/>
                <w:sz w:val="22"/>
                <w:szCs w:val="22"/>
              </w:rPr>
            </w:pPr>
            <w:r>
              <w:rPr>
                <w:rFonts w:ascii="宋体" w:hAnsi="宋体" w:eastAsia="宋体" w:cs="宋体"/>
                <w:b/>
                <w:bCs/>
                <w:spacing w:val="-5"/>
                <w:sz w:val="22"/>
                <w:szCs w:val="22"/>
              </w:rPr>
              <w:t>收费项目</w:t>
            </w:r>
          </w:p>
        </w:tc>
        <w:tc>
          <w:tcPr>
            <w:tcW w:w="2594" w:type="dxa"/>
            <w:vAlign w:val="top"/>
          </w:tcPr>
          <w:p w14:paraId="6C377999">
            <w:pPr>
              <w:spacing w:before="211" w:line="220" w:lineRule="auto"/>
              <w:ind w:left="861"/>
              <w:rPr>
                <w:rFonts w:ascii="宋体" w:hAnsi="宋体" w:eastAsia="宋体" w:cs="宋体"/>
                <w:sz w:val="22"/>
                <w:szCs w:val="22"/>
              </w:rPr>
            </w:pPr>
            <w:r>
              <w:rPr>
                <w:rFonts w:ascii="宋体" w:hAnsi="宋体" w:eastAsia="宋体" w:cs="宋体"/>
                <w:b/>
                <w:bCs/>
                <w:spacing w:val="-5"/>
                <w:sz w:val="22"/>
                <w:szCs w:val="22"/>
              </w:rPr>
              <w:t>收费标准</w:t>
            </w:r>
          </w:p>
        </w:tc>
        <w:tc>
          <w:tcPr>
            <w:tcW w:w="1757" w:type="dxa"/>
            <w:vAlign w:val="top"/>
          </w:tcPr>
          <w:p w14:paraId="524A3D3E">
            <w:pPr>
              <w:spacing w:before="227" w:line="224" w:lineRule="auto"/>
              <w:ind w:left="332"/>
              <w:rPr>
                <w:rFonts w:ascii="宋体" w:hAnsi="宋体" w:eastAsia="宋体" w:cs="宋体"/>
                <w:sz w:val="18"/>
                <w:szCs w:val="18"/>
              </w:rPr>
            </w:pPr>
            <w:r>
              <w:rPr>
                <w:rFonts w:ascii="宋体" w:hAnsi="宋体" w:eastAsia="宋体" w:cs="宋体"/>
                <w:b/>
                <w:bCs/>
                <w:spacing w:val="1"/>
                <w:sz w:val="18"/>
                <w:szCs w:val="18"/>
              </w:rPr>
              <w:t>资金管理方式</w:t>
            </w:r>
          </w:p>
        </w:tc>
        <w:tc>
          <w:tcPr>
            <w:tcW w:w="3553" w:type="dxa"/>
            <w:vAlign w:val="top"/>
          </w:tcPr>
          <w:p w14:paraId="3FDEFC99">
            <w:pPr>
              <w:spacing w:before="220" w:line="220" w:lineRule="auto"/>
              <w:ind w:left="1373"/>
              <w:rPr>
                <w:rFonts w:ascii="宋体" w:hAnsi="宋体" w:eastAsia="宋体" w:cs="宋体"/>
                <w:sz w:val="20"/>
                <w:szCs w:val="20"/>
              </w:rPr>
            </w:pPr>
            <w:r>
              <w:rPr>
                <w:rFonts w:ascii="宋体" w:hAnsi="宋体" w:eastAsia="宋体" w:cs="宋体"/>
                <w:b/>
                <w:bCs/>
                <w:sz w:val="20"/>
                <w:szCs w:val="20"/>
              </w:rPr>
              <w:t>政策依据</w:t>
            </w:r>
          </w:p>
        </w:tc>
        <w:tc>
          <w:tcPr>
            <w:tcW w:w="1422" w:type="dxa"/>
            <w:vAlign w:val="top"/>
          </w:tcPr>
          <w:p w14:paraId="56D3734D">
            <w:pPr>
              <w:spacing w:before="220" w:line="221" w:lineRule="auto"/>
              <w:ind w:left="310"/>
              <w:rPr>
                <w:rFonts w:ascii="宋体" w:hAnsi="宋体" w:eastAsia="宋体" w:cs="宋体"/>
                <w:sz w:val="20"/>
                <w:szCs w:val="20"/>
              </w:rPr>
            </w:pPr>
            <w:r>
              <w:rPr>
                <w:rFonts w:ascii="宋体" w:hAnsi="宋体" w:eastAsia="宋体" w:cs="宋体"/>
                <w:b/>
                <w:bCs/>
                <w:spacing w:val="-1"/>
                <w:sz w:val="20"/>
                <w:szCs w:val="20"/>
              </w:rPr>
              <w:t>制定权限</w:t>
            </w:r>
          </w:p>
        </w:tc>
        <w:tc>
          <w:tcPr>
            <w:tcW w:w="915" w:type="dxa"/>
            <w:vAlign w:val="top"/>
          </w:tcPr>
          <w:p w14:paraId="7A7CE31D">
            <w:pPr>
              <w:spacing w:before="220" w:line="222" w:lineRule="auto"/>
              <w:ind w:left="262"/>
              <w:rPr>
                <w:rFonts w:ascii="宋体" w:hAnsi="宋体" w:eastAsia="宋体" w:cs="宋体"/>
                <w:sz w:val="20"/>
                <w:szCs w:val="20"/>
              </w:rPr>
            </w:pPr>
            <w:r>
              <w:rPr>
                <w:rFonts w:ascii="宋体" w:hAnsi="宋体" w:eastAsia="宋体" w:cs="宋体"/>
                <w:b/>
                <w:bCs/>
                <w:spacing w:val="-4"/>
                <w:sz w:val="20"/>
                <w:szCs w:val="20"/>
              </w:rPr>
              <w:t>备注</w:t>
            </w:r>
          </w:p>
        </w:tc>
      </w:tr>
      <w:tr w14:paraId="5031F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88" w:hRule="atLeast"/>
        </w:trPr>
        <w:tc>
          <w:tcPr>
            <w:tcW w:w="552" w:type="dxa"/>
            <w:vAlign w:val="top"/>
          </w:tcPr>
          <w:p w14:paraId="687F350C">
            <w:pPr>
              <w:pStyle w:val="6"/>
              <w:spacing w:line="256" w:lineRule="auto"/>
            </w:pPr>
          </w:p>
          <w:p w14:paraId="7A138F9E">
            <w:pPr>
              <w:pStyle w:val="6"/>
              <w:spacing w:line="256" w:lineRule="auto"/>
            </w:pPr>
          </w:p>
          <w:p w14:paraId="75A27750">
            <w:pPr>
              <w:pStyle w:val="6"/>
              <w:spacing w:line="256" w:lineRule="auto"/>
            </w:pPr>
          </w:p>
          <w:p w14:paraId="5DB54936">
            <w:pPr>
              <w:spacing w:before="71" w:line="242" w:lineRule="auto"/>
              <w:ind w:left="242"/>
              <w:rPr>
                <w:rFonts w:ascii="宋体" w:hAnsi="宋体" w:eastAsia="宋体" w:cs="宋体"/>
                <w:sz w:val="22"/>
                <w:szCs w:val="22"/>
              </w:rPr>
            </w:pPr>
            <w:r>
              <w:rPr>
                <w:rFonts w:ascii="宋体" w:hAnsi="宋体" w:eastAsia="宋体" w:cs="宋体"/>
                <w:b/>
                <w:bCs/>
                <w:spacing w:val="-3"/>
                <w:sz w:val="22"/>
                <w:szCs w:val="22"/>
              </w:rPr>
              <w:t>1</w:t>
            </w:r>
          </w:p>
        </w:tc>
        <w:tc>
          <w:tcPr>
            <w:tcW w:w="1295" w:type="dxa"/>
            <w:vMerge w:val="restart"/>
            <w:tcBorders>
              <w:bottom w:val="nil"/>
            </w:tcBorders>
            <w:vAlign w:val="top"/>
          </w:tcPr>
          <w:p w14:paraId="62A5D04C">
            <w:pPr>
              <w:pStyle w:val="6"/>
              <w:spacing w:line="252" w:lineRule="auto"/>
            </w:pPr>
          </w:p>
          <w:p w14:paraId="331DDD63">
            <w:pPr>
              <w:pStyle w:val="6"/>
              <w:spacing w:line="252" w:lineRule="auto"/>
            </w:pPr>
          </w:p>
          <w:p w14:paraId="7733276E">
            <w:pPr>
              <w:pStyle w:val="6"/>
              <w:spacing w:line="252" w:lineRule="auto"/>
            </w:pPr>
          </w:p>
          <w:p w14:paraId="3589E3AC">
            <w:pPr>
              <w:pStyle w:val="6"/>
              <w:spacing w:line="252" w:lineRule="auto"/>
            </w:pPr>
          </w:p>
          <w:p w14:paraId="02D6350C">
            <w:pPr>
              <w:pStyle w:val="6"/>
              <w:spacing w:line="252" w:lineRule="auto"/>
            </w:pPr>
          </w:p>
          <w:p w14:paraId="12BF7B77">
            <w:pPr>
              <w:pStyle w:val="6"/>
              <w:spacing w:line="253" w:lineRule="auto"/>
            </w:pPr>
          </w:p>
          <w:p w14:paraId="592FCB23">
            <w:pPr>
              <w:pStyle w:val="6"/>
              <w:spacing w:line="253" w:lineRule="auto"/>
            </w:pPr>
          </w:p>
          <w:p w14:paraId="669258B3">
            <w:pPr>
              <w:spacing w:before="71" w:line="220" w:lineRule="auto"/>
              <w:ind w:left="428"/>
              <w:rPr>
                <w:rFonts w:ascii="宋体" w:hAnsi="宋体" w:eastAsia="宋体" w:cs="宋体"/>
                <w:sz w:val="22"/>
                <w:szCs w:val="22"/>
              </w:rPr>
            </w:pPr>
            <w:r>
              <w:rPr>
                <w:rFonts w:ascii="宋体" w:hAnsi="宋体" w:eastAsia="宋体" w:cs="宋体"/>
                <w:b/>
                <w:bCs/>
                <w:spacing w:val="-7"/>
                <w:sz w:val="22"/>
                <w:szCs w:val="22"/>
              </w:rPr>
              <w:t>教育</w:t>
            </w:r>
          </w:p>
        </w:tc>
        <w:tc>
          <w:tcPr>
            <w:tcW w:w="2508" w:type="dxa"/>
            <w:vAlign w:val="top"/>
          </w:tcPr>
          <w:p w14:paraId="1841DDA4">
            <w:pPr>
              <w:pStyle w:val="6"/>
              <w:spacing w:line="256" w:lineRule="auto"/>
            </w:pPr>
          </w:p>
          <w:p w14:paraId="1C3EAEA8">
            <w:pPr>
              <w:pStyle w:val="6"/>
              <w:spacing w:line="256" w:lineRule="auto"/>
            </w:pPr>
          </w:p>
          <w:p w14:paraId="295BF6EF">
            <w:pPr>
              <w:pStyle w:val="6"/>
              <w:spacing w:line="256" w:lineRule="auto"/>
            </w:pPr>
          </w:p>
          <w:p w14:paraId="5AFC1203">
            <w:pPr>
              <w:spacing w:before="72" w:line="220" w:lineRule="auto"/>
              <w:ind w:left="138"/>
              <w:rPr>
                <w:rFonts w:ascii="宋体" w:hAnsi="宋体" w:eastAsia="宋体" w:cs="宋体"/>
                <w:sz w:val="22"/>
                <w:szCs w:val="22"/>
              </w:rPr>
            </w:pPr>
            <w:r>
              <w:rPr>
                <w:rFonts w:ascii="宋体" w:hAnsi="宋体" w:eastAsia="宋体" w:cs="宋体"/>
                <w:b/>
                <w:bCs/>
                <w:sz w:val="22"/>
                <w:szCs w:val="22"/>
              </w:rPr>
              <w:t>公办幼儿园保、住宿费</w:t>
            </w:r>
          </w:p>
        </w:tc>
        <w:tc>
          <w:tcPr>
            <w:tcW w:w="2594" w:type="dxa"/>
            <w:vAlign w:val="top"/>
          </w:tcPr>
          <w:p w14:paraId="45FE1D54">
            <w:pPr>
              <w:spacing w:before="285" w:line="224" w:lineRule="auto"/>
              <w:ind w:left="314"/>
              <w:rPr>
                <w:rFonts w:ascii="宋体" w:hAnsi="宋体" w:eastAsia="宋体" w:cs="宋体"/>
                <w:sz w:val="18"/>
                <w:szCs w:val="18"/>
              </w:rPr>
            </w:pPr>
            <w:r>
              <w:rPr>
                <w:rFonts w:ascii="宋体" w:hAnsi="宋体" w:eastAsia="宋体" w:cs="宋体"/>
                <w:spacing w:val="-1"/>
                <w:sz w:val="18"/>
                <w:szCs w:val="18"/>
              </w:rPr>
              <w:t>自治区级示范园每生每月</w:t>
            </w:r>
          </w:p>
          <w:p w14:paraId="7396828C">
            <w:pPr>
              <w:spacing w:before="12" w:line="224" w:lineRule="auto"/>
              <w:ind w:left="148"/>
              <w:rPr>
                <w:rFonts w:ascii="宋体" w:hAnsi="宋体" w:eastAsia="宋体" w:cs="宋体"/>
                <w:sz w:val="18"/>
                <w:szCs w:val="18"/>
              </w:rPr>
            </w:pPr>
            <w:r>
              <w:rPr>
                <w:rFonts w:ascii="宋体" w:hAnsi="宋体" w:eastAsia="宋体" w:cs="宋体"/>
                <w:spacing w:val="2"/>
                <w:sz w:val="18"/>
                <w:szCs w:val="18"/>
              </w:rPr>
              <w:t>500元；市级示范园每生每月</w:t>
            </w:r>
          </w:p>
          <w:p w14:paraId="2918FF92">
            <w:pPr>
              <w:spacing w:before="9" w:line="224" w:lineRule="auto"/>
              <w:ind w:left="49"/>
              <w:rPr>
                <w:rFonts w:ascii="宋体" w:hAnsi="宋体" w:eastAsia="宋体" w:cs="宋体"/>
                <w:sz w:val="18"/>
                <w:szCs w:val="18"/>
              </w:rPr>
            </w:pPr>
            <w:r>
              <w:rPr>
                <w:rFonts w:ascii="宋体" w:hAnsi="宋体" w:eastAsia="宋体" w:cs="宋体"/>
                <w:spacing w:val="3"/>
                <w:sz w:val="18"/>
                <w:szCs w:val="18"/>
              </w:rPr>
              <w:t>420元；一级甲类幼儿园每生每</w:t>
            </w:r>
          </w:p>
          <w:p w14:paraId="73253B7A">
            <w:pPr>
              <w:spacing w:before="12" w:line="224" w:lineRule="auto"/>
              <w:ind w:left="54"/>
              <w:rPr>
                <w:rFonts w:ascii="宋体" w:hAnsi="宋体" w:eastAsia="宋体" w:cs="宋体"/>
                <w:sz w:val="18"/>
                <w:szCs w:val="18"/>
              </w:rPr>
            </w:pPr>
            <w:r>
              <w:rPr>
                <w:rFonts w:ascii="宋体" w:hAnsi="宋体" w:eastAsia="宋体" w:cs="宋体"/>
                <w:spacing w:val="3"/>
                <w:sz w:val="18"/>
                <w:szCs w:val="18"/>
              </w:rPr>
              <w:t>月360元，一级乙类幼儿园每生</w:t>
            </w:r>
          </w:p>
          <w:p w14:paraId="3B4ED916">
            <w:pPr>
              <w:spacing w:before="12" w:line="224" w:lineRule="auto"/>
              <w:ind w:left="50"/>
              <w:rPr>
                <w:rFonts w:ascii="宋体" w:hAnsi="宋体" w:eastAsia="宋体" w:cs="宋体"/>
                <w:sz w:val="18"/>
                <w:szCs w:val="18"/>
              </w:rPr>
            </w:pPr>
            <w:r>
              <w:rPr>
                <w:rFonts w:ascii="宋体" w:hAnsi="宋体" w:eastAsia="宋体" w:cs="宋体"/>
                <w:spacing w:val="3"/>
                <w:sz w:val="18"/>
                <w:szCs w:val="18"/>
              </w:rPr>
              <w:t>每月280元；其他类级幼儿园每</w:t>
            </w:r>
          </w:p>
          <w:p w14:paraId="0BD1288E">
            <w:pPr>
              <w:spacing w:before="9" w:line="224" w:lineRule="auto"/>
              <w:ind w:left="700"/>
              <w:rPr>
                <w:rFonts w:ascii="宋体" w:hAnsi="宋体" w:eastAsia="宋体" w:cs="宋体"/>
                <w:sz w:val="18"/>
                <w:szCs w:val="18"/>
              </w:rPr>
            </w:pPr>
            <w:r>
              <w:rPr>
                <w:rFonts w:ascii="宋体" w:hAnsi="宋体" w:eastAsia="宋体" w:cs="宋体"/>
                <w:spacing w:val="3"/>
                <w:sz w:val="18"/>
                <w:szCs w:val="18"/>
              </w:rPr>
              <w:t>生每月210元。</w:t>
            </w:r>
          </w:p>
        </w:tc>
        <w:tc>
          <w:tcPr>
            <w:tcW w:w="1757" w:type="dxa"/>
            <w:vAlign w:val="top"/>
          </w:tcPr>
          <w:p w14:paraId="6A41E95D">
            <w:pPr>
              <w:pStyle w:val="6"/>
              <w:spacing w:line="316" w:lineRule="auto"/>
            </w:pPr>
          </w:p>
          <w:p w14:paraId="741DFF96">
            <w:pPr>
              <w:pStyle w:val="6"/>
              <w:spacing w:line="316" w:lineRule="auto"/>
            </w:pPr>
          </w:p>
          <w:p w14:paraId="457762D9">
            <w:pPr>
              <w:spacing w:before="71" w:line="232" w:lineRule="auto"/>
              <w:ind w:left="440" w:right="93" w:hanging="341"/>
              <w:rPr>
                <w:rFonts w:ascii="宋体" w:hAnsi="宋体" w:eastAsia="宋体" w:cs="宋体"/>
                <w:sz w:val="22"/>
                <w:szCs w:val="22"/>
              </w:rPr>
            </w:pPr>
            <w:r>
              <w:rPr>
                <w:rFonts w:ascii="宋体" w:hAnsi="宋体" w:eastAsia="宋体" w:cs="宋体"/>
                <w:b/>
                <w:bCs/>
                <w:spacing w:val="-1"/>
                <w:sz w:val="22"/>
                <w:szCs w:val="22"/>
              </w:rPr>
              <w:t>缴入中央和地方</w:t>
            </w:r>
            <w:r>
              <w:rPr>
                <w:rFonts w:ascii="宋体" w:hAnsi="宋体" w:eastAsia="宋体" w:cs="宋体"/>
                <w:b/>
                <w:bCs/>
                <w:spacing w:val="-3"/>
                <w:sz w:val="22"/>
                <w:szCs w:val="22"/>
              </w:rPr>
              <w:t>财政专户</w:t>
            </w:r>
          </w:p>
        </w:tc>
        <w:tc>
          <w:tcPr>
            <w:tcW w:w="3553" w:type="dxa"/>
            <w:vAlign w:val="top"/>
          </w:tcPr>
          <w:p w14:paraId="417150D5">
            <w:pPr>
              <w:pStyle w:val="6"/>
              <w:spacing w:line="256" w:lineRule="auto"/>
            </w:pPr>
          </w:p>
          <w:p w14:paraId="401ACB62">
            <w:pPr>
              <w:pStyle w:val="6"/>
              <w:spacing w:line="256" w:lineRule="auto"/>
            </w:pPr>
          </w:p>
          <w:p w14:paraId="171E5DE5">
            <w:pPr>
              <w:pStyle w:val="6"/>
              <w:spacing w:line="256" w:lineRule="auto"/>
            </w:pPr>
          </w:p>
          <w:p w14:paraId="7EA5DE43">
            <w:pPr>
              <w:spacing w:before="72" w:line="220" w:lineRule="auto"/>
              <w:ind w:left="514"/>
              <w:rPr>
                <w:rFonts w:ascii="宋体" w:hAnsi="宋体" w:eastAsia="宋体" w:cs="宋体"/>
                <w:sz w:val="22"/>
                <w:szCs w:val="22"/>
              </w:rPr>
            </w:pPr>
            <w:r>
              <w:rPr>
                <w:rFonts w:ascii="宋体" w:hAnsi="宋体" w:eastAsia="宋体" w:cs="宋体"/>
                <w:b/>
                <w:bCs/>
                <w:spacing w:val="-1"/>
                <w:sz w:val="22"/>
                <w:szCs w:val="22"/>
              </w:rPr>
              <w:t>巴发改费字【2016】159号</w:t>
            </w:r>
          </w:p>
        </w:tc>
        <w:tc>
          <w:tcPr>
            <w:tcW w:w="1422" w:type="dxa"/>
            <w:vAlign w:val="top"/>
          </w:tcPr>
          <w:p w14:paraId="35605322">
            <w:pPr>
              <w:pStyle w:val="6"/>
              <w:spacing w:line="256" w:lineRule="auto"/>
            </w:pPr>
          </w:p>
          <w:p w14:paraId="5B1E3A11">
            <w:pPr>
              <w:pStyle w:val="6"/>
              <w:spacing w:line="256" w:lineRule="auto"/>
            </w:pPr>
          </w:p>
          <w:p w14:paraId="4629E69F">
            <w:pPr>
              <w:pStyle w:val="6"/>
              <w:spacing w:line="256" w:lineRule="auto"/>
            </w:pPr>
          </w:p>
          <w:p w14:paraId="58E941D4">
            <w:pPr>
              <w:spacing w:before="72" w:line="220" w:lineRule="auto"/>
              <w:ind w:left="297"/>
              <w:rPr>
                <w:rFonts w:ascii="宋体" w:hAnsi="宋体" w:eastAsia="宋体" w:cs="宋体"/>
                <w:sz w:val="22"/>
                <w:szCs w:val="22"/>
              </w:rPr>
            </w:pPr>
            <w:r>
              <w:rPr>
                <w:rFonts w:ascii="宋体" w:hAnsi="宋体" w:eastAsia="宋体" w:cs="宋体"/>
                <w:b/>
                <w:bCs/>
                <w:spacing w:val="-8"/>
                <w:sz w:val="22"/>
                <w:szCs w:val="22"/>
              </w:rPr>
              <w:t>中项省标</w:t>
            </w:r>
          </w:p>
        </w:tc>
        <w:tc>
          <w:tcPr>
            <w:tcW w:w="915" w:type="dxa"/>
            <w:vAlign w:val="top"/>
          </w:tcPr>
          <w:p w14:paraId="706F4151">
            <w:pPr>
              <w:pStyle w:val="6"/>
            </w:pPr>
          </w:p>
        </w:tc>
      </w:tr>
      <w:tr w14:paraId="0D7AF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86" w:hRule="atLeast"/>
        </w:trPr>
        <w:tc>
          <w:tcPr>
            <w:tcW w:w="552" w:type="dxa"/>
            <w:vAlign w:val="top"/>
          </w:tcPr>
          <w:p w14:paraId="6963DC60">
            <w:pPr>
              <w:pStyle w:val="6"/>
              <w:spacing w:line="274" w:lineRule="auto"/>
            </w:pPr>
          </w:p>
          <w:p w14:paraId="4BC71717">
            <w:pPr>
              <w:pStyle w:val="6"/>
              <w:spacing w:line="274" w:lineRule="auto"/>
            </w:pPr>
          </w:p>
          <w:p w14:paraId="60D211C3">
            <w:pPr>
              <w:pStyle w:val="6"/>
              <w:spacing w:line="275" w:lineRule="auto"/>
            </w:pPr>
          </w:p>
          <w:p w14:paraId="29D4C072">
            <w:pPr>
              <w:spacing w:before="72" w:line="242" w:lineRule="auto"/>
              <w:ind w:left="229"/>
              <w:rPr>
                <w:rFonts w:ascii="宋体" w:hAnsi="宋体" w:eastAsia="宋体" w:cs="宋体"/>
                <w:sz w:val="22"/>
                <w:szCs w:val="22"/>
              </w:rPr>
            </w:pPr>
            <w:r>
              <w:rPr>
                <w:rFonts w:ascii="宋体" w:hAnsi="宋体" w:eastAsia="宋体" w:cs="宋体"/>
                <w:b/>
                <w:bCs/>
                <w:spacing w:val="-3"/>
                <w:sz w:val="22"/>
                <w:szCs w:val="22"/>
              </w:rPr>
              <w:t>2</w:t>
            </w:r>
          </w:p>
        </w:tc>
        <w:tc>
          <w:tcPr>
            <w:tcW w:w="1295" w:type="dxa"/>
            <w:vMerge w:val="continue"/>
            <w:tcBorders>
              <w:top w:val="nil"/>
            </w:tcBorders>
            <w:vAlign w:val="top"/>
          </w:tcPr>
          <w:p w14:paraId="102F343B">
            <w:pPr>
              <w:pStyle w:val="6"/>
            </w:pPr>
          </w:p>
        </w:tc>
        <w:tc>
          <w:tcPr>
            <w:tcW w:w="2508" w:type="dxa"/>
            <w:vAlign w:val="top"/>
          </w:tcPr>
          <w:p w14:paraId="587AC3A9">
            <w:pPr>
              <w:pStyle w:val="6"/>
              <w:spacing w:line="344" w:lineRule="auto"/>
            </w:pPr>
          </w:p>
          <w:p w14:paraId="46CEE6D3">
            <w:pPr>
              <w:pStyle w:val="6"/>
              <w:spacing w:line="344" w:lineRule="auto"/>
            </w:pPr>
          </w:p>
          <w:p w14:paraId="7AB9C1D8">
            <w:pPr>
              <w:spacing w:before="71" w:line="229" w:lineRule="auto"/>
              <w:ind w:left="470" w:right="133" w:hanging="340"/>
              <w:rPr>
                <w:rFonts w:ascii="宋体" w:hAnsi="宋体" w:eastAsia="宋体" w:cs="宋体"/>
                <w:sz w:val="22"/>
                <w:szCs w:val="22"/>
              </w:rPr>
            </w:pPr>
            <w:r>
              <w:rPr>
                <w:rFonts w:ascii="宋体" w:hAnsi="宋体" w:eastAsia="宋体" w:cs="宋体"/>
                <w:b/>
                <w:bCs/>
                <w:sz w:val="22"/>
                <w:szCs w:val="22"/>
              </w:rPr>
              <w:t>普通高中、中等职业学</w:t>
            </w:r>
            <w:r>
              <w:rPr>
                <w:rFonts w:ascii="宋体" w:hAnsi="宋体" w:eastAsia="宋体" w:cs="宋体"/>
                <w:b/>
                <w:bCs/>
                <w:spacing w:val="-1"/>
                <w:sz w:val="22"/>
                <w:szCs w:val="22"/>
              </w:rPr>
              <w:t>校学费、住宿费</w:t>
            </w:r>
          </w:p>
        </w:tc>
        <w:tc>
          <w:tcPr>
            <w:tcW w:w="2594" w:type="dxa"/>
            <w:vAlign w:val="top"/>
          </w:tcPr>
          <w:p w14:paraId="63B8BF2A">
            <w:pPr>
              <w:pStyle w:val="6"/>
              <w:spacing w:line="280" w:lineRule="auto"/>
            </w:pPr>
          </w:p>
          <w:p w14:paraId="0D85B5D4">
            <w:pPr>
              <w:spacing w:before="59" w:line="224" w:lineRule="auto"/>
              <w:ind w:left="285"/>
              <w:rPr>
                <w:rFonts w:ascii="宋体" w:hAnsi="宋体" w:eastAsia="宋体" w:cs="宋体"/>
                <w:sz w:val="18"/>
                <w:szCs w:val="18"/>
              </w:rPr>
            </w:pPr>
            <w:r>
              <w:rPr>
                <w:rFonts w:ascii="宋体" w:hAnsi="宋体" w:eastAsia="宋体" w:cs="宋体"/>
                <w:spacing w:val="2"/>
                <w:sz w:val="18"/>
                <w:szCs w:val="18"/>
              </w:rPr>
              <w:t>六人间每生每学期不超过</w:t>
            </w:r>
          </w:p>
          <w:p w14:paraId="7A3E8838">
            <w:pPr>
              <w:spacing w:before="9" w:line="224" w:lineRule="auto"/>
              <w:ind w:left="52"/>
              <w:rPr>
                <w:rFonts w:ascii="宋体" w:hAnsi="宋体" w:eastAsia="宋体" w:cs="宋体"/>
                <w:sz w:val="18"/>
                <w:szCs w:val="18"/>
              </w:rPr>
            </w:pPr>
            <w:r>
              <w:rPr>
                <w:rFonts w:ascii="宋体" w:hAnsi="宋体" w:eastAsia="宋体" w:cs="宋体"/>
                <w:spacing w:val="3"/>
                <w:sz w:val="18"/>
                <w:szCs w:val="18"/>
              </w:rPr>
              <w:t>250元；八人间每生每学期不超</w:t>
            </w:r>
          </w:p>
          <w:p w14:paraId="7EF783D9">
            <w:pPr>
              <w:spacing w:before="12" w:line="224" w:lineRule="auto"/>
              <w:ind w:left="51"/>
              <w:rPr>
                <w:rFonts w:ascii="宋体" w:hAnsi="宋体" w:eastAsia="宋体" w:cs="宋体"/>
                <w:sz w:val="18"/>
                <w:szCs w:val="18"/>
              </w:rPr>
            </w:pPr>
            <w:r>
              <w:rPr>
                <w:rFonts w:ascii="宋体" w:hAnsi="宋体" w:eastAsia="宋体" w:cs="宋体"/>
                <w:spacing w:val="3"/>
                <w:sz w:val="18"/>
                <w:szCs w:val="18"/>
              </w:rPr>
              <w:t>过200元；四人间每生每学期不</w:t>
            </w:r>
          </w:p>
          <w:p w14:paraId="0A00FA34">
            <w:pPr>
              <w:spacing w:before="12" w:line="224" w:lineRule="auto"/>
              <w:ind w:left="49"/>
              <w:rPr>
                <w:rFonts w:ascii="宋体" w:hAnsi="宋体" w:eastAsia="宋体" w:cs="宋体"/>
                <w:sz w:val="18"/>
                <w:szCs w:val="18"/>
              </w:rPr>
            </w:pPr>
            <w:r>
              <w:rPr>
                <w:rFonts w:ascii="宋体" w:hAnsi="宋体" w:eastAsia="宋体" w:cs="宋体"/>
                <w:spacing w:val="3"/>
                <w:sz w:val="18"/>
                <w:szCs w:val="18"/>
              </w:rPr>
              <w:t>超过400元；三人间每生每学期</w:t>
            </w:r>
          </w:p>
          <w:p w14:paraId="3380D497">
            <w:pPr>
              <w:spacing w:before="9" w:line="224" w:lineRule="auto"/>
              <w:ind w:left="53"/>
              <w:rPr>
                <w:rFonts w:ascii="宋体" w:hAnsi="宋体" w:eastAsia="宋体" w:cs="宋体"/>
                <w:sz w:val="18"/>
                <w:szCs w:val="18"/>
              </w:rPr>
            </w:pPr>
            <w:r>
              <w:rPr>
                <w:rFonts w:ascii="宋体" w:hAnsi="宋体" w:eastAsia="宋体" w:cs="宋体"/>
                <w:spacing w:val="3"/>
                <w:sz w:val="18"/>
                <w:szCs w:val="18"/>
              </w:rPr>
              <w:t>不超过480元；二人间每生每学</w:t>
            </w:r>
          </w:p>
          <w:p w14:paraId="70CC3476">
            <w:pPr>
              <w:spacing w:before="11" w:line="225" w:lineRule="auto"/>
              <w:ind w:left="606"/>
              <w:rPr>
                <w:rFonts w:ascii="宋体" w:hAnsi="宋体" w:eastAsia="宋体" w:cs="宋体"/>
                <w:sz w:val="18"/>
                <w:szCs w:val="18"/>
              </w:rPr>
            </w:pPr>
            <w:r>
              <w:rPr>
                <w:rFonts w:ascii="宋体" w:hAnsi="宋体" w:eastAsia="宋体" w:cs="宋体"/>
                <w:spacing w:val="3"/>
                <w:sz w:val="18"/>
                <w:szCs w:val="18"/>
              </w:rPr>
              <w:t>期不超过550元。</w:t>
            </w:r>
          </w:p>
        </w:tc>
        <w:tc>
          <w:tcPr>
            <w:tcW w:w="1757" w:type="dxa"/>
            <w:vAlign w:val="top"/>
          </w:tcPr>
          <w:p w14:paraId="11D999BD">
            <w:pPr>
              <w:pStyle w:val="6"/>
              <w:spacing w:line="344" w:lineRule="auto"/>
            </w:pPr>
          </w:p>
          <w:p w14:paraId="3468C048">
            <w:pPr>
              <w:pStyle w:val="6"/>
              <w:spacing w:line="345" w:lineRule="auto"/>
            </w:pPr>
          </w:p>
          <w:p w14:paraId="601F9CF2">
            <w:pPr>
              <w:spacing w:before="71" w:line="229" w:lineRule="auto"/>
              <w:ind w:left="440" w:right="93" w:hanging="341"/>
              <w:rPr>
                <w:rFonts w:ascii="宋体" w:hAnsi="宋体" w:eastAsia="宋体" w:cs="宋体"/>
                <w:sz w:val="22"/>
                <w:szCs w:val="22"/>
              </w:rPr>
            </w:pPr>
            <w:r>
              <w:rPr>
                <w:rFonts w:ascii="宋体" w:hAnsi="宋体" w:eastAsia="宋体" w:cs="宋体"/>
                <w:b/>
                <w:bCs/>
                <w:spacing w:val="-1"/>
                <w:sz w:val="22"/>
                <w:szCs w:val="22"/>
              </w:rPr>
              <w:t>缴入中央和地方</w:t>
            </w:r>
            <w:r>
              <w:rPr>
                <w:rFonts w:ascii="宋体" w:hAnsi="宋体" w:eastAsia="宋体" w:cs="宋体"/>
                <w:b/>
                <w:bCs/>
                <w:spacing w:val="-3"/>
                <w:sz w:val="22"/>
                <w:szCs w:val="22"/>
              </w:rPr>
              <w:t>财政专户</w:t>
            </w:r>
          </w:p>
        </w:tc>
        <w:tc>
          <w:tcPr>
            <w:tcW w:w="3553" w:type="dxa"/>
            <w:vAlign w:val="top"/>
          </w:tcPr>
          <w:p w14:paraId="6B794EB9">
            <w:pPr>
              <w:pStyle w:val="6"/>
              <w:spacing w:line="274" w:lineRule="auto"/>
            </w:pPr>
          </w:p>
          <w:p w14:paraId="2E6E0316">
            <w:pPr>
              <w:pStyle w:val="6"/>
              <w:spacing w:line="274" w:lineRule="auto"/>
            </w:pPr>
          </w:p>
          <w:p w14:paraId="5F11F83A">
            <w:pPr>
              <w:pStyle w:val="6"/>
              <w:spacing w:line="275" w:lineRule="auto"/>
            </w:pPr>
          </w:p>
          <w:p w14:paraId="520DC87B">
            <w:pPr>
              <w:spacing w:before="72" w:line="220" w:lineRule="auto"/>
              <w:ind w:left="514"/>
              <w:rPr>
                <w:rFonts w:ascii="宋体" w:hAnsi="宋体" w:eastAsia="宋体" w:cs="宋体"/>
                <w:sz w:val="22"/>
                <w:szCs w:val="22"/>
              </w:rPr>
            </w:pPr>
            <w:r>
              <w:rPr>
                <w:rFonts w:ascii="宋体" w:hAnsi="宋体" w:eastAsia="宋体" w:cs="宋体"/>
                <w:b/>
                <w:bCs/>
                <w:spacing w:val="-1"/>
                <w:sz w:val="22"/>
                <w:szCs w:val="22"/>
              </w:rPr>
              <w:t>巴发改费字【2018】622号</w:t>
            </w:r>
          </w:p>
        </w:tc>
        <w:tc>
          <w:tcPr>
            <w:tcW w:w="1422" w:type="dxa"/>
            <w:vAlign w:val="top"/>
          </w:tcPr>
          <w:p w14:paraId="0190D84B">
            <w:pPr>
              <w:pStyle w:val="6"/>
              <w:spacing w:line="274" w:lineRule="auto"/>
            </w:pPr>
          </w:p>
          <w:p w14:paraId="1B5C0C39">
            <w:pPr>
              <w:pStyle w:val="6"/>
              <w:spacing w:line="274" w:lineRule="auto"/>
            </w:pPr>
          </w:p>
          <w:p w14:paraId="136233B8">
            <w:pPr>
              <w:pStyle w:val="6"/>
              <w:spacing w:line="275" w:lineRule="auto"/>
            </w:pPr>
          </w:p>
          <w:p w14:paraId="43D17739">
            <w:pPr>
              <w:spacing w:before="72" w:line="220" w:lineRule="auto"/>
              <w:ind w:left="297"/>
              <w:rPr>
                <w:rFonts w:ascii="宋体" w:hAnsi="宋体" w:eastAsia="宋体" w:cs="宋体"/>
                <w:sz w:val="22"/>
                <w:szCs w:val="22"/>
              </w:rPr>
            </w:pPr>
            <w:r>
              <w:rPr>
                <w:rFonts w:ascii="宋体" w:hAnsi="宋体" w:eastAsia="宋体" w:cs="宋体"/>
                <w:b/>
                <w:bCs/>
                <w:spacing w:val="-8"/>
                <w:sz w:val="22"/>
                <w:szCs w:val="22"/>
              </w:rPr>
              <w:t>中项省标</w:t>
            </w:r>
          </w:p>
        </w:tc>
        <w:tc>
          <w:tcPr>
            <w:tcW w:w="915" w:type="dxa"/>
            <w:vAlign w:val="top"/>
          </w:tcPr>
          <w:p w14:paraId="2C963F1F">
            <w:pPr>
              <w:pStyle w:val="6"/>
            </w:pPr>
          </w:p>
        </w:tc>
      </w:tr>
      <w:tr w14:paraId="07737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2" w:hRule="atLeast"/>
        </w:trPr>
        <w:tc>
          <w:tcPr>
            <w:tcW w:w="552" w:type="dxa"/>
            <w:vAlign w:val="top"/>
          </w:tcPr>
          <w:p w14:paraId="421B604F">
            <w:pPr>
              <w:pStyle w:val="6"/>
              <w:spacing w:line="271" w:lineRule="auto"/>
            </w:pPr>
          </w:p>
          <w:p w14:paraId="26EEA304">
            <w:pPr>
              <w:pStyle w:val="6"/>
              <w:spacing w:line="272" w:lineRule="auto"/>
            </w:pPr>
          </w:p>
          <w:p w14:paraId="2E56165B">
            <w:pPr>
              <w:spacing w:before="72"/>
              <w:ind w:left="230"/>
              <w:rPr>
                <w:rFonts w:ascii="宋体" w:hAnsi="宋体" w:eastAsia="宋体" w:cs="宋体"/>
                <w:sz w:val="22"/>
                <w:szCs w:val="22"/>
              </w:rPr>
            </w:pPr>
            <w:r>
              <w:rPr>
                <w:rFonts w:ascii="宋体" w:hAnsi="宋体" w:eastAsia="宋体" w:cs="宋体"/>
                <w:b/>
                <w:bCs/>
                <w:spacing w:val="-3"/>
                <w:sz w:val="22"/>
                <w:szCs w:val="22"/>
              </w:rPr>
              <w:t>3</w:t>
            </w:r>
          </w:p>
        </w:tc>
        <w:tc>
          <w:tcPr>
            <w:tcW w:w="1295" w:type="dxa"/>
            <w:vAlign w:val="top"/>
          </w:tcPr>
          <w:p w14:paraId="020D5B1E">
            <w:pPr>
              <w:pStyle w:val="6"/>
              <w:spacing w:line="271" w:lineRule="auto"/>
            </w:pPr>
          </w:p>
          <w:p w14:paraId="5EBFD135">
            <w:pPr>
              <w:pStyle w:val="6"/>
              <w:spacing w:line="272" w:lineRule="auto"/>
            </w:pPr>
          </w:p>
          <w:p w14:paraId="1EC5343F">
            <w:pPr>
              <w:spacing w:before="71" w:line="220" w:lineRule="auto"/>
              <w:ind w:left="201"/>
              <w:rPr>
                <w:rFonts w:ascii="宋体" w:hAnsi="宋体" w:eastAsia="宋体" w:cs="宋体"/>
                <w:sz w:val="22"/>
                <w:szCs w:val="22"/>
              </w:rPr>
            </w:pPr>
            <w:r>
              <w:rPr>
                <w:rFonts w:ascii="宋体" w:hAnsi="宋体" w:eastAsia="宋体" w:cs="宋体"/>
                <w:b/>
                <w:bCs/>
                <w:spacing w:val="-3"/>
                <w:sz w:val="22"/>
                <w:szCs w:val="22"/>
              </w:rPr>
              <w:t>人力资源</w:t>
            </w:r>
          </w:p>
        </w:tc>
        <w:tc>
          <w:tcPr>
            <w:tcW w:w="2508" w:type="dxa"/>
            <w:vAlign w:val="top"/>
          </w:tcPr>
          <w:p w14:paraId="2B0187B1">
            <w:pPr>
              <w:pStyle w:val="6"/>
              <w:spacing w:line="271" w:lineRule="auto"/>
            </w:pPr>
          </w:p>
          <w:p w14:paraId="0DD9F267">
            <w:pPr>
              <w:pStyle w:val="6"/>
              <w:spacing w:line="272" w:lineRule="auto"/>
            </w:pPr>
          </w:p>
          <w:p w14:paraId="78EBF13F">
            <w:pPr>
              <w:spacing w:before="71" w:line="220" w:lineRule="auto"/>
              <w:ind w:left="245"/>
              <w:rPr>
                <w:rFonts w:ascii="宋体" w:hAnsi="宋体" w:eastAsia="宋体" w:cs="宋体"/>
                <w:sz w:val="22"/>
                <w:szCs w:val="22"/>
              </w:rPr>
            </w:pPr>
            <w:r>
              <w:rPr>
                <w:rFonts w:ascii="宋体" w:hAnsi="宋体" w:eastAsia="宋体" w:cs="宋体"/>
                <w:b/>
                <w:bCs/>
                <w:spacing w:val="-1"/>
                <w:sz w:val="22"/>
                <w:szCs w:val="22"/>
              </w:rPr>
              <w:t>专业技术资格评审费</w:t>
            </w:r>
          </w:p>
        </w:tc>
        <w:tc>
          <w:tcPr>
            <w:tcW w:w="2594" w:type="dxa"/>
            <w:vAlign w:val="top"/>
          </w:tcPr>
          <w:p w14:paraId="4FD54DA2">
            <w:pPr>
              <w:pStyle w:val="6"/>
              <w:spacing w:line="341" w:lineRule="auto"/>
            </w:pPr>
          </w:p>
          <w:p w14:paraId="01C6DB52">
            <w:pPr>
              <w:spacing w:before="58" w:line="224" w:lineRule="auto"/>
              <w:ind w:left="54"/>
              <w:rPr>
                <w:rFonts w:ascii="宋体" w:hAnsi="宋体" w:eastAsia="宋体" w:cs="宋体"/>
                <w:sz w:val="18"/>
                <w:szCs w:val="18"/>
              </w:rPr>
            </w:pPr>
            <w:r>
              <w:rPr>
                <w:rFonts w:ascii="宋体" w:hAnsi="宋体" w:eastAsia="宋体" w:cs="宋体"/>
                <w:spacing w:val="3"/>
                <w:sz w:val="18"/>
                <w:szCs w:val="18"/>
              </w:rPr>
              <w:t>正高每人每次320元、副高每人</w:t>
            </w:r>
          </w:p>
          <w:p w14:paraId="39380C5E">
            <w:pPr>
              <w:spacing w:before="12" w:line="224" w:lineRule="auto"/>
              <w:ind w:left="94"/>
              <w:rPr>
                <w:rFonts w:ascii="宋体" w:hAnsi="宋体" w:eastAsia="宋体" w:cs="宋体"/>
                <w:sz w:val="18"/>
                <w:szCs w:val="18"/>
              </w:rPr>
            </w:pPr>
            <w:r>
              <w:rPr>
                <w:rFonts w:ascii="宋体" w:hAnsi="宋体" w:eastAsia="宋体" w:cs="宋体"/>
                <w:spacing w:val="4"/>
                <w:sz w:val="18"/>
                <w:szCs w:val="18"/>
              </w:rPr>
              <w:t>每次280元、中级每人每次150</w:t>
            </w:r>
          </w:p>
          <w:p w14:paraId="5F5164FE">
            <w:pPr>
              <w:spacing w:before="11" w:line="224" w:lineRule="auto"/>
              <w:ind w:left="237"/>
              <w:rPr>
                <w:rFonts w:ascii="宋体" w:hAnsi="宋体" w:eastAsia="宋体" w:cs="宋体"/>
                <w:sz w:val="18"/>
                <w:szCs w:val="18"/>
              </w:rPr>
            </w:pPr>
            <w:r>
              <w:rPr>
                <w:rFonts w:ascii="宋体" w:hAnsi="宋体" w:eastAsia="宋体" w:cs="宋体"/>
                <w:spacing w:val="3"/>
                <w:sz w:val="18"/>
                <w:szCs w:val="18"/>
              </w:rPr>
              <w:t>元、初级每人每次100元。</w:t>
            </w:r>
          </w:p>
        </w:tc>
        <w:tc>
          <w:tcPr>
            <w:tcW w:w="1757" w:type="dxa"/>
            <w:vAlign w:val="top"/>
          </w:tcPr>
          <w:p w14:paraId="6DF9E3DD">
            <w:pPr>
              <w:pStyle w:val="6"/>
              <w:spacing w:line="271" w:lineRule="auto"/>
            </w:pPr>
          </w:p>
          <w:p w14:paraId="4D2F5681">
            <w:pPr>
              <w:pStyle w:val="6"/>
              <w:spacing w:line="272" w:lineRule="auto"/>
            </w:pPr>
          </w:p>
          <w:p w14:paraId="329F9BF5">
            <w:pPr>
              <w:spacing w:before="71" w:line="220" w:lineRule="auto"/>
              <w:ind w:left="211"/>
              <w:rPr>
                <w:rFonts w:ascii="宋体" w:hAnsi="宋体" w:eastAsia="宋体" w:cs="宋体"/>
                <w:sz w:val="22"/>
                <w:szCs w:val="22"/>
              </w:rPr>
            </w:pPr>
            <w:r>
              <w:rPr>
                <w:rFonts w:ascii="宋体" w:hAnsi="宋体" w:eastAsia="宋体" w:cs="宋体"/>
                <w:b/>
                <w:bCs/>
                <w:spacing w:val="-2"/>
                <w:sz w:val="22"/>
                <w:szCs w:val="22"/>
              </w:rPr>
              <w:t>缴入地方国库</w:t>
            </w:r>
          </w:p>
        </w:tc>
        <w:tc>
          <w:tcPr>
            <w:tcW w:w="3553" w:type="dxa"/>
            <w:vAlign w:val="top"/>
          </w:tcPr>
          <w:p w14:paraId="56E982DF">
            <w:pPr>
              <w:pStyle w:val="6"/>
              <w:spacing w:line="273" w:lineRule="auto"/>
            </w:pPr>
          </w:p>
          <w:p w14:paraId="2CED1554">
            <w:pPr>
              <w:spacing w:before="71" w:line="220" w:lineRule="auto"/>
              <w:ind w:left="122"/>
              <w:rPr>
                <w:rFonts w:ascii="宋体" w:hAnsi="宋体" w:eastAsia="宋体" w:cs="宋体"/>
                <w:sz w:val="22"/>
                <w:szCs w:val="22"/>
              </w:rPr>
            </w:pPr>
            <w:r>
              <w:rPr>
                <w:rFonts w:ascii="宋体" w:hAnsi="宋体" w:eastAsia="宋体" w:cs="宋体"/>
                <w:b/>
                <w:bCs/>
                <w:spacing w:val="-1"/>
                <w:sz w:val="22"/>
                <w:szCs w:val="22"/>
              </w:rPr>
              <w:t>内计费字[2001]1202号、内发改费</w:t>
            </w:r>
          </w:p>
          <w:p w14:paraId="344FE1C8">
            <w:pPr>
              <w:spacing w:before="9" w:line="220" w:lineRule="auto"/>
              <w:ind w:left="393"/>
              <w:rPr>
                <w:rFonts w:ascii="宋体" w:hAnsi="宋体" w:eastAsia="宋体" w:cs="宋体"/>
                <w:sz w:val="22"/>
                <w:szCs w:val="22"/>
              </w:rPr>
            </w:pPr>
            <w:r>
              <w:rPr>
                <w:rFonts w:ascii="宋体" w:hAnsi="宋体" w:eastAsia="宋体" w:cs="宋体"/>
                <w:b/>
                <w:bCs/>
                <w:spacing w:val="-1"/>
                <w:sz w:val="22"/>
                <w:szCs w:val="22"/>
              </w:rPr>
              <w:t>函[2011]617号、内发改费字</w:t>
            </w:r>
          </w:p>
          <w:p w14:paraId="74DE76AA">
            <w:pPr>
              <w:spacing w:before="9" w:line="221" w:lineRule="auto"/>
              <w:ind w:left="1143"/>
              <w:rPr>
                <w:rFonts w:ascii="宋体" w:hAnsi="宋体" w:eastAsia="宋体" w:cs="宋体"/>
                <w:sz w:val="22"/>
                <w:szCs w:val="22"/>
              </w:rPr>
            </w:pPr>
            <w:r>
              <w:rPr>
                <w:rFonts w:ascii="宋体" w:hAnsi="宋体" w:eastAsia="宋体" w:cs="宋体"/>
                <w:b/>
                <w:bCs/>
                <w:spacing w:val="-4"/>
                <w:sz w:val="22"/>
                <w:szCs w:val="22"/>
              </w:rPr>
              <w:t>[2005]1505号</w:t>
            </w:r>
          </w:p>
        </w:tc>
        <w:tc>
          <w:tcPr>
            <w:tcW w:w="1422" w:type="dxa"/>
            <w:vAlign w:val="top"/>
          </w:tcPr>
          <w:p w14:paraId="29335662">
            <w:pPr>
              <w:pStyle w:val="6"/>
              <w:spacing w:line="271" w:lineRule="auto"/>
            </w:pPr>
          </w:p>
          <w:p w14:paraId="43236A3D">
            <w:pPr>
              <w:pStyle w:val="6"/>
              <w:spacing w:line="272" w:lineRule="auto"/>
            </w:pPr>
          </w:p>
          <w:p w14:paraId="7995E347">
            <w:pPr>
              <w:spacing w:before="71" w:line="220" w:lineRule="auto"/>
              <w:ind w:left="280"/>
              <w:rPr>
                <w:rFonts w:ascii="宋体" w:hAnsi="宋体" w:eastAsia="宋体" w:cs="宋体"/>
                <w:sz w:val="22"/>
                <w:szCs w:val="22"/>
              </w:rPr>
            </w:pPr>
            <w:r>
              <w:rPr>
                <w:rFonts w:ascii="宋体" w:hAnsi="宋体" w:eastAsia="宋体" w:cs="宋体"/>
                <w:b/>
                <w:bCs/>
                <w:spacing w:val="-4"/>
                <w:sz w:val="22"/>
                <w:szCs w:val="22"/>
              </w:rPr>
              <w:t>省项省标</w:t>
            </w:r>
          </w:p>
        </w:tc>
        <w:tc>
          <w:tcPr>
            <w:tcW w:w="915" w:type="dxa"/>
            <w:vAlign w:val="top"/>
          </w:tcPr>
          <w:p w14:paraId="4D883C65">
            <w:pPr>
              <w:pStyle w:val="6"/>
            </w:pPr>
          </w:p>
        </w:tc>
      </w:tr>
    </w:tbl>
    <w:p w14:paraId="1BA06639">
      <w:pPr>
        <w:rPr>
          <w:rFonts w:ascii="Arial"/>
          <w:sz w:val="21"/>
        </w:rPr>
      </w:pPr>
    </w:p>
    <w:p w14:paraId="15D000CF">
      <w:pPr>
        <w:rPr>
          <w:rFonts w:ascii="Arial" w:hAnsi="Arial" w:eastAsia="Arial" w:cs="Arial"/>
          <w:sz w:val="21"/>
          <w:szCs w:val="21"/>
        </w:rPr>
        <w:sectPr>
          <w:footerReference r:id="rId7" w:type="default"/>
          <w:pgSz w:w="16837" w:h="11905"/>
          <w:pgMar w:top="400" w:right="1124" w:bottom="686" w:left="1101" w:header="0" w:footer="404" w:gutter="0"/>
          <w:cols w:space="720" w:num="1"/>
        </w:sectPr>
      </w:pPr>
    </w:p>
    <w:p w14:paraId="36172894">
      <w:pPr>
        <w:pStyle w:val="2"/>
        <w:spacing w:line="243" w:lineRule="auto"/>
      </w:pPr>
    </w:p>
    <w:p w14:paraId="40F3A0D5">
      <w:pPr>
        <w:pStyle w:val="2"/>
        <w:spacing w:line="243" w:lineRule="auto"/>
      </w:pPr>
    </w:p>
    <w:p w14:paraId="26356185">
      <w:pPr>
        <w:pStyle w:val="2"/>
        <w:spacing w:line="243" w:lineRule="auto"/>
      </w:pPr>
    </w:p>
    <w:p w14:paraId="667C91FA">
      <w:pPr>
        <w:pStyle w:val="2"/>
        <w:spacing w:line="243" w:lineRule="auto"/>
      </w:pPr>
    </w:p>
    <w:p w14:paraId="7A28209F">
      <w:pPr>
        <w:pStyle w:val="2"/>
        <w:spacing w:line="243" w:lineRule="auto"/>
      </w:pPr>
    </w:p>
    <w:p w14:paraId="5AC42491">
      <w:pPr>
        <w:pStyle w:val="2"/>
        <w:spacing w:line="243" w:lineRule="auto"/>
      </w:pPr>
    </w:p>
    <w:p w14:paraId="529ABAED">
      <w:pPr>
        <w:pStyle w:val="2"/>
        <w:spacing w:line="244" w:lineRule="auto"/>
      </w:pPr>
    </w:p>
    <w:p w14:paraId="13DCB4CC">
      <w:pPr>
        <w:pStyle w:val="2"/>
        <w:spacing w:line="244" w:lineRule="auto"/>
      </w:pPr>
    </w:p>
    <w:p w14:paraId="0B2E6875">
      <w:pPr>
        <w:pStyle w:val="2"/>
        <w:spacing w:line="244" w:lineRule="auto"/>
      </w:pPr>
    </w:p>
    <w:p w14:paraId="5F3B7E5C">
      <w:pPr>
        <w:spacing w:before="94" w:line="222" w:lineRule="auto"/>
        <w:ind w:left="3277"/>
        <w:outlineLvl w:val="0"/>
        <w:rPr>
          <w:rFonts w:ascii="宋体" w:hAnsi="宋体" w:eastAsia="宋体" w:cs="宋体"/>
          <w:sz w:val="29"/>
          <w:szCs w:val="29"/>
        </w:rPr>
      </w:pPr>
      <w:r>
        <w:rPr>
          <w:rFonts w:ascii="宋体" w:hAnsi="宋体" w:eastAsia="宋体" w:cs="宋体"/>
          <w:b/>
          <w:bCs/>
          <w:spacing w:val="5"/>
          <w:sz w:val="29"/>
          <w:szCs w:val="29"/>
        </w:rPr>
        <w:t>乌拉特中旗行政事业性收费目录清单（截至20</w:t>
      </w:r>
      <w:r>
        <w:rPr>
          <w:rFonts w:ascii="宋体" w:hAnsi="宋体" w:eastAsia="宋体" w:cs="宋体"/>
          <w:b/>
          <w:bCs/>
          <w:spacing w:val="4"/>
          <w:sz w:val="29"/>
          <w:szCs w:val="29"/>
        </w:rPr>
        <w:t>25年12月10日）</w:t>
      </w:r>
    </w:p>
    <w:p w14:paraId="788E8B42">
      <w:pPr>
        <w:spacing w:line="231" w:lineRule="exact"/>
      </w:pPr>
    </w:p>
    <w:tbl>
      <w:tblPr>
        <w:tblStyle w:val="5"/>
        <w:tblW w:w="1459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52"/>
        <w:gridCol w:w="1295"/>
        <w:gridCol w:w="2508"/>
        <w:gridCol w:w="2594"/>
        <w:gridCol w:w="1757"/>
        <w:gridCol w:w="3553"/>
        <w:gridCol w:w="1422"/>
        <w:gridCol w:w="915"/>
      </w:tblGrid>
      <w:tr w14:paraId="367EB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trPr>
        <w:tc>
          <w:tcPr>
            <w:tcW w:w="552" w:type="dxa"/>
            <w:vAlign w:val="top"/>
          </w:tcPr>
          <w:p w14:paraId="207262E3">
            <w:pPr>
              <w:spacing w:before="212" w:line="221" w:lineRule="auto"/>
              <w:ind w:left="57"/>
              <w:rPr>
                <w:rFonts w:ascii="宋体" w:hAnsi="宋体" w:eastAsia="宋体" w:cs="宋体"/>
                <w:sz w:val="22"/>
                <w:szCs w:val="22"/>
              </w:rPr>
            </w:pPr>
            <w:r>
              <w:rPr>
                <w:rFonts w:ascii="宋体" w:hAnsi="宋体" w:eastAsia="宋体" w:cs="宋体"/>
                <w:b/>
                <w:bCs/>
                <w:spacing w:val="-5"/>
                <w:sz w:val="22"/>
                <w:szCs w:val="22"/>
              </w:rPr>
              <w:t>序号</w:t>
            </w:r>
          </w:p>
        </w:tc>
        <w:tc>
          <w:tcPr>
            <w:tcW w:w="1295" w:type="dxa"/>
            <w:vAlign w:val="top"/>
          </w:tcPr>
          <w:p w14:paraId="6651DBAD">
            <w:pPr>
              <w:spacing w:before="211" w:line="220" w:lineRule="auto"/>
              <w:ind w:left="428"/>
              <w:rPr>
                <w:rFonts w:ascii="宋体" w:hAnsi="宋体" w:eastAsia="宋体" w:cs="宋体"/>
                <w:sz w:val="22"/>
                <w:szCs w:val="22"/>
              </w:rPr>
            </w:pPr>
            <w:r>
              <w:rPr>
                <w:rFonts w:ascii="宋体" w:hAnsi="宋体" w:eastAsia="宋体" w:cs="宋体"/>
                <w:b/>
                <w:bCs/>
                <w:spacing w:val="-7"/>
                <w:sz w:val="22"/>
                <w:szCs w:val="22"/>
              </w:rPr>
              <w:t>部门</w:t>
            </w:r>
          </w:p>
        </w:tc>
        <w:tc>
          <w:tcPr>
            <w:tcW w:w="2508" w:type="dxa"/>
            <w:vAlign w:val="top"/>
          </w:tcPr>
          <w:p w14:paraId="07C688EE">
            <w:pPr>
              <w:spacing w:before="211" w:line="220" w:lineRule="auto"/>
              <w:ind w:left="815"/>
              <w:rPr>
                <w:rFonts w:ascii="宋体" w:hAnsi="宋体" w:eastAsia="宋体" w:cs="宋体"/>
                <w:sz w:val="22"/>
                <w:szCs w:val="22"/>
              </w:rPr>
            </w:pPr>
            <w:r>
              <w:rPr>
                <w:rFonts w:ascii="宋体" w:hAnsi="宋体" w:eastAsia="宋体" w:cs="宋体"/>
                <w:b/>
                <w:bCs/>
                <w:spacing w:val="-5"/>
                <w:sz w:val="22"/>
                <w:szCs w:val="22"/>
              </w:rPr>
              <w:t>收费项目</w:t>
            </w:r>
          </w:p>
        </w:tc>
        <w:tc>
          <w:tcPr>
            <w:tcW w:w="2594" w:type="dxa"/>
            <w:vAlign w:val="top"/>
          </w:tcPr>
          <w:p w14:paraId="7DF2F2BF">
            <w:pPr>
              <w:spacing w:before="211" w:line="220" w:lineRule="auto"/>
              <w:ind w:left="861"/>
              <w:rPr>
                <w:rFonts w:ascii="宋体" w:hAnsi="宋体" w:eastAsia="宋体" w:cs="宋体"/>
                <w:sz w:val="22"/>
                <w:szCs w:val="22"/>
              </w:rPr>
            </w:pPr>
            <w:r>
              <w:rPr>
                <w:rFonts w:ascii="宋体" w:hAnsi="宋体" w:eastAsia="宋体" w:cs="宋体"/>
                <w:b/>
                <w:bCs/>
                <w:spacing w:val="-5"/>
                <w:sz w:val="22"/>
                <w:szCs w:val="22"/>
              </w:rPr>
              <w:t>收费标准</w:t>
            </w:r>
          </w:p>
        </w:tc>
        <w:tc>
          <w:tcPr>
            <w:tcW w:w="1757" w:type="dxa"/>
            <w:vAlign w:val="top"/>
          </w:tcPr>
          <w:p w14:paraId="5FBA8E04">
            <w:pPr>
              <w:spacing w:before="227" w:line="224" w:lineRule="auto"/>
              <w:ind w:left="332"/>
              <w:rPr>
                <w:rFonts w:ascii="宋体" w:hAnsi="宋体" w:eastAsia="宋体" w:cs="宋体"/>
                <w:sz w:val="18"/>
                <w:szCs w:val="18"/>
              </w:rPr>
            </w:pPr>
            <w:r>
              <w:rPr>
                <w:rFonts w:ascii="宋体" w:hAnsi="宋体" w:eastAsia="宋体" w:cs="宋体"/>
                <w:b/>
                <w:bCs/>
                <w:spacing w:val="1"/>
                <w:sz w:val="18"/>
                <w:szCs w:val="18"/>
              </w:rPr>
              <w:t>资金管理方式</w:t>
            </w:r>
          </w:p>
        </w:tc>
        <w:tc>
          <w:tcPr>
            <w:tcW w:w="3553" w:type="dxa"/>
            <w:vAlign w:val="top"/>
          </w:tcPr>
          <w:p w14:paraId="6C7DD7B3">
            <w:pPr>
              <w:spacing w:before="220" w:line="220" w:lineRule="auto"/>
              <w:ind w:left="1373"/>
              <w:rPr>
                <w:rFonts w:ascii="宋体" w:hAnsi="宋体" w:eastAsia="宋体" w:cs="宋体"/>
                <w:sz w:val="20"/>
                <w:szCs w:val="20"/>
              </w:rPr>
            </w:pPr>
            <w:r>
              <w:rPr>
                <w:rFonts w:ascii="宋体" w:hAnsi="宋体" w:eastAsia="宋体" w:cs="宋体"/>
                <w:b/>
                <w:bCs/>
                <w:sz w:val="20"/>
                <w:szCs w:val="20"/>
              </w:rPr>
              <w:t>政策依据</w:t>
            </w:r>
          </w:p>
        </w:tc>
        <w:tc>
          <w:tcPr>
            <w:tcW w:w="1422" w:type="dxa"/>
            <w:vAlign w:val="top"/>
          </w:tcPr>
          <w:p w14:paraId="509343D6">
            <w:pPr>
              <w:spacing w:before="220" w:line="221" w:lineRule="auto"/>
              <w:ind w:left="310"/>
              <w:rPr>
                <w:rFonts w:ascii="宋体" w:hAnsi="宋体" w:eastAsia="宋体" w:cs="宋体"/>
                <w:sz w:val="20"/>
                <w:szCs w:val="20"/>
              </w:rPr>
            </w:pPr>
            <w:r>
              <w:rPr>
                <w:rFonts w:ascii="宋体" w:hAnsi="宋体" w:eastAsia="宋体" w:cs="宋体"/>
                <w:b/>
                <w:bCs/>
                <w:spacing w:val="-1"/>
                <w:sz w:val="20"/>
                <w:szCs w:val="20"/>
              </w:rPr>
              <w:t>制定权限</w:t>
            </w:r>
          </w:p>
        </w:tc>
        <w:tc>
          <w:tcPr>
            <w:tcW w:w="915" w:type="dxa"/>
            <w:vAlign w:val="top"/>
          </w:tcPr>
          <w:p w14:paraId="0B1F47DC">
            <w:pPr>
              <w:spacing w:before="220" w:line="222" w:lineRule="auto"/>
              <w:ind w:left="262"/>
              <w:rPr>
                <w:rFonts w:ascii="宋体" w:hAnsi="宋体" w:eastAsia="宋体" w:cs="宋体"/>
                <w:sz w:val="20"/>
                <w:szCs w:val="20"/>
              </w:rPr>
            </w:pPr>
            <w:r>
              <w:rPr>
                <w:rFonts w:ascii="宋体" w:hAnsi="宋体" w:eastAsia="宋体" w:cs="宋体"/>
                <w:b/>
                <w:bCs/>
                <w:spacing w:val="-4"/>
                <w:sz w:val="20"/>
                <w:szCs w:val="20"/>
              </w:rPr>
              <w:t>备注</w:t>
            </w:r>
          </w:p>
        </w:tc>
      </w:tr>
      <w:tr w14:paraId="5CF4B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0" w:hRule="atLeast"/>
        </w:trPr>
        <w:tc>
          <w:tcPr>
            <w:tcW w:w="552" w:type="dxa"/>
            <w:vAlign w:val="top"/>
          </w:tcPr>
          <w:p w14:paraId="167624D6">
            <w:pPr>
              <w:spacing w:before="264" w:line="242" w:lineRule="auto"/>
              <w:ind w:left="225"/>
              <w:rPr>
                <w:rFonts w:ascii="宋体" w:hAnsi="宋体" w:eastAsia="宋体" w:cs="宋体"/>
                <w:sz w:val="22"/>
                <w:szCs w:val="22"/>
              </w:rPr>
            </w:pPr>
            <w:r>
              <w:rPr>
                <w:rFonts w:ascii="宋体" w:hAnsi="宋体" w:eastAsia="宋体" w:cs="宋体"/>
                <w:b/>
                <w:bCs/>
                <w:spacing w:val="-3"/>
                <w:sz w:val="22"/>
                <w:szCs w:val="22"/>
              </w:rPr>
              <w:t>4</w:t>
            </w:r>
          </w:p>
        </w:tc>
        <w:tc>
          <w:tcPr>
            <w:tcW w:w="1295" w:type="dxa"/>
            <w:vMerge w:val="restart"/>
            <w:tcBorders>
              <w:bottom w:val="nil"/>
            </w:tcBorders>
            <w:vAlign w:val="top"/>
          </w:tcPr>
          <w:p w14:paraId="7E6C03BC">
            <w:pPr>
              <w:pStyle w:val="6"/>
              <w:spacing w:line="260" w:lineRule="auto"/>
            </w:pPr>
          </w:p>
          <w:p w14:paraId="6C907D81">
            <w:pPr>
              <w:pStyle w:val="6"/>
              <w:spacing w:line="260" w:lineRule="auto"/>
            </w:pPr>
          </w:p>
          <w:p w14:paraId="447307C4">
            <w:pPr>
              <w:pStyle w:val="6"/>
              <w:spacing w:line="260" w:lineRule="auto"/>
            </w:pPr>
          </w:p>
          <w:p w14:paraId="6A57B60E">
            <w:pPr>
              <w:pStyle w:val="6"/>
              <w:spacing w:line="260" w:lineRule="auto"/>
            </w:pPr>
          </w:p>
          <w:p w14:paraId="168C5674">
            <w:pPr>
              <w:pStyle w:val="6"/>
              <w:spacing w:line="260" w:lineRule="auto"/>
            </w:pPr>
          </w:p>
          <w:p w14:paraId="4E7F4F1F">
            <w:pPr>
              <w:pStyle w:val="6"/>
              <w:spacing w:line="261" w:lineRule="auto"/>
            </w:pPr>
          </w:p>
          <w:p w14:paraId="385CED3B">
            <w:pPr>
              <w:pStyle w:val="6"/>
              <w:spacing w:line="261" w:lineRule="auto"/>
            </w:pPr>
          </w:p>
          <w:p w14:paraId="09542E01">
            <w:pPr>
              <w:pStyle w:val="6"/>
              <w:spacing w:line="261" w:lineRule="auto"/>
            </w:pPr>
          </w:p>
          <w:p w14:paraId="00F54D66">
            <w:pPr>
              <w:pStyle w:val="6"/>
              <w:spacing w:line="261" w:lineRule="auto"/>
            </w:pPr>
          </w:p>
          <w:p w14:paraId="401441D5">
            <w:pPr>
              <w:pStyle w:val="6"/>
              <w:spacing w:line="261" w:lineRule="auto"/>
            </w:pPr>
          </w:p>
          <w:p w14:paraId="584FA30E">
            <w:pPr>
              <w:spacing w:before="71" w:line="221" w:lineRule="auto"/>
              <w:ind w:left="236"/>
              <w:rPr>
                <w:rFonts w:ascii="宋体" w:hAnsi="宋体" w:eastAsia="宋体" w:cs="宋体"/>
                <w:sz w:val="22"/>
                <w:szCs w:val="22"/>
              </w:rPr>
            </w:pPr>
            <w:r>
              <w:rPr>
                <w:rFonts w:ascii="宋体" w:hAnsi="宋体" w:eastAsia="宋体" w:cs="宋体"/>
                <w:b/>
                <w:bCs/>
                <w:spacing w:val="-12"/>
                <w:sz w:val="22"/>
                <w:szCs w:val="22"/>
              </w:rPr>
              <w:t>自然资源</w:t>
            </w:r>
          </w:p>
        </w:tc>
        <w:tc>
          <w:tcPr>
            <w:tcW w:w="2508" w:type="dxa"/>
            <w:vAlign w:val="top"/>
          </w:tcPr>
          <w:p w14:paraId="75FC44A0">
            <w:pPr>
              <w:spacing w:before="264" w:line="221" w:lineRule="auto"/>
              <w:ind w:left="696"/>
              <w:rPr>
                <w:rFonts w:ascii="宋体" w:hAnsi="宋体" w:eastAsia="宋体" w:cs="宋体"/>
                <w:sz w:val="22"/>
                <w:szCs w:val="22"/>
              </w:rPr>
            </w:pPr>
            <w:r>
              <w:rPr>
                <w:rFonts w:ascii="宋体" w:hAnsi="宋体" w:eastAsia="宋体" w:cs="宋体"/>
                <w:b/>
                <w:bCs/>
                <w:spacing w:val="-2"/>
                <w:sz w:val="22"/>
                <w:szCs w:val="22"/>
              </w:rPr>
              <w:t>土地复垦费</w:t>
            </w:r>
          </w:p>
        </w:tc>
        <w:tc>
          <w:tcPr>
            <w:tcW w:w="2594" w:type="dxa"/>
            <w:vAlign w:val="top"/>
          </w:tcPr>
          <w:p w14:paraId="0B8FD0FE">
            <w:pPr>
              <w:spacing w:before="277" w:line="225" w:lineRule="auto"/>
              <w:ind w:left="475"/>
              <w:rPr>
                <w:rFonts w:ascii="宋体" w:hAnsi="宋体" w:eastAsia="宋体" w:cs="宋体"/>
                <w:sz w:val="18"/>
                <w:szCs w:val="18"/>
              </w:rPr>
            </w:pPr>
            <w:r>
              <w:rPr>
                <w:rFonts w:ascii="宋体" w:hAnsi="宋体" w:eastAsia="宋体" w:cs="宋体"/>
                <w:spacing w:val="2"/>
                <w:sz w:val="18"/>
                <w:szCs w:val="18"/>
              </w:rPr>
              <w:t>15000-75000元/公顷</w:t>
            </w:r>
          </w:p>
        </w:tc>
        <w:tc>
          <w:tcPr>
            <w:tcW w:w="1757" w:type="dxa"/>
            <w:vAlign w:val="top"/>
          </w:tcPr>
          <w:p w14:paraId="7279E83D">
            <w:pPr>
              <w:spacing w:before="264" w:line="220" w:lineRule="auto"/>
              <w:ind w:left="211"/>
              <w:rPr>
                <w:rFonts w:ascii="宋体" w:hAnsi="宋体" w:eastAsia="宋体" w:cs="宋体"/>
                <w:sz w:val="22"/>
                <w:szCs w:val="22"/>
              </w:rPr>
            </w:pPr>
            <w:r>
              <w:rPr>
                <w:rFonts w:ascii="宋体" w:hAnsi="宋体" w:eastAsia="宋体" w:cs="宋体"/>
                <w:b/>
                <w:bCs/>
                <w:spacing w:val="-2"/>
                <w:sz w:val="22"/>
                <w:szCs w:val="22"/>
              </w:rPr>
              <w:t>缴入地方国库</w:t>
            </w:r>
          </w:p>
        </w:tc>
        <w:tc>
          <w:tcPr>
            <w:tcW w:w="3553" w:type="dxa"/>
            <w:vAlign w:val="top"/>
          </w:tcPr>
          <w:p w14:paraId="6A3E8E7E">
            <w:pPr>
              <w:spacing w:before="264" w:line="220" w:lineRule="auto"/>
              <w:ind w:left="1001"/>
              <w:rPr>
                <w:rFonts w:hint="eastAsia" w:ascii="宋体" w:hAnsi="宋体" w:eastAsia="宋体" w:cs="宋体"/>
                <w:sz w:val="22"/>
                <w:szCs w:val="22"/>
                <w:lang w:eastAsia="zh-CN"/>
              </w:rPr>
            </w:pPr>
            <w:r>
              <w:rPr>
                <w:rFonts w:hint="eastAsia" w:ascii="宋体" w:hAnsi="宋体" w:eastAsia="宋体" w:cs="宋体"/>
                <w:b/>
                <w:bCs/>
                <w:spacing w:val="-1"/>
                <w:sz w:val="22"/>
                <w:szCs w:val="22"/>
                <w:lang w:eastAsia="zh-CN"/>
              </w:rPr>
              <w:t>《中华人民共和国土地管理法》</w:t>
            </w:r>
          </w:p>
        </w:tc>
        <w:tc>
          <w:tcPr>
            <w:tcW w:w="1422" w:type="dxa"/>
            <w:vAlign w:val="top"/>
          </w:tcPr>
          <w:p w14:paraId="0CA23EAD">
            <w:pPr>
              <w:spacing w:before="264" w:line="221" w:lineRule="auto"/>
              <w:ind w:left="297"/>
              <w:rPr>
                <w:rFonts w:ascii="宋体" w:hAnsi="宋体" w:eastAsia="宋体" w:cs="宋体"/>
                <w:sz w:val="22"/>
                <w:szCs w:val="22"/>
              </w:rPr>
            </w:pPr>
            <w:r>
              <w:rPr>
                <w:rFonts w:ascii="宋体" w:hAnsi="宋体" w:eastAsia="宋体" w:cs="宋体"/>
                <w:b/>
                <w:bCs/>
                <w:spacing w:val="-8"/>
                <w:sz w:val="22"/>
                <w:szCs w:val="22"/>
              </w:rPr>
              <w:t>中项中标</w:t>
            </w:r>
          </w:p>
        </w:tc>
        <w:tc>
          <w:tcPr>
            <w:tcW w:w="915" w:type="dxa"/>
            <w:vAlign w:val="top"/>
          </w:tcPr>
          <w:p w14:paraId="1CE2D353">
            <w:pPr>
              <w:spacing w:before="264" w:line="238" w:lineRule="auto"/>
              <w:ind w:left="364"/>
              <w:rPr>
                <w:rFonts w:ascii="宋体" w:hAnsi="宋体" w:eastAsia="宋体" w:cs="宋体"/>
                <w:sz w:val="22"/>
                <w:szCs w:val="22"/>
              </w:rPr>
            </w:pPr>
            <w:r>
              <w:rPr>
                <w:rFonts w:ascii="宋体" w:hAnsi="宋体" w:eastAsia="宋体" w:cs="宋体"/>
                <w:sz w:val="22"/>
                <w:szCs w:val="22"/>
              </w:rPr>
              <w:t>▲</w:t>
            </w:r>
          </w:p>
        </w:tc>
      </w:tr>
      <w:tr w14:paraId="5D1E4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9" w:hRule="atLeast"/>
        </w:trPr>
        <w:tc>
          <w:tcPr>
            <w:tcW w:w="552" w:type="dxa"/>
            <w:vAlign w:val="top"/>
          </w:tcPr>
          <w:p w14:paraId="37F1BE1A">
            <w:pPr>
              <w:spacing w:before="265"/>
              <w:ind w:left="230"/>
              <w:rPr>
                <w:rFonts w:ascii="宋体" w:hAnsi="宋体" w:eastAsia="宋体" w:cs="宋体"/>
                <w:sz w:val="22"/>
                <w:szCs w:val="22"/>
              </w:rPr>
            </w:pPr>
            <w:r>
              <w:rPr>
                <w:rFonts w:ascii="宋体" w:hAnsi="宋体" w:eastAsia="宋体" w:cs="宋体"/>
                <w:b/>
                <w:bCs/>
                <w:spacing w:val="-3"/>
                <w:sz w:val="22"/>
                <w:szCs w:val="22"/>
              </w:rPr>
              <w:t>5</w:t>
            </w:r>
          </w:p>
        </w:tc>
        <w:tc>
          <w:tcPr>
            <w:tcW w:w="1295" w:type="dxa"/>
            <w:vMerge w:val="continue"/>
            <w:tcBorders>
              <w:top w:val="nil"/>
              <w:bottom w:val="nil"/>
            </w:tcBorders>
            <w:vAlign w:val="top"/>
          </w:tcPr>
          <w:p w14:paraId="1044A9D0">
            <w:pPr>
              <w:pStyle w:val="6"/>
            </w:pPr>
          </w:p>
        </w:tc>
        <w:tc>
          <w:tcPr>
            <w:tcW w:w="2508" w:type="dxa"/>
            <w:vAlign w:val="top"/>
          </w:tcPr>
          <w:p w14:paraId="13C2FD54">
            <w:pPr>
              <w:spacing w:before="265" w:line="221" w:lineRule="auto"/>
              <w:ind w:left="696"/>
              <w:rPr>
                <w:rFonts w:ascii="宋体" w:hAnsi="宋体" w:eastAsia="宋体" w:cs="宋体"/>
                <w:sz w:val="22"/>
                <w:szCs w:val="22"/>
              </w:rPr>
            </w:pPr>
            <w:r>
              <w:rPr>
                <w:rFonts w:ascii="宋体" w:hAnsi="宋体" w:eastAsia="宋体" w:cs="宋体"/>
                <w:b/>
                <w:bCs/>
                <w:spacing w:val="-2"/>
                <w:sz w:val="22"/>
                <w:szCs w:val="22"/>
              </w:rPr>
              <w:t>土地闲置费</w:t>
            </w:r>
          </w:p>
        </w:tc>
        <w:tc>
          <w:tcPr>
            <w:tcW w:w="2594" w:type="dxa"/>
            <w:vAlign w:val="top"/>
          </w:tcPr>
          <w:p w14:paraId="4A5B9B7A">
            <w:pPr>
              <w:spacing w:before="279" w:line="223" w:lineRule="auto"/>
              <w:ind w:left="236"/>
              <w:rPr>
                <w:rFonts w:ascii="宋体" w:hAnsi="宋体" w:eastAsia="宋体" w:cs="宋体"/>
                <w:sz w:val="18"/>
                <w:szCs w:val="18"/>
              </w:rPr>
            </w:pPr>
            <w:r>
              <w:rPr>
                <w:rFonts w:ascii="宋体" w:hAnsi="宋体" w:eastAsia="宋体" w:cs="宋体"/>
                <w:spacing w:val="3"/>
                <w:sz w:val="18"/>
                <w:szCs w:val="18"/>
              </w:rPr>
              <w:t>土地出让或划拨价款的20%</w:t>
            </w:r>
          </w:p>
        </w:tc>
        <w:tc>
          <w:tcPr>
            <w:tcW w:w="1757" w:type="dxa"/>
            <w:vAlign w:val="top"/>
          </w:tcPr>
          <w:p w14:paraId="70E19EC9">
            <w:pPr>
              <w:spacing w:before="265" w:line="220" w:lineRule="auto"/>
              <w:ind w:left="211"/>
              <w:rPr>
                <w:rFonts w:ascii="宋体" w:hAnsi="宋体" w:eastAsia="宋体" w:cs="宋体"/>
                <w:sz w:val="22"/>
                <w:szCs w:val="22"/>
              </w:rPr>
            </w:pPr>
            <w:r>
              <w:rPr>
                <w:rFonts w:ascii="宋体" w:hAnsi="宋体" w:eastAsia="宋体" w:cs="宋体"/>
                <w:b/>
                <w:bCs/>
                <w:spacing w:val="-2"/>
                <w:sz w:val="22"/>
                <w:szCs w:val="22"/>
              </w:rPr>
              <w:t>缴入地方国库</w:t>
            </w:r>
          </w:p>
        </w:tc>
        <w:tc>
          <w:tcPr>
            <w:tcW w:w="3553" w:type="dxa"/>
            <w:vAlign w:val="top"/>
          </w:tcPr>
          <w:p w14:paraId="739C9D88">
            <w:pPr>
              <w:spacing w:before="265" w:line="220" w:lineRule="auto"/>
              <w:ind w:left="1001"/>
              <w:rPr>
                <w:rFonts w:hint="eastAsia" w:ascii="宋体" w:hAnsi="宋体" w:eastAsia="宋体" w:cs="宋体"/>
                <w:sz w:val="22"/>
                <w:szCs w:val="22"/>
                <w:lang w:eastAsia="zh-CN"/>
              </w:rPr>
            </w:pPr>
            <w:r>
              <w:rPr>
                <w:rFonts w:hint="eastAsia" w:ascii="宋体" w:hAnsi="宋体" w:eastAsia="宋体" w:cs="宋体"/>
                <w:b/>
                <w:bCs/>
                <w:spacing w:val="-1"/>
                <w:sz w:val="22"/>
                <w:szCs w:val="22"/>
                <w:lang w:eastAsia="zh-CN"/>
              </w:rPr>
              <w:t>《中华人民共和国土地管理法》</w:t>
            </w:r>
          </w:p>
        </w:tc>
        <w:tc>
          <w:tcPr>
            <w:tcW w:w="1422" w:type="dxa"/>
            <w:vAlign w:val="top"/>
          </w:tcPr>
          <w:p w14:paraId="43C30F42">
            <w:pPr>
              <w:spacing w:before="265" w:line="221" w:lineRule="auto"/>
              <w:ind w:left="297"/>
              <w:rPr>
                <w:rFonts w:ascii="宋体" w:hAnsi="宋体" w:eastAsia="宋体" w:cs="宋体"/>
                <w:sz w:val="22"/>
                <w:szCs w:val="22"/>
              </w:rPr>
            </w:pPr>
            <w:r>
              <w:rPr>
                <w:rFonts w:ascii="宋体" w:hAnsi="宋体" w:eastAsia="宋体" w:cs="宋体"/>
                <w:b/>
                <w:bCs/>
                <w:spacing w:val="-8"/>
                <w:sz w:val="22"/>
                <w:szCs w:val="22"/>
              </w:rPr>
              <w:t>中项中标</w:t>
            </w:r>
          </w:p>
        </w:tc>
        <w:tc>
          <w:tcPr>
            <w:tcW w:w="915" w:type="dxa"/>
            <w:vAlign w:val="top"/>
          </w:tcPr>
          <w:p w14:paraId="0B31A105">
            <w:pPr>
              <w:spacing w:before="265" w:line="238" w:lineRule="auto"/>
              <w:ind w:left="364"/>
              <w:rPr>
                <w:rFonts w:ascii="宋体" w:hAnsi="宋体" w:eastAsia="宋体" w:cs="宋体"/>
                <w:sz w:val="22"/>
                <w:szCs w:val="22"/>
              </w:rPr>
            </w:pPr>
            <w:r>
              <w:rPr>
                <w:rFonts w:ascii="宋体" w:hAnsi="宋体" w:eastAsia="宋体" w:cs="宋体"/>
                <w:sz w:val="22"/>
                <w:szCs w:val="22"/>
              </w:rPr>
              <w:t>▲</w:t>
            </w:r>
          </w:p>
        </w:tc>
      </w:tr>
      <w:tr w14:paraId="7A45B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9" w:hRule="atLeast"/>
        </w:trPr>
        <w:tc>
          <w:tcPr>
            <w:tcW w:w="552" w:type="dxa"/>
            <w:vAlign w:val="top"/>
          </w:tcPr>
          <w:p w14:paraId="2B630D29">
            <w:pPr>
              <w:pStyle w:val="6"/>
              <w:spacing w:line="281" w:lineRule="auto"/>
            </w:pPr>
          </w:p>
          <w:p w14:paraId="38B8D0E4">
            <w:pPr>
              <w:pStyle w:val="6"/>
              <w:spacing w:line="282" w:lineRule="auto"/>
            </w:pPr>
          </w:p>
          <w:p w14:paraId="534F0F64">
            <w:pPr>
              <w:pStyle w:val="6"/>
              <w:spacing w:line="282" w:lineRule="auto"/>
            </w:pPr>
          </w:p>
          <w:p w14:paraId="7F16E8C9">
            <w:pPr>
              <w:pStyle w:val="6"/>
              <w:spacing w:line="282" w:lineRule="auto"/>
            </w:pPr>
          </w:p>
          <w:p w14:paraId="1BAEBCCC">
            <w:pPr>
              <w:pStyle w:val="6"/>
              <w:spacing w:line="282" w:lineRule="auto"/>
            </w:pPr>
          </w:p>
          <w:p w14:paraId="18B978C0">
            <w:pPr>
              <w:spacing w:before="71"/>
              <w:ind w:left="228"/>
              <w:rPr>
                <w:rFonts w:ascii="宋体" w:hAnsi="宋体" w:eastAsia="宋体" w:cs="宋体"/>
                <w:sz w:val="22"/>
                <w:szCs w:val="22"/>
              </w:rPr>
            </w:pPr>
            <w:r>
              <w:rPr>
                <w:rFonts w:ascii="宋体" w:hAnsi="宋体" w:eastAsia="宋体" w:cs="宋体"/>
                <w:b/>
                <w:bCs/>
                <w:spacing w:val="-3"/>
                <w:sz w:val="22"/>
                <w:szCs w:val="22"/>
              </w:rPr>
              <w:t>6</w:t>
            </w:r>
          </w:p>
        </w:tc>
        <w:tc>
          <w:tcPr>
            <w:tcW w:w="1295" w:type="dxa"/>
            <w:vMerge w:val="continue"/>
            <w:tcBorders>
              <w:top w:val="nil"/>
              <w:bottom w:val="nil"/>
            </w:tcBorders>
            <w:vAlign w:val="top"/>
          </w:tcPr>
          <w:p w14:paraId="2457B8B2">
            <w:pPr>
              <w:pStyle w:val="6"/>
            </w:pPr>
          </w:p>
        </w:tc>
        <w:tc>
          <w:tcPr>
            <w:tcW w:w="2508" w:type="dxa"/>
            <w:vAlign w:val="top"/>
          </w:tcPr>
          <w:p w14:paraId="51733B0F">
            <w:pPr>
              <w:pStyle w:val="6"/>
              <w:spacing w:line="281" w:lineRule="auto"/>
            </w:pPr>
          </w:p>
          <w:p w14:paraId="0EBFC560">
            <w:pPr>
              <w:pStyle w:val="6"/>
              <w:spacing w:line="282" w:lineRule="auto"/>
            </w:pPr>
          </w:p>
          <w:p w14:paraId="6BC8954F">
            <w:pPr>
              <w:pStyle w:val="6"/>
              <w:spacing w:line="282" w:lineRule="auto"/>
            </w:pPr>
          </w:p>
          <w:p w14:paraId="0E342020">
            <w:pPr>
              <w:pStyle w:val="6"/>
              <w:spacing w:line="282" w:lineRule="auto"/>
            </w:pPr>
          </w:p>
          <w:p w14:paraId="50A27F9B">
            <w:pPr>
              <w:pStyle w:val="6"/>
              <w:spacing w:line="282" w:lineRule="auto"/>
            </w:pPr>
          </w:p>
          <w:p w14:paraId="7790185B">
            <w:pPr>
              <w:spacing w:before="72" w:line="219" w:lineRule="auto"/>
              <w:ind w:left="695"/>
              <w:rPr>
                <w:rFonts w:ascii="宋体" w:hAnsi="宋体" w:eastAsia="宋体" w:cs="宋体"/>
                <w:sz w:val="22"/>
                <w:szCs w:val="22"/>
              </w:rPr>
            </w:pPr>
            <w:r>
              <w:rPr>
                <w:rFonts w:ascii="宋体" w:hAnsi="宋体" w:eastAsia="宋体" w:cs="宋体"/>
                <w:b/>
                <w:bCs/>
                <w:spacing w:val="-2"/>
                <w:sz w:val="22"/>
                <w:szCs w:val="22"/>
              </w:rPr>
              <w:t>耕地开垦费</w:t>
            </w:r>
          </w:p>
        </w:tc>
        <w:tc>
          <w:tcPr>
            <w:tcW w:w="2594" w:type="dxa"/>
            <w:vAlign w:val="top"/>
          </w:tcPr>
          <w:p w14:paraId="628867FD">
            <w:pPr>
              <w:pStyle w:val="6"/>
              <w:spacing w:line="296" w:lineRule="auto"/>
            </w:pPr>
          </w:p>
          <w:p w14:paraId="71BAE1BF">
            <w:pPr>
              <w:spacing w:before="59" w:line="224" w:lineRule="auto"/>
              <w:ind w:left="101"/>
              <w:rPr>
                <w:rFonts w:ascii="宋体" w:hAnsi="宋体" w:eastAsia="宋体" w:cs="宋体"/>
                <w:sz w:val="18"/>
                <w:szCs w:val="18"/>
              </w:rPr>
            </w:pPr>
            <w:r>
              <w:rPr>
                <w:rFonts w:ascii="宋体" w:hAnsi="宋体" w:eastAsia="宋体" w:cs="宋体"/>
                <w:spacing w:val="4"/>
                <w:sz w:val="18"/>
                <w:szCs w:val="18"/>
              </w:rPr>
              <w:t>一类地区（呼和浩特市、包头</w:t>
            </w:r>
          </w:p>
          <w:p w14:paraId="3E25C723">
            <w:pPr>
              <w:spacing w:before="11" w:line="224" w:lineRule="auto"/>
              <w:ind w:left="149"/>
              <w:rPr>
                <w:rFonts w:ascii="宋体" w:hAnsi="宋体" w:eastAsia="宋体" w:cs="宋体"/>
                <w:sz w:val="18"/>
                <w:szCs w:val="18"/>
              </w:rPr>
            </w:pPr>
            <w:r>
              <w:rPr>
                <w:rFonts w:ascii="宋体" w:hAnsi="宋体" w:eastAsia="宋体" w:cs="宋体"/>
                <w:spacing w:val="3"/>
                <w:sz w:val="18"/>
                <w:szCs w:val="18"/>
              </w:rPr>
              <w:t>市、鄂尔多斯市）每亩3.9万</w:t>
            </w:r>
          </w:p>
          <w:p w14:paraId="2CC2702E">
            <w:pPr>
              <w:spacing w:before="12" w:line="224" w:lineRule="auto"/>
              <w:ind w:left="100"/>
              <w:rPr>
                <w:rFonts w:ascii="宋体" w:hAnsi="宋体" w:eastAsia="宋体" w:cs="宋体"/>
                <w:sz w:val="18"/>
                <w:szCs w:val="18"/>
              </w:rPr>
            </w:pPr>
            <w:r>
              <w:rPr>
                <w:rFonts w:ascii="宋体" w:hAnsi="宋体" w:eastAsia="宋体" w:cs="宋体"/>
                <w:spacing w:val="4"/>
                <w:sz w:val="18"/>
                <w:szCs w:val="18"/>
              </w:rPr>
              <w:t>元；二类地区（乌海市、通辽</w:t>
            </w:r>
          </w:p>
          <w:p w14:paraId="336E2AB4">
            <w:pPr>
              <w:spacing w:before="8" w:line="224" w:lineRule="auto"/>
              <w:ind w:left="103"/>
              <w:rPr>
                <w:rFonts w:ascii="宋体" w:hAnsi="宋体" w:eastAsia="宋体" w:cs="宋体"/>
                <w:sz w:val="18"/>
                <w:szCs w:val="18"/>
              </w:rPr>
            </w:pPr>
            <w:r>
              <w:rPr>
                <w:rFonts w:ascii="宋体" w:hAnsi="宋体" w:eastAsia="宋体" w:cs="宋体"/>
                <w:spacing w:val="4"/>
                <w:sz w:val="18"/>
                <w:szCs w:val="18"/>
              </w:rPr>
              <w:t>市、赤峰市、巴彦淖尔市、乌</w:t>
            </w:r>
          </w:p>
          <w:p w14:paraId="728896B8">
            <w:pPr>
              <w:spacing w:before="12" w:line="224" w:lineRule="auto"/>
              <w:ind w:left="50"/>
              <w:rPr>
                <w:rFonts w:ascii="宋体" w:hAnsi="宋体" w:eastAsia="宋体" w:cs="宋体"/>
                <w:sz w:val="18"/>
                <w:szCs w:val="18"/>
              </w:rPr>
            </w:pPr>
            <w:r>
              <w:rPr>
                <w:rFonts w:ascii="宋体" w:hAnsi="宋体" w:eastAsia="宋体" w:cs="宋体"/>
                <w:spacing w:val="4"/>
                <w:sz w:val="18"/>
                <w:szCs w:val="18"/>
              </w:rPr>
              <w:t>兰察布市、兴安盟）每亩3.5万</w:t>
            </w:r>
          </w:p>
          <w:p w14:paraId="6593C148">
            <w:pPr>
              <w:spacing w:before="12" w:line="224" w:lineRule="auto"/>
              <w:ind w:left="100"/>
              <w:rPr>
                <w:rFonts w:ascii="宋体" w:hAnsi="宋体" w:eastAsia="宋体" w:cs="宋体"/>
                <w:sz w:val="18"/>
                <w:szCs w:val="18"/>
              </w:rPr>
            </w:pPr>
            <w:r>
              <w:rPr>
                <w:rFonts w:ascii="宋体" w:hAnsi="宋体" w:eastAsia="宋体" w:cs="宋体"/>
                <w:spacing w:val="3"/>
                <w:sz w:val="18"/>
                <w:szCs w:val="18"/>
              </w:rPr>
              <w:t>元；三类地区（呼伦贝尔市、</w:t>
            </w:r>
          </w:p>
          <w:p w14:paraId="2D4691A0">
            <w:pPr>
              <w:spacing w:before="9" w:line="224" w:lineRule="auto"/>
              <w:ind w:left="98"/>
              <w:rPr>
                <w:rFonts w:ascii="宋体" w:hAnsi="宋体" w:eastAsia="宋体" w:cs="宋体"/>
                <w:sz w:val="18"/>
                <w:szCs w:val="18"/>
              </w:rPr>
            </w:pPr>
            <w:r>
              <w:rPr>
                <w:rFonts w:ascii="宋体" w:hAnsi="宋体" w:eastAsia="宋体" w:cs="宋体"/>
                <w:spacing w:val="4"/>
                <w:sz w:val="18"/>
                <w:szCs w:val="18"/>
              </w:rPr>
              <w:t>锡林郭勒盟、阿拉善盟、满洲</w:t>
            </w:r>
          </w:p>
          <w:p w14:paraId="4A612845">
            <w:pPr>
              <w:spacing w:before="13" w:line="224" w:lineRule="auto"/>
              <w:ind w:left="52"/>
              <w:rPr>
                <w:rFonts w:ascii="宋体" w:hAnsi="宋体" w:eastAsia="宋体" w:cs="宋体"/>
                <w:sz w:val="18"/>
                <w:szCs w:val="18"/>
              </w:rPr>
            </w:pPr>
            <w:r>
              <w:rPr>
                <w:rFonts w:ascii="宋体" w:hAnsi="宋体" w:eastAsia="宋体" w:cs="宋体"/>
                <w:spacing w:val="4"/>
                <w:sz w:val="18"/>
                <w:szCs w:val="18"/>
              </w:rPr>
              <w:t>里市、二连浩特市）每亩2.9万</w:t>
            </w:r>
          </w:p>
          <w:p w14:paraId="396A3F01">
            <w:pPr>
              <w:spacing w:before="11" w:line="224" w:lineRule="auto"/>
              <w:ind w:left="100"/>
              <w:rPr>
                <w:rFonts w:ascii="宋体" w:hAnsi="宋体" w:eastAsia="宋体" w:cs="宋体"/>
                <w:sz w:val="18"/>
                <w:szCs w:val="18"/>
              </w:rPr>
            </w:pPr>
            <w:r>
              <w:rPr>
                <w:rFonts w:ascii="宋体" w:hAnsi="宋体" w:eastAsia="宋体" w:cs="宋体"/>
                <w:spacing w:val="-2"/>
                <w:sz w:val="18"/>
                <w:szCs w:val="18"/>
              </w:rPr>
              <w:t>元。</w:t>
            </w:r>
            <w:r>
              <w:rPr>
                <w:rFonts w:ascii="宋体" w:hAnsi="宋体" w:eastAsia="宋体" w:cs="宋体"/>
                <w:spacing w:val="-47"/>
                <w:sz w:val="18"/>
                <w:szCs w:val="18"/>
              </w:rPr>
              <w:t xml:space="preserve"> </w:t>
            </w:r>
            <w:r>
              <w:rPr>
                <w:rFonts w:ascii="宋体" w:hAnsi="宋体" w:eastAsia="宋体" w:cs="宋体"/>
                <w:spacing w:val="-2"/>
                <w:sz w:val="18"/>
                <w:szCs w:val="18"/>
              </w:rPr>
              <w:t>占用永久基本农田的</w:t>
            </w:r>
            <w:r>
              <w:rPr>
                <w:rFonts w:ascii="宋体" w:hAnsi="宋体" w:eastAsia="宋体" w:cs="宋体"/>
                <w:spacing w:val="-52"/>
                <w:sz w:val="18"/>
                <w:szCs w:val="18"/>
              </w:rPr>
              <w:t xml:space="preserve"> </w:t>
            </w:r>
            <w:r>
              <w:rPr>
                <w:rFonts w:ascii="宋体" w:hAnsi="宋体" w:eastAsia="宋体" w:cs="宋体"/>
                <w:spacing w:val="-2"/>
                <w:sz w:val="18"/>
                <w:szCs w:val="18"/>
              </w:rPr>
              <w:t>，缴</w:t>
            </w:r>
          </w:p>
          <w:p w14:paraId="0F317985">
            <w:pPr>
              <w:spacing w:before="12" w:line="224" w:lineRule="auto"/>
              <w:ind w:left="100"/>
              <w:rPr>
                <w:rFonts w:ascii="宋体" w:hAnsi="宋体" w:eastAsia="宋体" w:cs="宋体"/>
                <w:sz w:val="18"/>
                <w:szCs w:val="18"/>
              </w:rPr>
            </w:pPr>
            <w:r>
              <w:rPr>
                <w:rFonts w:ascii="宋体" w:hAnsi="宋体" w:eastAsia="宋体" w:cs="宋体"/>
                <w:spacing w:val="2"/>
                <w:sz w:val="18"/>
                <w:szCs w:val="18"/>
              </w:rPr>
              <w:t>纳标准按照当地耕地开垦费的</w:t>
            </w:r>
          </w:p>
          <w:p w14:paraId="7C65C0AB">
            <w:pPr>
              <w:spacing w:before="10" w:line="224" w:lineRule="auto"/>
              <w:ind w:left="838"/>
              <w:rPr>
                <w:rFonts w:ascii="宋体" w:hAnsi="宋体" w:eastAsia="宋体" w:cs="宋体"/>
                <w:sz w:val="18"/>
                <w:szCs w:val="18"/>
              </w:rPr>
            </w:pPr>
            <w:r>
              <w:rPr>
                <w:rFonts w:ascii="宋体" w:hAnsi="宋体" w:eastAsia="宋体" w:cs="宋体"/>
                <w:spacing w:val="1"/>
                <w:sz w:val="18"/>
                <w:szCs w:val="18"/>
              </w:rPr>
              <w:t>两倍执行。</w:t>
            </w:r>
          </w:p>
        </w:tc>
        <w:tc>
          <w:tcPr>
            <w:tcW w:w="1757" w:type="dxa"/>
            <w:vAlign w:val="top"/>
          </w:tcPr>
          <w:p w14:paraId="1013435B">
            <w:pPr>
              <w:pStyle w:val="6"/>
              <w:spacing w:line="281" w:lineRule="auto"/>
            </w:pPr>
          </w:p>
          <w:p w14:paraId="27F6B30E">
            <w:pPr>
              <w:pStyle w:val="6"/>
              <w:spacing w:line="282" w:lineRule="auto"/>
            </w:pPr>
          </w:p>
          <w:p w14:paraId="1D62B7A3">
            <w:pPr>
              <w:pStyle w:val="6"/>
              <w:spacing w:line="282" w:lineRule="auto"/>
            </w:pPr>
          </w:p>
          <w:p w14:paraId="40116946">
            <w:pPr>
              <w:pStyle w:val="6"/>
              <w:spacing w:line="282" w:lineRule="auto"/>
            </w:pPr>
          </w:p>
          <w:p w14:paraId="7BDAB493">
            <w:pPr>
              <w:pStyle w:val="6"/>
              <w:spacing w:line="282" w:lineRule="auto"/>
            </w:pPr>
          </w:p>
          <w:p w14:paraId="55AC08D6">
            <w:pPr>
              <w:spacing w:before="71" w:line="220" w:lineRule="auto"/>
              <w:ind w:left="211"/>
              <w:rPr>
                <w:rFonts w:ascii="宋体" w:hAnsi="宋体" w:eastAsia="宋体" w:cs="宋体"/>
                <w:sz w:val="22"/>
                <w:szCs w:val="22"/>
              </w:rPr>
            </w:pPr>
            <w:r>
              <w:rPr>
                <w:rFonts w:ascii="宋体" w:hAnsi="宋体" w:eastAsia="宋体" w:cs="宋体"/>
                <w:b/>
                <w:bCs/>
                <w:spacing w:val="-2"/>
                <w:sz w:val="22"/>
                <w:szCs w:val="22"/>
              </w:rPr>
              <w:t>缴入地方国库</w:t>
            </w:r>
          </w:p>
        </w:tc>
        <w:tc>
          <w:tcPr>
            <w:tcW w:w="3553" w:type="dxa"/>
            <w:vAlign w:val="top"/>
          </w:tcPr>
          <w:p w14:paraId="7C9E5EA1">
            <w:pPr>
              <w:pStyle w:val="6"/>
              <w:spacing w:line="281" w:lineRule="auto"/>
            </w:pPr>
          </w:p>
          <w:p w14:paraId="387525BA">
            <w:pPr>
              <w:pStyle w:val="6"/>
              <w:spacing w:line="282" w:lineRule="auto"/>
            </w:pPr>
          </w:p>
          <w:p w14:paraId="2AE01EFF">
            <w:pPr>
              <w:pStyle w:val="6"/>
              <w:spacing w:line="282" w:lineRule="auto"/>
            </w:pPr>
          </w:p>
          <w:p w14:paraId="07BAD87A">
            <w:pPr>
              <w:pStyle w:val="6"/>
              <w:spacing w:line="282" w:lineRule="auto"/>
            </w:pPr>
          </w:p>
          <w:p w14:paraId="5753713D">
            <w:pPr>
              <w:pStyle w:val="6"/>
              <w:spacing w:line="282" w:lineRule="auto"/>
            </w:pPr>
          </w:p>
          <w:p w14:paraId="33DE774A">
            <w:pPr>
              <w:spacing w:before="71" w:line="220" w:lineRule="auto"/>
              <w:ind w:left="1001"/>
              <w:rPr>
                <w:rFonts w:hint="eastAsia" w:ascii="宋体" w:hAnsi="宋体" w:eastAsia="宋体" w:cs="宋体"/>
                <w:sz w:val="22"/>
                <w:szCs w:val="22"/>
                <w:lang w:eastAsia="zh-CN"/>
              </w:rPr>
            </w:pPr>
            <w:r>
              <w:rPr>
                <w:rFonts w:hint="eastAsia" w:ascii="宋体" w:hAnsi="宋体" w:eastAsia="宋体" w:cs="宋体"/>
                <w:b/>
                <w:bCs/>
                <w:spacing w:val="-1"/>
                <w:sz w:val="22"/>
                <w:szCs w:val="22"/>
                <w:lang w:eastAsia="zh-CN"/>
              </w:rPr>
              <w:t>《中华人民共和国土地管理法》</w:t>
            </w:r>
          </w:p>
        </w:tc>
        <w:tc>
          <w:tcPr>
            <w:tcW w:w="1422" w:type="dxa"/>
            <w:vAlign w:val="top"/>
          </w:tcPr>
          <w:p w14:paraId="700C9FB7">
            <w:pPr>
              <w:pStyle w:val="6"/>
              <w:spacing w:line="281" w:lineRule="auto"/>
            </w:pPr>
          </w:p>
          <w:p w14:paraId="2B234AB6">
            <w:pPr>
              <w:pStyle w:val="6"/>
              <w:spacing w:line="281" w:lineRule="auto"/>
            </w:pPr>
          </w:p>
          <w:p w14:paraId="3987786C">
            <w:pPr>
              <w:pStyle w:val="6"/>
              <w:spacing w:line="282" w:lineRule="auto"/>
            </w:pPr>
          </w:p>
          <w:p w14:paraId="46D3A2DA">
            <w:pPr>
              <w:pStyle w:val="6"/>
              <w:spacing w:line="282" w:lineRule="auto"/>
            </w:pPr>
          </w:p>
          <w:p w14:paraId="18772009">
            <w:pPr>
              <w:pStyle w:val="6"/>
              <w:spacing w:line="282" w:lineRule="auto"/>
            </w:pPr>
          </w:p>
          <w:p w14:paraId="06035505">
            <w:pPr>
              <w:spacing w:before="72" w:line="221" w:lineRule="auto"/>
              <w:ind w:left="297"/>
              <w:rPr>
                <w:rFonts w:ascii="宋体" w:hAnsi="宋体" w:eastAsia="宋体" w:cs="宋体"/>
                <w:sz w:val="22"/>
                <w:szCs w:val="22"/>
              </w:rPr>
            </w:pPr>
            <w:r>
              <w:rPr>
                <w:rFonts w:ascii="宋体" w:hAnsi="宋体" w:eastAsia="宋体" w:cs="宋体"/>
                <w:b/>
                <w:bCs/>
                <w:spacing w:val="-8"/>
                <w:sz w:val="22"/>
                <w:szCs w:val="22"/>
              </w:rPr>
              <w:t>中项中标</w:t>
            </w:r>
          </w:p>
        </w:tc>
        <w:tc>
          <w:tcPr>
            <w:tcW w:w="915" w:type="dxa"/>
            <w:vAlign w:val="top"/>
          </w:tcPr>
          <w:p w14:paraId="7FC21538">
            <w:pPr>
              <w:pStyle w:val="6"/>
              <w:spacing w:line="281" w:lineRule="auto"/>
            </w:pPr>
          </w:p>
          <w:p w14:paraId="7828407E">
            <w:pPr>
              <w:pStyle w:val="6"/>
              <w:spacing w:line="282" w:lineRule="auto"/>
            </w:pPr>
          </w:p>
          <w:p w14:paraId="6B6C6A3B">
            <w:pPr>
              <w:pStyle w:val="6"/>
              <w:spacing w:line="282" w:lineRule="auto"/>
            </w:pPr>
          </w:p>
          <w:p w14:paraId="4FDBB850">
            <w:pPr>
              <w:pStyle w:val="6"/>
              <w:spacing w:line="282" w:lineRule="auto"/>
            </w:pPr>
          </w:p>
          <w:p w14:paraId="6B69AB6B">
            <w:pPr>
              <w:pStyle w:val="6"/>
              <w:spacing w:line="282" w:lineRule="auto"/>
            </w:pPr>
          </w:p>
          <w:p w14:paraId="723985F5">
            <w:pPr>
              <w:spacing w:before="71" w:line="238" w:lineRule="auto"/>
              <w:ind w:left="364"/>
              <w:rPr>
                <w:rFonts w:ascii="宋体" w:hAnsi="宋体" w:eastAsia="宋体" w:cs="宋体"/>
                <w:sz w:val="22"/>
                <w:szCs w:val="22"/>
              </w:rPr>
            </w:pPr>
            <w:r>
              <w:rPr>
                <w:rFonts w:ascii="宋体" w:hAnsi="宋体" w:eastAsia="宋体" w:cs="宋体"/>
                <w:sz w:val="22"/>
                <w:szCs w:val="22"/>
              </w:rPr>
              <w:t>▲</w:t>
            </w:r>
          </w:p>
        </w:tc>
      </w:tr>
      <w:tr w14:paraId="27409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8" w:hRule="atLeast"/>
        </w:trPr>
        <w:tc>
          <w:tcPr>
            <w:tcW w:w="552" w:type="dxa"/>
            <w:vAlign w:val="top"/>
          </w:tcPr>
          <w:p w14:paraId="74F75351">
            <w:pPr>
              <w:pStyle w:val="6"/>
              <w:spacing w:line="286" w:lineRule="auto"/>
            </w:pPr>
          </w:p>
          <w:p w14:paraId="1B45BAD0">
            <w:pPr>
              <w:spacing w:before="72"/>
              <w:ind w:left="231"/>
              <w:rPr>
                <w:rFonts w:ascii="宋体" w:hAnsi="宋体" w:eastAsia="宋体" w:cs="宋体"/>
                <w:sz w:val="22"/>
                <w:szCs w:val="22"/>
              </w:rPr>
            </w:pPr>
            <w:r>
              <w:rPr>
                <w:rFonts w:ascii="宋体" w:hAnsi="宋体" w:eastAsia="宋体" w:cs="宋体"/>
                <w:b/>
                <w:bCs/>
                <w:spacing w:val="-3"/>
                <w:sz w:val="22"/>
                <w:szCs w:val="22"/>
              </w:rPr>
              <w:t>7</w:t>
            </w:r>
          </w:p>
        </w:tc>
        <w:tc>
          <w:tcPr>
            <w:tcW w:w="1295" w:type="dxa"/>
            <w:vMerge w:val="continue"/>
            <w:tcBorders>
              <w:top w:val="nil"/>
            </w:tcBorders>
            <w:vAlign w:val="top"/>
          </w:tcPr>
          <w:p w14:paraId="690BED89">
            <w:pPr>
              <w:pStyle w:val="6"/>
            </w:pPr>
          </w:p>
        </w:tc>
        <w:tc>
          <w:tcPr>
            <w:tcW w:w="2508" w:type="dxa"/>
            <w:vAlign w:val="top"/>
          </w:tcPr>
          <w:p w14:paraId="6CB99274">
            <w:pPr>
              <w:pStyle w:val="6"/>
              <w:spacing w:line="286" w:lineRule="auto"/>
            </w:pPr>
          </w:p>
          <w:p w14:paraId="1ED1B0EA">
            <w:pPr>
              <w:spacing w:before="72" w:line="220" w:lineRule="auto"/>
              <w:ind w:left="586"/>
              <w:rPr>
                <w:rFonts w:ascii="宋体" w:hAnsi="宋体" w:eastAsia="宋体" w:cs="宋体"/>
                <w:sz w:val="22"/>
                <w:szCs w:val="22"/>
              </w:rPr>
            </w:pPr>
            <w:r>
              <w:rPr>
                <w:rFonts w:ascii="宋体" w:hAnsi="宋体" w:eastAsia="宋体" w:cs="宋体"/>
                <w:b/>
                <w:bCs/>
                <w:spacing w:val="-3"/>
                <w:sz w:val="22"/>
                <w:szCs w:val="22"/>
              </w:rPr>
              <w:t>不动产登记费</w:t>
            </w:r>
          </w:p>
        </w:tc>
        <w:tc>
          <w:tcPr>
            <w:tcW w:w="2594" w:type="dxa"/>
            <w:vAlign w:val="top"/>
          </w:tcPr>
          <w:p w14:paraId="31D91B77">
            <w:pPr>
              <w:spacing w:before="146" w:line="224" w:lineRule="auto"/>
              <w:ind w:left="652"/>
              <w:rPr>
                <w:rFonts w:ascii="宋体" w:hAnsi="宋体" w:eastAsia="宋体" w:cs="宋体"/>
                <w:sz w:val="18"/>
                <w:szCs w:val="18"/>
              </w:rPr>
            </w:pPr>
            <w:r>
              <w:rPr>
                <w:rFonts w:ascii="宋体" w:hAnsi="宋体" w:eastAsia="宋体" w:cs="宋体"/>
                <w:spacing w:val="4"/>
                <w:sz w:val="18"/>
                <w:szCs w:val="18"/>
              </w:rPr>
              <w:t>住宅类每件80元</w:t>
            </w:r>
          </w:p>
          <w:p w14:paraId="6EB152CA">
            <w:pPr>
              <w:spacing w:before="8" w:line="238" w:lineRule="auto"/>
              <w:ind w:left="468" w:right="449" w:firstLine="48"/>
              <w:rPr>
                <w:rFonts w:ascii="宋体" w:hAnsi="宋体" w:eastAsia="宋体" w:cs="宋体"/>
                <w:sz w:val="18"/>
                <w:szCs w:val="18"/>
              </w:rPr>
            </w:pPr>
            <w:r>
              <w:rPr>
                <w:rFonts w:ascii="宋体" w:hAnsi="宋体" w:eastAsia="宋体" w:cs="宋体"/>
                <w:spacing w:val="3"/>
                <w:sz w:val="18"/>
                <w:szCs w:val="18"/>
              </w:rPr>
              <w:t>非住宅类每件550元</w:t>
            </w:r>
            <w:r>
              <w:rPr>
                <w:rFonts w:ascii="宋体" w:hAnsi="宋体" w:eastAsia="宋体" w:cs="宋体"/>
                <w:spacing w:val="4"/>
                <w:sz w:val="18"/>
                <w:szCs w:val="18"/>
              </w:rPr>
              <w:t>证书工本费每本10元</w:t>
            </w:r>
          </w:p>
        </w:tc>
        <w:tc>
          <w:tcPr>
            <w:tcW w:w="1757" w:type="dxa"/>
            <w:vAlign w:val="top"/>
          </w:tcPr>
          <w:p w14:paraId="77B9BD93">
            <w:pPr>
              <w:spacing w:before="226" w:line="229" w:lineRule="auto"/>
              <w:ind w:left="685" w:right="93" w:hanging="586"/>
              <w:rPr>
                <w:rFonts w:ascii="宋体" w:hAnsi="宋体" w:eastAsia="宋体" w:cs="宋体"/>
                <w:sz w:val="22"/>
                <w:szCs w:val="22"/>
              </w:rPr>
            </w:pPr>
            <w:r>
              <w:rPr>
                <w:rFonts w:ascii="宋体" w:hAnsi="宋体" w:eastAsia="宋体" w:cs="宋体"/>
                <w:b/>
                <w:bCs/>
                <w:spacing w:val="-1"/>
                <w:sz w:val="22"/>
                <w:szCs w:val="22"/>
              </w:rPr>
              <w:t>缴入中央和地方</w:t>
            </w:r>
            <w:r>
              <w:rPr>
                <w:rFonts w:ascii="宋体" w:hAnsi="宋体" w:eastAsia="宋体" w:cs="宋体"/>
                <w:b/>
                <w:bCs/>
                <w:spacing w:val="-16"/>
                <w:sz w:val="22"/>
                <w:szCs w:val="22"/>
              </w:rPr>
              <w:t>国库</w:t>
            </w:r>
          </w:p>
        </w:tc>
        <w:tc>
          <w:tcPr>
            <w:tcW w:w="3553" w:type="dxa"/>
            <w:vAlign w:val="top"/>
          </w:tcPr>
          <w:p w14:paraId="5BC3AB64">
            <w:pPr>
              <w:spacing w:before="227" w:line="229" w:lineRule="auto"/>
              <w:ind w:left="240" w:right="177" w:firstLine="81"/>
              <w:rPr>
                <w:rFonts w:ascii="宋体" w:hAnsi="宋体" w:eastAsia="宋体" w:cs="宋体"/>
                <w:sz w:val="22"/>
                <w:szCs w:val="22"/>
              </w:rPr>
            </w:pPr>
            <w:r>
              <w:rPr>
                <w:rFonts w:ascii="宋体" w:hAnsi="宋体" w:eastAsia="宋体" w:cs="宋体"/>
                <w:b/>
                <w:bCs/>
                <w:sz w:val="22"/>
                <w:szCs w:val="22"/>
              </w:rPr>
              <w:t>财税[2016]79号、发改价格规</w:t>
            </w:r>
            <w:r>
              <w:rPr>
                <w:rFonts w:ascii="宋体" w:hAnsi="宋体" w:eastAsia="宋体" w:cs="宋体"/>
                <w:spacing w:val="5"/>
                <w:sz w:val="22"/>
                <w:szCs w:val="22"/>
              </w:rPr>
              <w:t xml:space="preserve"> </w:t>
            </w:r>
            <w:r>
              <w:rPr>
                <w:rFonts w:ascii="宋体" w:hAnsi="宋体" w:eastAsia="宋体" w:cs="宋体"/>
                <w:b/>
                <w:bCs/>
                <w:spacing w:val="-1"/>
                <w:sz w:val="22"/>
                <w:szCs w:val="22"/>
              </w:rPr>
              <w:t>[2016]2559号、财税[2019]45号</w:t>
            </w:r>
          </w:p>
        </w:tc>
        <w:tc>
          <w:tcPr>
            <w:tcW w:w="1422" w:type="dxa"/>
            <w:vAlign w:val="top"/>
          </w:tcPr>
          <w:p w14:paraId="2CAB28F5">
            <w:pPr>
              <w:pStyle w:val="6"/>
              <w:spacing w:line="286" w:lineRule="auto"/>
            </w:pPr>
          </w:p>
          <w:p w14:paraId="1E2F4B96">
            <w:pPr>
              <w:spacing w:before="71" w:line="221" w:lineRule="auto"/>
              <w:ind w:left="297"/>
              <w:rPr>
                <w:rFonts w:ascii="宋体" w:hAnsi="宋体" w:eastAsia="宋体" w:cs="宋体"/>
                <w:sz w:val="22"/>
                <w:szCs w:val="22"/>
              </w:rPr>
            </w:pPr>
            <w:r>
              <w:rPr>
                <w:rFonts w:ascii="宋体" w:hAnsi="宋体" w:eastAsia="宋体" w:cs="宋体"/>
                <w:b/>
                <w:bCs/>
                <w:spacing w:val="-8"/>
                <w:sz w:val="22"/>
                <w:szCs w:val="22"/>
              </w:rPr>
              <w:t>中项中标</w:t>
            </w:r>
          </w:p>
        </w:tc>
        <w:tc>
          <w:tcPr>
            <w:tcW w:w="915" w:type="dxa"/>
            <w:vAlign w:val="top"/>
          </w:tcPr>
          <w:p w14:paraId="7C7F7453">
            <w:pPr>
              <w:pStyle w:val="6"/>
              <w:spacing w:line="286" w:lineRule="auto"/>
            </w:pPr>
          </w:p>
          <w:p w14:paraId="5A951CA9">
            <w:pPr>
              <w:spacing w:before="72" w:line="238" w:lineRule="auto"/>
              <w:ind w:left="364"/>
              <w:rPr>
                <w:rFonts w:ascii="宋体" w:hAnsi="宋体" w:eastAsia="宋体" w:cs="宋体"/>
                <w:sz w:val="22"/>
                <w:szCs w:val="22"/>
              </w:rPr>
            </w:pPr>
            <w:r>
              <w:rPr>
                <w:rFonts w:ascii="宋体" w:hAnsi="宋体" w:eastAsia="宋体" w:cs="宋体"/>
                <w:sz w:val="22"/>
                <w:szCs w:val="22"/>
              </w:rPr>
              <w:t>▲</w:t>
            </w:r>
          </w:p>
        </w:tc>
      </w:tr>
    </w:tbl>
    <w:p w14:paraId="06E6779B">
      <w:pPr>
        <w:pStyle w:val="2"/>
      </w:pPr>
    </w:p>
    <w:p w14:paraId="52D47C14">
      <w:pPr>
        <w:sectPr>
          <w:footerReference r:id="rId8" w:type="default"/>
          <w:pgSz w:w="16837" w:h="11905"/>
          <w:pgMar w:top="400" w:right="1124" w:bottom="686" w:left="1101" w:header="0" w:footer="404" w:gutter="0"/>
          <w:cols w:space="720" w:num="1"/>
        </w:sectPr>
      </w:pPr>
    </w:p>
    <w:p w14:paraId="5D717EE1">
      <w:pPr>
        <w:pStyle w:val="2"/>
        <w:spacing w:line="273" w:lineRule="auto"/>
      </w:pPr>
    </w:p>
    <w:p w14:paraId="64A44D63">
      <w:pPr>
        <w:pStyle w:val="2"/>
        <w:spacing w:line="273" w:lineRule="auto"/>
      </w:pPr>
    </w:p>
    <w:p w14:paraId="66369078">
      <w:pPr>
        <w:pStyle w:val="2"/>
        <w:spacing w:line="273" w:lineRule="auto"/>
      </w:pPr>
    </w:p>
    <w:p w14:paraId="3E58B0E8">
      <w:pPr>
        <w:pStyle w:val="2"/>
        <w:spacing w:line="273" w:lineRule="auto"/>
      </w:pPr>
    </w:p>
    <w:p w14:paraId="2762EB06">
      <w:pPr>
        <w:pStyle w:val="2"/>
        <w:spacing w:line="274" w:lineRule="auto"/>
      </w:pPr>
    </w:p>
    <w:p w14:paraId="6390870C">
      <w:pPr>
        <w:pStyle w:val="2"/>
        <w:spacing w:line="274" w:lineRule="auto"/>
      </w:pPr>
    </w:p>
    <w:p w14:paraId="720B89CE">
      <w:pPr>
        <w:spacing w:before="94" w:line="222" w:lineRule="auto"/>
        <w:ind w:left="3277"/>
        <w:outlineLvl w:val="0"/>
        <w:rPr>
          <w:rFonts w:ascii="宋体" w:hAnsi="宋体" w:eastAsia="宋体" w:cs="宋体"/>
          <w:sz w:val="29"/>
          <w:szCs w:val="29"/>
        </w:rPr>
      </w:pPr>
      <w:r>
        <w:rPr>
          <w:rFonts w:ascii="宋体" w:hAnsi="宋体" w:eastAsia="宋体" w:cs="宋体"/>
          <w:b/>
          <w:bCs/>
          <w:spacing w:val="5"/>
          <w:sz w:val="29"/>
          <w:szCs w:val="29"/>
        </w:rPr>
        <w:t>乌拉特中旗行政事业性收费目录清单（截至20</w:t>
      </w:r>
      <w:r>
        <w:rPr>
          <w:rFonts w:ascii="宋体" w:hAnsi="宋体" w:eastAsia="宋体" w:cs="宋体"/>
          <w:b/>
          <w:bCs/>
          <w:spacing w:val="4"/>
          <w:sz w:val="29"/>
          <w:szCs w:val="29"/>
        </w:rPr>
        <w:t>25年12月10日）</w:t>
      </w:r>
    </w:p>
    <w:p w14:paraId="55D7E819">
      <w:pPr>
        <w:spacing w:line="231" w:lineRule="exact"/>
      </w:pPr>
    </w:p>
    <w:tbl>
      <w:tblPr>
        <w:tblStyle w:val="5"/>
        <w:tblW w:w="1459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52"/>
        <w:gridCol w:w="1295"/>
        <w:gridCol w:w="2508"/>
        <w:gridCol w:w="2594"/>
        <w:gridCol w:w="1757"/>
        <w:gridCol w:w="3553"/>
        <w:gridCol w:w="1422"/>
        <w:gridCol w:w="915"/>
      </w:tblGrid>
      <w:tr w14:paraId="454A5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trPr>
        <w:tc>
          <w:tcPr>
            <w:tcW w:w="552" w:type="dxa"/>
            <w:vAlign w:val="top"/>
          </w:tcPr>
          <w:p w14:paraId="0FA7255F">
            <w:pPr>
              <w:spacing w:before="212" w:line="221" w:lineRule="auto"/>
              <w:ind w:left="57"/>
              <w:rPr>
                <w:rFonts w:ascii="宋体" w:hAnsi="宋体" w:eastAsia="宋体" w:cs="宋体"/>
                <w:sz w:val="22"/>
                <w:szCs w:val="22"/>
              </w:rPr>
            </w:pPr>
            <w:r>
              <w:rPr>
                <w:rFonts w:ascii="宋体" w:hAnsi="宋体" w:eastAsia="宋体" w:cs="宋体"/>
                <w:b/>
                <w:bCs/>
                <w:spacing w:val="-5"/>
                <w:sz w:val="22"/>
                <w:szCs w:val="22"/>
              </w:rPr>
              <w:t>序号</w:t>
            </w:r>
          </w:p>
        </w:tc>
        <w:tc>
          <w:tcPr>
            <w:tcW w:w="1295" w:type="dxa"/>
            <w:vAlign w:val="top"/>
          </w:tcPr>
          <w:p w14:paraId="6ED23695">
            <w:pPr>
              <w:spacing w:before="211" w:line="220" w:lineRule="auto"/>
              <w:ind w:left="428"/>
              <w:rPr>
                <w:rFonts w:ascii="宋体" w:hAnsi="宋体" w:eastAsia="宋体" w:cs="宋体"/>
                <w:sz w:val="22"/>
                <w:szCs w:val="22"/>
              </w:rPr>
            </w:pPr>
            <w:r>
              <w:rPr>
                <w:rFonts w:ascii="宋体" w:hAnsi="宋体" w:eastAsia="宋体" w:cs="宋体"/>
                <w:b/>
                <w:bCs/>
                <w:spacing w:val="-7"/>
                <w:sz w:val="22"/>
                <w:szCs w:val="22"/>
              </w:rPr>
              <w:t>部门</w:t>
            </w:r>
          </w:p>
        </w:tc>
        <w:tc>
          <w:tcPr>
            <w:tcW w:w="2508" w:type="dxa"/>
            <w:vAlign w:val="top"/>
          </w:tcPr>
          <w:p w14:paraId="461874DB">
            <w:pPr>
              <w:spacing w:before="211" w:line="220" w:lineRule="auto"/>
              <w:ind w:left="815"/>
              <w:rPr>
                <w:rFonts w:ascii="宋体" w:hAnsi="宋体" w:eastAsia="宋体" w:cs="宋体"/>
                <w:sz w:val="22"/>
                <w:szCs w:val="22"/>
              </w:rPr>
            </w:pPr>
            <w:r>
              <w:rPr>
                <w:rFonts w:ascii="宋体" w:hAnsi="宋体" w:eastAsia="宋体" w:cs="宋体"/>
                <w:b/>
                <w:bCs/>
                <w:spacing w:val="-5"/>
                <w:sz w:val="22"/>
                <w:szCs w:val="22"/>
              </w:rPr>
              <w:t>收费项目</w:t>
            </w:r>
          </w:p>
        </w:tc>
        <w:tc>
          <w:tcPr>
            <w:tcW w:w="2594" w:type="dxa"/>
            <w:vAlign w:val="top"/>
          </w:tcPr>
          <w:p w14:paraId="10D5DEAA">
            <w:pPr>
              <w:spacing w:before="211" w:line="220" w:lineRule="auto"/>
              <w:ind w:left="861"/>
              <w:rPr>
                <w:rFonts w:ascii="宋体" w:hAnsi="宋体" w:eastAsia="宋体" w:cs="宋体"/>
                <w:sz w:val="22"/>
                <w:szCs w:val="22"/>
              </w:rPr>
            </w:pPr>
            <w:r>
              <w:rPr>
                <w:rFonts w:ascii="宋体" w:hAnsi="宋体" w:eastAsia="宋体" w:cs="宋体"/>
                <w:b/>
                <w:bCs/>
                <w:spacing w:val="-5"/>
                <w:sz w:val="22"/>
                <w:szCs w:val="22"/>
              </w:rPr>
              <w:t>收费标准</w:t>
            </w:r>
          </w:p>
        </w:tc>
        <w:tc>
          <w:tcPr>
            <w:tcW w:w="1757" w:type="dxa"/>
            <w:vAlign w:val="top"/>
          </w:tcPr>
          <w:p w14:paraId="2F97B808">
            <w:pPr>
              <w:spacing w:before="227" w:line="224" w:lineRule="auto"/>
              <w:ind w:left="332"/>
              <w:rPr>
                <w:rFonts w:ascii="宋体" w:hAnsi="宋体" w:eastAsia="宋体" w:cs="宋体"/>
                <w:sz w:val="18"/>
                <w:szCs w:val="18"/>
              </w:rPr>
            </w:pPr>
            <w:r>
              <w:rPr>
                <w:rFonts w:ascii="宋体" w:hAnsi="宋体" w:eastAsia="宋体" w:cs="宋体"/>
                <w:b/>
                <w:bCs/>
                <w:spacing w:val="1"/>
                <w:sz w:val="18"/>
                <w:szCs w:val="18"/>
              </w:rPr>
              <w:t>资金管理方式</w:t>
            </w:r>
          </w:p>
        </w:tc>
        <w:tc>
          <w:tcPr>
            <w:tcW w:w="3553" w:type="dxa"/>
            <w:vAlign w:val="top"/>
          </w:tcPr>
          <w:p w14:paraId="5E73906F">
            <w:pPr>
              <w:spacing w:before="220" w:line="220" w:lineRule="auto"/>
              <w:ind w:left="1373"/>
              <w:rPr>
                <w:rFonts w:ascii="宋体" w:hAnsi="宋体" w:eastAsia="宋体" w:cs="宋体"/>
                <w:sz w:val="20"/>
                <w:szCs w:val="20"/>
              </w:rPr>
            </w:pPr>
            <w:r>
              <w:rPr>
                <w:rFonts w:ascii="宋体" w:hAnsi="宋体" w:eastAsia="宋体" w:cs="宋体"/>
                <w:b/>
                <w:bCs/>
                <w:sz w:val="20"/>
                <w:szCs w:val="20"/>
              </w:rPr>
              <w:t>政策依据</w:t>
            </w:r>
          </w:p>
        </w:tc>
        <w:tc>
          <w:tcPr>
            <w:tcW w:w="1422" w:type="dxa"/>
            <w:vAlign w:val="top"/>
          </w:tcPr>
          <w:p w14:paraId="1BBB25BE">
            <w:pPr>
              <w:spacing w:before="220" w:line="221" w:lineRule="auto"/>
              <w:ind w:left="310"/>
              <w:rPr>
                <w:rFonts w:ascii="宋体" w:hAnsi="宋体" w:eastAsia="宋体" w:cs="宋体"/>
                <w:sz w:val="20"/>
                <w:szCs w:val="20"/>
              </w:rPr>
            </w:pPr>
            <w:r>
              <w:rPr>
                <w:rFonts w:ascii="宋体" w:hAnsi="宋体" w:eastAsia="宋体" w:cs="宋体"/>
                <w:b/>
                <w:bCs/>
                <w:spacing w:val="-1"/>
                <w:sz w:val="20"/>
                <w:szCs w:val="20"/>
              </w:rPr>
              <w:t>制定权限</w:t>
            </w:r>
          </w:p>
        </w:tc>
        <w:tc>
          <w:tcPr>
            <w:tcW w:w="915" w:type="dxa"/>
            <w:vAlign w:val="top"/>
          </w:tcPr>
          <w:p w14:paraId="16B74891">
            <w:pPr>
              <w:spacing w:before="220" w:line="222" w:lineRule="auto"/>
              <w:ind w:left="262"/>
              <w:rPr>
                <w:rFonts w:ascii="宋体" w:hAnsi="宋体" w:eastAsia="宋体" w:cs="宋体"/>
                <w:sz w:val="20"/>
                <w:szCs w:val="20"/>
              </w:rPr>
            </w:pPr>
            <w:r>
              <w:rPr>
                <w:rFonts w:ascii="宋体" w:hAnsi="宋体" w:eastAsia="宋体" w:cs="宋体"/>
                <w:b/>
                <w:bCs/>
                <w:spacing w:val="-4"/>
                <w:sz w:val="20"/>
                <w:szCs w:val="20"/>
              </w:rPr>
              <w:t>备注</w:t>
            </w:r>
          </w:p>
        </w:tc>
      </w:tr>
      <w:tr w14:paraId="65EAC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87" w:hRule="atLeast"/>
        </w:trPr>
        <w:tc>
          <w:tcPr>
            <w:tcW w:w="552" w:type="dxa"/>
            <w:vAlign w:val="top"/>
          </w:tcPr>
          <w:p w14:paraId="21A15567">
            <w:pPr>
              <w:pStyle w:val="6"/>
              <w:spacing w:line="242" w:lineRule="auto"/>
            </w:pPr>
          </w:p>
          <w:p w14:paraId="01F6DEB0">
            <w:pPr>
              <w:pStyle w:val="6"/>
              <w:spacing w:line="242" w:lineRule="auto"/>
            </w:pPr>
          </w:p>
          <w:p w14:paraId="641090AD">
            <w:pPr>
              <w:pStyle w:val="6"/>
              <w:spacing w:line="242" w:lineRule="auto"/>
            </w:pPr>
          </w:p>
          <w:p w14:paraId="71E0C640">
            <w:pPr>
              <w:pStyle w:val="6"/>
              <w:spacing w:line="242" w:lineRule="auto"/>
            </w:pPr>
          </w:p>
          <w:p w14:paraId="14291035">
            <w:pPr>
              <w:pStyle w:val="6"/>
              <w:spacing w:line="242" w:lineRule="auto"/>
            </w:pPr>
          </w:p>
          <w:p w14:paraId="715B2C7B">
            <w:pPr>
              <w:pStyle w:val="6"/>
              <w:spacing w:line="243" w:lineRule="auto"/>
            </w:pPr>
          </w:p>
          <w:p w14:paraId="4142C8F0">
            <w:pPr>
              <w:pStyle w:val="6"/>
              <w:spacing w:line="243" w:lineRule="auto"/>
            </w:pPr>
          </w:p>
          <w:p w14:paraId="7E4FD9A6">
            <w:pPr>
              <w:pStyle w:val="6"/>
              <w:spacing w:line="243" w:lineRule="auto"/>
            </w:pPr>
          </w:p>
          <w:p w14:paraId="18950DAE">
            <w:pPr>
              <w:pStyle w:val="6"/>
              <w:spacing w:line="243" w:lineRule="auto"/>
            </w:pPr>
          </w:p>
          <w:p w14:paraId="61399712">
            <w:pPr>
              <w:pStyle w:val="6"/>
              <w:spacing w:line="243" w:lineRule="auto"/>
            </w:pPr>
          </w:p>
          <w:p w14:paraId="0F5E0588">
            <w:pPr>
              <w:pStyle w:val="6"/>
              <w:spacing w:line="243" w:lineRule="auto"/>
            </w:pPr>
          </w:p>
          <w:p w14:paraId="5D3C0821">
            <w:pPr>
              <w:pStyle w:val="6"/>
              <w:spacing w:line="243" w:lineRule="auto"/>
            </w:pPr>
          </w:p>
          <w:p w14:paraId="2008A272">
            <w:pPr>
              <w:pStyle w:val="6"/>
              <w:spacing w:line="243" w:lineRule="auto"/>
            </w:pPr>
          </w:p>
          <w:p w14:paraId="0E6D2AE6">
            <w:pPr>
              <w:spacing w:before="72"/>
              <w:ind w:left="227"/>
              <w:rPr>
                <w:rFonts w:ascii="宋体" w:hAnsi="宋体" w:eastAsia="宋体" w:cs="宋体"/>
                <w:sz w:val="22"/>
                <w:szCs w:val="22"/>
              </w:rPr>
            </w:pPr>
            <w:r>
              <w:rPr>
                <w:rFonts w:ascii="宋体" w:hAnsi="宋体" w:eastAsia="宋体" w:cs="宋体"/>
                <w:b/>
                <w:bCs/>
                <w:spacing w:val="-3"/>
                <w:sz w:val="22"/>
                <w:szCs w:val="22"/>
              </w:rPr>
              <w:t>8</w:t>
            </w:r>
          </w:p>
        </w:tc>
        <w:tc>
          <w:tcPr>
            <w:tcW w:w="1295" w:type="dxa"/>
            <w:vAlign w:val="top"/>
          </w:tcPr>
          <w:p w14:paraId="561C041F">
            <w:pPr>
              <w:pStyle w:val="6"/>
              <w:spacing w:line="242" w:lineRule="auto"/>
            </w:pPr>
          </w:p>
          <w:p w14:paraId="78A44A4D">
            <w:pPr>
              <w:pStyle w:val="6"/>
              <w:spacing w:line="242" w:lineRule="auto"/>
            </w:pPr>
          </w:p>
          <w:p w14:paraId="3C5FC981">
            <w:pPr>
              <w:pStyle w:val="6"/>
              <w:spacing w:line="242" w:lineRule="auto"/>
            </w:pPr>
          </w:p>
          <w:p w14:paraId="5B5135EC">
            <w:pPr>
              <w:pStyle w:val="6"/>
              <w:spacing w:line="242" w:lineRule="auto"/>
            </w:pPr>
          </w:p>
          <w:p w14:paraId="62578876">
            <w:pPr>
              <w:pStyle w:val="6"/>
              <w:spacing w:line="242" w:lineRule="auto"/>
            </w:pPr>
          </w:p>
          <w:p w14:paraId="5F164818">
            <w:pPr>
              <w:pStyle w:val="6"/>
              <w:spacing w:line="243" w:lineRule="auto"/>
            </w:pPr>
          </w:p>
          <w:p w14:paraId="57482BCD">
            <w:pPr>
              <w:pStyle w:val="6"/>
              <w:spacing w:line="243" w:lineRule="auto"/>
            </w:pPr>
          </w:p>
          <w:p w14:paraId="1D640989">
            <w:pPr>
              <w:pStyle w:val="6"/>
              <w:spacing w:line="243" w:lineRule="auto"/>
            </w:pPr>
          </w:p>
          <w:p w14:paraId="2845419B">
            <w:pPr>
              <w:pStyle w:val="6"/>
              <w:spacing w:line="243" w:lineRule="auto"/>
            </w:pPr>
          </w:p>
          <w:p w14:paraId="74CA75CF">
            <w:pPr>
              <w:pStyle w:val="6"/>
              <w:spacing w:line="243" w:lineRule="auto"/>
            </w:pPr>
          </w:p>
          <w:p w14:paraId="713C8E0B">
            <w:pPr>
              <w:pStyle w:val="6"/>
              <w:spacing w:line="243" w:lineRule="auto"/>
            </w:pPr>
          </w:p>
          <w:p w14:paraId="4BDB3FAB">
            <w:pPr>
              <w:pStyle w:val="6"/>
              <w:spacing w:line="243" w:lineRule="auto"/>
            </w:pPr>
          </w:p>
          <w:p w14:paraId="445E9FAF">
            <w:pPr>
              <w:pStyle w:val="6"/>
              <w:spacing w:line="243" w:lineRule="auto"/>
            </w:pPr>
          </w:p>
          <w:p w14:paraId="7E15CC94">
            <w:pPr>
              <w:spacing w:before="71" w:line="221" w:lineRule="auto"/>
              <w:ind w:left="426"/>
              <w:rPr>
                <w:rFonts w:ascii="宋体" w:hAnsi="宋体" w:eastAsia="宋体" w:cs="宋体"/>
                <w:sz w:val="22"/>
                <w:szCs w:val="22"/>
              </w:rPr>
            </w:pPr>
            <w:r>
              <w:rPr>
                <w:rFonts w:ascii="宋体" w:hAnsi="宋体" w:eastAsia="宋体" w:cs="宋体"/>
                <w:b/>
                <w:bCs/>
                <w:spacing w:val="-6"/>
                <w:sz w:val="22"/>
                <w:szCs w:val="22"/>
              </w:rPr>
              <w:t>法院</w:t>
            </w:r>
          </w:p>
        </w:tc>
        <w:tc>
          <w:tcPr>
            <w:tcW w:w="2508" w:type="dxa"/>
            <w:vAlign w:val="top"/>
          </w:tcPr>
          <w:p w14:paraId="1509705E">
            <w:pPr>
              <w:pStyle w:val="6"/>
              <w:spacing w:line="242" w:lineRule="auto"/>
            </w:pPr>
          </w:p>
          <w:p w14:paraId="238BB380">
            <w:pPr>
              <w:pStyle w:val="6"/>
              <w:spacing w:line="242" w:lineRule="auto"/>
            </w:pPr>
          </w:p>
          <w:p w14:paraId="63023178">
            <w:pPr>
              <w:pStyle w:val="6"/>
              <w:spacing w:line="242" w:lineRule="auto"/>
            </w:pPr>
          </w:p>
          <w:p w14:paraId="6B6F6CBD">
            <w:pPr>
              <w:pStyle w:val="6"/>
              <w:spacing w:line="242" w:lineRule="auto"/>
            </w:pPr>
          </w:p>
          <w:p w14:paraId="2B62F5F1">
            <w:pPr>
              <w:pStyle w:val="6"/>
              <w:spacing w:line="242" w:lineRule="auto"/>
            </w:pPr>
          </w:p>
          <w:p w14:paraId="76A2BC37">
            <w:pPr>
              <w:pStyle w:val="6"/>
              <w:spacing w:line="243" w:lineRule="auto"/>
            </w:pPr>
          </w:p>
          <w:p w14:paraId="42A47481">
            <w:pPr>
              <w:pStyle w:val="6"/>
              <w:spacing w:line="243" w:lineRule="auto"/>
            </w:pPr>
          </w:p>
          <w:p w14:paraId="12F4F278">
            <w:pPr>
              <w:pStyle w:val="6"/>
              <w:spacing w:line="243" w:lineRule="auto"/>
            </w:pPr>
          </w:p>
          <w:p w14:paraId="631D500F">
            <w:pPr>
              <w:pStyle w:val="6"/>
              <w:spacing w:line="243" w:lineRule="auto"/>
            </w:pPr>
          </w:p>
          <w:p w14:paraId="5030032D">
            <w:pPr>
              <w:pStyle w:val="6"/>
              <w:spacing w:line="243" w:lineRule="auto"/>
            </w:pPr>
          </w:p>
          <w:p w14:paraId="7E87B454">
            <w:pPr>
              <w:pStyle w:val="6"/>
              <w:spacing w:line="243" w:lineRule="auto"/>
            </w:pPr>
          </w:p>
          <w:p w14:paraId="3C1CE2C3">
            <w:pPr>
              <w:pStyle w:val="6"/>
              <w:spacing w:line="243" w:lineRule="auto"/>
            </w:pPr>
          </w:p>
          <w:p w14:paraId="682D9AD8">
            <w:pPr>
              <w:pStyle w:val="6"/>
              <w:spacing w:line="243" w:lineRule="auto"/>
            </w:pPr>
          </w:p>
          <w:p w14:paraId="0D250A83">
            <w:pPr>
              <w:spacing w:before="71" w:line="221" w:lineRule="auto"/>
              <w:ind w:left="920"/>
              <w:rPr>
                <w:rFonts w:ascii="宋体" w:hAnsi="宋体" w:eastAsia="宋体" w:cs="宋体"/>
                <w:sz w:val="22"/>
                <w:szCs w:val="22"/>
              </w:rPr>
            </w:pPr>
            <w:r>
              <w:rPr>
                <w:rFonts w:ascii="宋体" w:hAnsi="宋体" w:eastAsia="宋体" w:cs="宋体"/>
                <w:b/>
                <w:bCs/>
                <w:spacing w:val="-3"/>
                <w:sz w:val="22"/>
                <w:szCs w:val="22"/>
              </w:rPr>
              <w:t>诉讼费</w:t>
            </w:r>
          </w:p>
        </w:tc>
        <w:tc>
          <w:tcPr>
            <w:tcW w:w="2594" w:type="dxa"/>
            <w:vAlign w:val="top"/>
          </w:tcPr>
          <w:p w14:paraId="66F60343">
            <w:pPr>
              <w:pStyle w:val="6"/>
              <w:spacing w:line="261" w:lineRule="auto"/>
            </w:pPr>
          </w:p>
          <w:p w14:paraId="64649DA6">
            <w:pPr>
              <w:pStyle w:val="6"/>
              <w:spacing w:line="261" w:lineRule="auto"/>
            </w:pPr>
          </w:p>
          <w:p w14:paraId="0C4536D8">
            <w:pPr>
              <w:pStyle w:val="6"/>
              <w:spacing w:line="262" w:lineRule="auto"/>
            </w:pPr>
          </w:p>
          <w:p w14:paraId="417C76CC">
            <w:pPr>
              <w:spacing w:before="58" w:line="224" w:lineRule="auto"/>
              <w:ind w:left="64"/>
              <w:rPr>
                <w:rFonts w:ascii="宋体" w:hAnsi="宋体" w:eastAsia="宋体" w:cs="宋体"/>
                <w:sz w:val="18"/>
                <w:szCs w:val="18"/>
              </w:rPr>
            </w:pPr>
            <w:r>
              <w:rPr>
                <w:rFonts w:ascii="宋体" w:hAnsi="宋体" w:eastAsia="宋体" w:cs="宋体"/>
                <w:spacing w:val="3"/>
                <w:sz w:val="18"/>
                <w:szCs w:val="18"/>
              </w:rPr>
              <w:t>1.财产案件不超过1万元的，每</w:t>
            </w:r>
          </w:p>
          <w:p w14:paraId="2F560A1C">
            <w:pPr>
              <w:spacing w:before="12" w:line="224" w:lineRule="auto"/>
              <w:ind w:left="47"/>
              <w:rPr>
                <w:rFonts w:ascii="宋体" w:hAnsi="宋体" w:eastAsia="宋体" w:cs="宋体"/>
                <w:sz w:val="18"/>
                <w:szCs w:val="18"/>
              </w:rPr>
            </w:pPr>
            <w:r>
              <w:rPr>
                <w:rFonts w:ascii="宋体" w:hAnsi="宋体" w:eastAsia="宋体" w:cs="宋体"/>
                <w:spacing w:val="1"/>
                <w:sz w:val="18"/>
                <w:szCs w:val="18"/>
              </w:rPr>
              <w:t>件50元</w:t>
            </w:r>
            <w:r>
              <w:rPr>
                <w:rFonts w:ascii="宋体" w:hAnsi="宋体" w:eastAsia="宋体" w:cs="宋体"/>
                <w:spacing w:val="-43"/>
                <w:sz w:val="18"/>
                <w:szCs w:val="18"/>
              </w:rPr>
              <w:t xml:space="preserve"> </w:t>
            </w:r>
            <w:r>
              <w:rPr>
                <w:rFonts w:ascii="宋体" w:hAnsi="宋体" w:eastAsia="宋体" w:cs="宋体"/>
                <w:spacing w:val="1"/>
                <w:sz w:val="18"/>
                <w:szCs w:val="18"/>
              </w:rPr>
              <w:t>;.超过1万元至10万元的</w:t>
            </w:r>
          </w:p>
          <w:p w14:paraId="3BEA6052">
            <w:pPr>
              <w:spacing w:before="9" w:line="224" w:lineRule="auto"/>
              <w:ind w:left="50"/>
              <w:rPr>
                <w:rFonts w:ascii="宋体" w:hAnsi="宋体" w:eastAsia="宋体" w:cs="宋体"/>
                <w:sz w:val="18"/>
                <w:szCs w:val="18"/>
              </w:rPr>
            </w:pPr>
            <w:r>
              <w:rPr>
                <w:rFonts w:ascii="宋体" w:hAnsi="宋体" w:eastAsia="宋体" w:cs="宋体"/>
                <w:spacing w:val="1"/>
                <w:sz w:val="18"/>
                <w:szCs w:val="18"/>
              </w:rPr>
              <w:t>部分，按照2.5%交纳</w:t>
            </w:r>
            <w:r>
              <w:rPr>
                <w:rFonts w:ascii="宋体" w:hAnsi="宋体" w:eastAsia="宋体" w:cs="宋体"/>
                <w:spacing w:val="-40"/>
                <w:sz w:val="18"/>
                <w:szCs w:val="18"/>
              </w:rPr>
              <w:t xml:space="preserve"> </w:t>
            </w:r>
            <w:r>
              <w:rPr>
                <w:rFonts w:ascii="宋体" w:hAnsi="宋体" w:eastAsia="宋体" w:cs="宋体"/>
                <w:spacing w:val="1"/>
                <w:sz w:val="18"/>
                <w:szCs w:val="18"/>
              </w:rPr>
              <w:t>;超过10万</w:t>
            </w:r>
          </w:p>
          <w:p w14:paraId="7AF2F28B">
            <w:pPr>
              <w:spacing w:before="12" w:line="224" w:lineRule="auto"/>
              <w:ind w:left="97"/>
              <w:rPr>
                <w:rFonts w:ascii="宋体" w:hAnsi="宋体" w:eastAsia="宋体" w:cs="宋体"/>
                <w:sz w:val="18"/>
                <w:szCs w:val="18"/>
              </w:rPr>
            </w:pPr>
            <w:r>
              <w:rPr>
                <w:rFonts w:ascii="宋体" w:hAnsi="宋体" w:eastAsia="宋体" w:cs="宋体"/>
                <w:spacing w:val="4"/>
                <w:sz w:val="18"/>
                <w:szCs w:val="18"/>
              </w:rPr>
              <w:t>元至20万元的部分，按照2%交</w:t>
            </w:r>
          </w:p>
          <w:p w14:paraId="05967AC6">
            <w:pPr>
              <w:spacing w:before="11" w:line="224" w:lineRule="auto"/>
              <w:ind w:left="143"/>
              <w:rPr>
                <w:rFonts w:ascii="宋体" w:hAnsi="宋体" w:eastAsia="宋体" w:cs="宋体"/>
                <w:sz w:val="18"/>
                <w:szCs w:val="18"/>
              </w:rPr>
            </w:pPr>
            <w:r>
              <w:rPr>
                <w:rFonts w:ascii="宋体" w:hAnsi="宋体" w:eastAsia="宋体" w:cs="宋体"/>
                <w:spacing w:val="1"/>
                <w:sz w:val="18"/>
                <w:szCs w:val="18"/>
              </w:rPr>
              <w:t>纳</w:t>
            </w:r>
            <w:r>
              <w:rPr>
                <w:rFonts w:ascii="宋体" w:hAnsi="宋体" w:eastAsia="宋体" w:cs="宋体"/>
                <w:spacing w:val="-52"/>
                <w:sz w:val="18"/>
                <w:szCs w:val="18"/>
              </w:rPr>
              <w:t xml:space="preserve"> </w:t>
            </w:r>
            <w:r>
              <w:rPr>
                <w:rFonts w:ascii="宋体" w:hAnsi="宋体" w:eastAsia="宋体" w:cs="宋体"/>
                <w:spacing w:val="1"/>
                <w:sz w:val="18"/>
                <w:szCs w:val="18"/>
              </w:rPr>
              <w:t>;超过20万元至50万元的部</w:t>
            </w:r>
          </w:p>
          <w:p w14:paraId="5BAD5E39">
            <w:pPr>
              <w:spacing w:before="12" w:line="224" w:lineRule="auto"/>
              <w:ind w:left="50"/>
              <w:rPr>
                <w:rFonts w:ascii="宋体" w:hAnsi="宋体" w:eastAsia="宋体" w:cs="宋体"/>
                <w:sz w:val="18"/>
                <w:szCs w:val="18"/>
              </w:rPr>
            </w:pPr>
            <w:r>
              <w:rPr>
                <w:rFonts w:ascii="宋体" w:hAnsi="宋体" w:eastAsia="宋体" w:cs="宋体"/>
                <w:spacing w:val="1"/>
                <w:sz w:val="18"/>
                <w:szCs w:val="18"/>
              </w:rPr>
              <w:t>分，按照1.5%交纳</w:t>
            </w:r>
            <w:r>
              <w:rPr>
                <w:rFonts w:ascii="宋体" w:hAnsi="宋体" w:eastAsia="宋体" w:cs="宋体"/>
                <w:spacing w:val="-42"/>
                <w:sz w:val="18"/>
                <w:szCs w:val="18"/>
              </w:rPr>
              <w:t xml:space="preserve"> </w:t>
            </w:r>
            <w:r>
              <w:rPr>
                <w:rFonts w:ascii="宋体" w:hAnsi="宋体" w:eastAsia="宋体" w:cs="宋体"/>
                <w:spacing w:val="1"/>
                <w:sz w:val="18"/>
                <w:szCs w:val="18"/>
              </w:rPr>
              <w:t>;超过50万元</w:t>
            </w:r>
          </w:p>
          <w:p w14:paraId="2BAF36E1">
            <w:pPr>
              <w:spacing w:before="9" w:line="224" w:lineRule="auto"/>
              <w:ind w:left="143"/>
              <w:rPr>
                <w:rFonts w:ascii="宋体" w:hAnsi="宋体" w:eastAsia="宋体" w:cs="宋体"/>
                <w:sz w:val="18"/>
                <w:szCs w:val="18"/>
              </w:rPr>
            </w:pPr>
            <w:r>
              <w:rPr>
                <w:rFonts w:ascii="宋体" w:hAnsi="宋体" w:eastAsia="宋体" w:cs="宋体"/>
                <w:spacing w:val="4"/>
                <w:sz w:val="18"/>
                <w:szCs w:val="18"/>
              </w:rPr>
              <w:t>至100万元的部分，按照1%交</w:t>
            </w:r>
          </w:p>
          <w:p w14:paraId="3DC48409">
            <w:pPr>
              <w:spacing w:before="12" w:line="224" w:lineRule="auto"/>
              <w:ind w:left="50"/>
              <w:rPr>
                <w:rFonts w:ascii="宋体" w:hAnsi="宋体" w:eastAsia="宋体" w:cs="宋体"/>
                <w:sz w:val="18"/>
                <w:szCs w:val="18"/>
              </w:rPr>
            </w:pPr>
            <w:r>
              <w:rPr>
                <w:rFonts w:ascii="宋体" w:hAnsi="宋体" w:eastAsia="宋体" w:cs="宋体"/>
                <w:spacing w:val="1"/>
                <w:sz w:val="18"/>
                <w:szCs w:val="18"/>
              </w:rPr>
              <w:t>纳</w:t>
            </w:r>
            <w:r>
              <w:rPr>
                <w:rFonts w:ascii="宋体" w:hAnsi="宋体" w:eastAsia="宋体" w:cs="宋体"/>
                <w:spacing w:val="-47"/>
                <w:sz w:val="18"/>
                <w:szCs w:val="18"/>
              </w:rPr>
              <w:t xml:space="preserve"> </w:t>
            </w:r>
            <w:r>
              <w:rPr>
                <w:rFonts w:ascii="宋体" w:hAnsi="宋体" w:eastAsia="宋体" w:cs="宋体"/>
                <w:spacing w:val="1"/>
                <w:sz w:val="18"/>
                <w:szCs w:val="18"/>
              </w:rPr>
              <w:t>;超过100万元至200万元的部</w:t>
            </w:r>
          </w:p>
          <w:p w14:paraId="1B9F4F32">
            <w:pPr>
              <w:spacing w:before="12" w:line="224" w:lineRule="auto"/>
              <w:ind w:left="96"/>
              <w:rPr>
                <w:rFonts w:ascii="宋体" w:hAnsi="宋体" w:eastAsia="宋体" w:cs="宋体"/>
                <w:sz w:val="18"/>
                <w:szCs w:val="18"/>
              </w:rPr>
            </w:pPr>
            <w:r>
              <w:rPr>
                <w:rFonts w:ascii="宋体" w:hAnsi="宋体" w:eastAsia="宋体" w:cs="宋体"/>
                <w:spacing w:val="1"/>
                <w:sz w:val="18"/>
                <w:szCs w:val="18"/>
              </w:rPr>
              <w:t>分，按照0.9%交纳</w:t>
            </w:r>
            <w:r>
              <w:rPr>
                <w:rFonts w:ascii="宋体" w:hAnsi="宋体" w:eastAsia="宋体" w:cs="宋体"/>
                <w:spacing w:val="-41"/>
                <w:sz w:val="18"/>
                <w:szCs w:val="18"/>
              </w:rPr>
              <w:t xml:space="preserve"> </w:t>
            </w:r>
            <w:r>
              <w:rPr>
                <w:rFonts w:ascii="宋体" w:hAnsi="宋体" w:eastAsia="宋体" w:cs="宋体"/>
                <w:spacing w:val="1"/>
                <w:sz w:val="18"/>
                <w:szCs w:val="18"/>
              </w:rPr>
              <w:t>;超过200万</w:t>
            </w:r>
          </w:p>
          <w:p w14:paraId="3B972E96">
            <w:pPr>
              <w:spacing w:before="10" w:line="224" w:lineRule="auto"/>
              <w:ind w:left="50"/>
              <w:rPr>
                <w:rFonts w:ascii="宋体" w:hAnsi="宋体" w:eastAsia="宋体" w:cs="宋体"/>
                <w:sz w:val="18"/>
                <w:szCs w:val="18"/>
              </w:rPr>
            </w:pPr>
            <w:r>
              <w:rPr>
                <w:rFonts w:ascii="宋体" w:hAnsi="宋体" w:eastAsia="宋体" w:cs="宋体"/>
                <w:spacing w:val="3"/>
                <w:sz w:val="18"/>
                <w:szCs w:val="18"/>
              </w:rPr>
              <w:t>元至500万元的部分，按照0.8%</w:t>
            </w:r>
          </w:p>
          <w:p w14:paraId="03B240A9">
            <w:pPr>
              <w:spacing w:before="12" w:line="225" w:lineRule="auto"/>
              <w:ind w:left="97"/>
              <w:rPr>
                <w:rFonts w:ascii="宋体" w:hAnsi="宋体" w:eastAsia="宋体" w:cs="宋体"/>
                <w:sz w:val="18"/>
                <w:szCs w:val="18"/>
              </w:rPr>
            </w:pPr>
            <w:r>
              <w:rPr>
                <w:rFonts w:ascii="宋体" w:hAnsi="宋体" w:eastAsia="宋体" w:cs="宋体"/>
                <w:spacing w:val="1"/>
                <w:sz w:val="18"/>
                <w:szCs w:val="18"/>
              </w:rPr>
              <w:t>交纳</w:t>
            </w:r>
            <w:r>
              <w:rPr>
                <w:rFonts w:ascii="宋体" w:hAnsi="宋体" w:eastAsia="宋体" w:cs="宋体"/>
                <w:spacing w:val="-44"/>
                <w:sz w:val="18"/>
                <w:szCs w:val="18"/>
              </w:rPr>
              <w:t xml:space="preserve"> </w:t>
            </w:r>
            <w:r>
              <w:rPr>
                <w:rFonts w:ascii="宋体" w:hAnsi="宋体" w:eastAsia="宋体" w:cs="宋体"/>
                <w:spacing w:val="1"/>
                <w:sz w:val="18"/>
                <w:szCs w:val="18"/>
              </w:rPr>
              <w:t>;超过500万元至1000万元</w:t>
            </w:r>
          </w:p>
          <w:p w14:paraId="15369839">
            <w:pPr>
              <w:spacing w:before="11" w:line="224" w:lineRule="auto"/>
              <w:ind w:left="156"/>
              <w:rPr>
                <w:rFonts w:ascii="宋体" w:hAnsi="宋体" w:eastAsia="宋体" w:cs="宋体"/>
                <w:sz w:val="18"/>
                <w:szCs w:val="18"/>
              </w:rPr>
            </w:pPr>
            <w:r>
              <w:rPr>
                <w:rFonts w:ascii="宋体" w:hAnsi="宋体" w:eastAsia="宋体" w:cs="宋体"/>
                <w:sz w:val="18"/>
                <w:szCs w:val="18"/>
              </w:rPr>
              <w:t>的部分，按照0.7%交纳</w:t>
            </w:r>
            <w:r>
              <w:rPr>
                <w:rFonts w:ascii="宋体" w:hAnsi="宋体" w:eastAsia="宋体" w:cs="宋体"/>
                <w:spacing w:val="-47"/>
                <w:sz w:val="18"/>
                <w:szCs w:val="18"/>
              </w:rPr>
              <w:t xml:space="preserve"> </w:t>
            </w:r>
            <w:r>
              <w:rPr>
                <w:rFonts w:ascii="宋体" w:hAnsi="宋体" w:eastAsia="宋体" w:cs="宋体"/>
                <w:sz w:val="18"/>
                <w:szCs w:val="18"/>
              </w:rPr>
              <w:t>;超过</w:t>
            </w:r>
          </w:p>
          <w:p w14:paraId="4AC7287E">
            <w:pPr>
              <w:spacing w:before="12" w:line="224" w:lineRule="auto"/>
              <w:ind w:left="107"/>
              <w:rPr>
                <w:rFonts w:ascii="宋体" w:hAnsi="宋体" w:eastAsia="宋体" w:cs="宋体"/>
                <w:sz w:val="18"/>
                <w:szCs w:val="18"/>
              </w:rPr>
            </w:pPr>
            <w:r>
              <w:rPr>
                <w:rFonts w:ascii="宋体" w:hAnsi="宋体" w:eastAsia="宋体" w:cs="宋体"/>
                <w:spacing w:val="2"/>
                <w:sz w:val="18"/>
                <w:szCs w:val="18"/>
              </w:rPr>
              <w:t>1000万元至2000万元的部分，</w:t>
            </w:r>
          </w:p>
          <w:p w14:paraId="41296E7D">
            <w:pPr>
              <w:spacing w:before="9" w:line="224" w:lineRule="auto"/>
              <w:ind w:left="92"/>
              <w:rPr>
                <w:rFonts w:ascii="宋体" w:hAnsi="宋体" w:eastAsia="宋体" w:cs="宋体"/>
                <w:sz w:val="18"/>
                <w:szCs w:val="18"/>
              </w:rPr>
            </w:pPr>
            <w:r>
              <w:rPr>
                <w:rFonts w:ascii="宋体" w:hAnsi="宋体" w:eastAsia="宋体" w:cs="宋体"/>
                <w:spacing w:val="1"/>
                <w:sz w:val="18"/>
                <w:szCs w:val="18"/>
              </w:rPr>
              <w:t>按照0.6%交纳</w:t>
            </w:r>
            <w:r>
              <w:rPr>
                <w:rFonts w:ascii="宋体" w:hAnsi="宋体" w:eastAsia="宋体" w:cs="宋体"/>
                <w:spacing w:val="-40"/>
                <w:sz w:val="18"/>
                <w:szCs w:val="18"/>
              </w:rPr>
              <w:t xml:space="preserve"> </w:t>
            </w:r>
            <w:r>
              <w:rPr>
                <w:rFonts w:ascii="宋体" w:hAnsi="宋体" w:eastAsia="宋体" w:cs="宋体"/>
                <w:spacing w:val="1"/>
                <w:sz w:val="18"/>
                <w:szCs w:val="18"/>
              </w:rPr>
              <w:t>;.超过2000万元</w:t>
            </w:r>
          </w:p>
          <w:p w14:paraId="20FB023B">
            <w:pPr>
              <w:spacing w:before="12" w:line="224" w:lineRule="auto"/>
              <w:ind w:left="109"/>
              <w:rPr>
                <w:rFonts w:ascii="宋体" w:hAnsi="宋体" w:eastAsia="宋体" w:cs="宋体"/>
                <w:sz w:val="18"/>
                <w:szCs w:val="18"/>
              </w:rPr>
            </w:pPr>
            <w:r>
              <w:rPr>
                <w:rFonts w:ascii="宋体" w:hAnsi="宋体" w:eastAsia="宋体" w:cs="宋体"/>
                <w:spacing w:val="3"/>
                <w:sz w:val="18"/>
                <w:szCs w:val="18"/>
              </w:rPr>
              <w:t>的部分，按照0.5%交纳。2.离</w:t>
            </w:r>
          </w:p>
          <w:p w14:paraId="2E29B6E7">
            <w:pPr>
              <w:spacing w:before="13" w:line="224" w:lineRule="auto"/>
              <w:ind w:left="51"/>
              <w:rPr>
                <w:rFonts w:ascii="宋体" w:hAnsi="宋体" w:eastAsia="宋体" w:cs="宋体"/>
                <w:sz w:val="18"/>
                <w:szCs w:val="18"/>
              </w:rPr>
            </w:pPr>
            <w:r>
              <w:rPr>
                <w:rFonts w:ascii="宋体" w:hAnsi="宋体" w:eastAsia="宋体" w:cs="宋体"/>
                <w:spacing w:val="3"/>
                <w:sz w:val="18"/>
                <w:szCs w:val="18"/>
              </w:rPr>
              <w:t>婚案件每件150元；侵害姓名权</w:t>
            </w:r>
          </w:p>
          <w:p w14:paraId="5617D11C">
            <w:pPr>
              <w:spacing w:before="8" w:line="224" w:lineRule="auto"/>
              <w:ind w:left="111"/>
              <w:rPr>
                <w:rFonts w:ascii="宋体" w:hAnsi="宋体" w:eastAsia="宋体" w:cs="宋体"/>
                <w:sz w:val="18"/>
                <w:szCs w:val="18"/>
              </w:rPr>
            </w:pPr>
            <w:r>
              <w:rPr>
                <w:rFonts w:ascii="宋体" w:hAnsi="宋体" w:eastAsia="宋体" w:cs="宋体"/>
                <w:sz w:val="18"/>
                <w:szCs w:val="18"/>
              </w:rPr>
              <w:t>、名称权、</w:t>
            </w:r>
            <w:r>
              <w:rPr>
                <w:rFonts w:ascii="宋体" w:hAnsi="宋体" w:eastAsia="宋体" w:cs="宋体"/>
                <w:spacing w:val="-52"/>
                <w:sz w:val="18"/>
                <w:szCs w:val="18"/>
              </w:rPr>
              <w:t xml:space="preserve"> </w:t>
            </w:r>
            <w:r>
              <w:rPr>
                <w:rFonts w:ascii="宋体" w:hAnsi="宋体" w:eastAsia="宋体" w:cs="宋体"/>
                <w:sz w:val="18"/>
                <w:szCs w:val="18"/>
              </w:rPr>
              <w:t>肖像权、名誉权以</w:t>
            </w:r>
          </w:p>
          <w:p w14:paraId="01F5B28A">
            <w:pPr>
              <w:spacing w:before="13" w:line="224" w:lineRule="auto"/>
              <w:ind w:left="49"/>
              <w:rPr>
                <w:rFonts w:ascii="宋体" w:hAnsi="宋体" w:eastAsia="宋体" w:cs="宋体"/>
                <w:sz w:val="18"/>
                <w:szCs w:val="18"/>
              </w:rPr>
            </w:pPr>
            <w:r>
              <w:rPr>
                <w:rFonts w:ascii="宋体" w:hAnsi="宋体" w:eastAsia="宋体" w:cs="宋体"/>
                <w:spacing w:val="4"/>
                <w:sz w:val="18"/>
                <w:szCs w:val="18"/>
              </w:rPr>
              <w:t>及其他人格权案件每件400元；</w:t>
            </w:r>
          </w:p>
          <w:p w14:paraId="77F3F55A">
            <w:pPr>
              <w:spacing w:before="13" w:line="224" w:lineRule="auto"/>
              <w:ind w:left="51"/>
              <w:rPr>
                <w:rFonts w:ascii="宋体" w:hAnsi="宋体" w:eastAsia="宋体" w:cs="宋体"/>
                <w:sz w:val="18"/>
                <w:szCs w:val="18"/>
              </w:rPr>
            </w:pPr>
            <w:r>
              <w:rPr>
                <w:rFonts w:ascii="宋体" w:hAnsi="宋体" w:eastAsia="宋体" w:cs="宋体"/>
                <w:spacing w:val="3"/>
                <w:sz w:val="18"/>
                <w:szCs w:val="18"/>
              </w:rPr>
              <w:t>其他非财产案件100元；知识产</w:t>
            </w:r>
          </w:p>
          <w:p w14:paraId="1AE1CA2D">
            <w:pPr>
              <w:spacing w:before="11" w:line="224" w:lineRule="auto"/>
              <w:ind w:left="49"/>
              <w:rPr>
                <w:rFonts w:ascii="宋体" w:hAnsi="宋体" w:eastAsia="宋体" w:cs="宋体"/>
                <w:sz w:val="18"/>
                <w:szCs w:val="18"/>
              </w:rPr>
            </w:pPr>
            <w:r>
              <w:rPr>
                <w:rFonts w:ascii="宋体" w:hAnsi="宋体" w:eastAsia="宋体" w:cs="宋体"/>
                <w:spacing w:val="4"/>
                <w:sz w:val="18"/>
                <w:szCs w:val="18"/>
              </w:rPr>
              <w:t>权民事案件每件800元；当事人</w:t>
            </w:r>
          </w:p>
          <w:p w14:paraId="5D9737BA">
            <w:pPr>
              <w:spacing w:before="9" w:line="224" w:lineRule="auto"/>
              <w:ind w:left="99"/>
              <w:rPr>
                <w:rFonts w:ascii="宋体" w:hAnsi="宋体" w:eastAsia="宋体" w:cs="宋体"/>
                <w:sz w:val="18"/>
                <w:szCs w:val="18"/>
              </w:rPr>
            </w:pPr>
            <w:r>
              <w:rPr>
                <w:rFonts w:ascii="宋体" w:hAnsi="宋体" w:eastAsia="宋体" w:cs="宋体"/>
                <w:spacing w:val="1"/>
                <w:sz w:val="18"/>
                <w:szCs w:val="18"/>
              </w:rPr>
              <w:t>提出案件管辖权异议</w:t>
            </w:r>
            <w:r>
              <w:rPr>
                <w:rFonts w:ascii="宋体" w:hAnsi="宋体" w:eastAsia="宋体" w:cs="宋体"/>
                <w:spacing w:val="-51"/>
                <w:sz w:val="18"/>
                <w:szCs w:val="18"/>
              </w:rPr>
              <w:t xml:space="preserve"> </w:t>
            </w:r>
            <w:r>
              <w:rPr>
                <w:rFonts w:ascii="宋体" w:hAnsi="宋体" w:eastAsia="宋体" w:cs="宋体"/>
                <w:spacing w:val="1"/>
                <w:sz w:val="18"/>
                <w:szCs w:val="18"/>
              </w:rPr>
              <w:t>，异议不</w:t>
            </w:r>
          </w:p>
          <w:p w14:paraId="391394F7">
            <w:pPr>
              <w:spacing w:before="13" w:line="224" w:lineRule="auto"/>
              <w:ind w:left="469"/>
              <w:rPr>
                <w:rFonts w:ascii="宋体" w:hAnsi="宋体" w:eastAsia="宋体" w:cs="宋体"/>
                <w:sz w:val="18"/>
                <w:szCs w:val="18"/>
              </w:rPr>
            </w:pPr>
            <w:r>
              <w:rPr>
                <w:rFonts w:ascii="宋体" w:hAnsi="宋体" w:eastAsia="宋体" w:cs="宋体"/>
                <w:spacing w:val="3"/>
                <w:sz w:val="18"/>
                <w:szCs w:val="18"/>
              </w:rPr>
              <w:t>成立的每件80元等。</w:t>
            </w:r>
          </w:p>
        </w:tc>
        <w:tc>
          <w:tcPr>
            <w:tcW w:w="1757" w:type="dxa"/>
            <w:vAlign w:val="top"/>
          </w:tcPr>
          <w:p w14:paraId="52A847BC">
            <w:pPr>
              <w:pStyle w:val="6"/>
              <w:spacing w:line="251" w:lineRule="auto"/>
            </w:pPr>
          </w:p>
          <w:p w14:paraId="51A6A763">
            <w:pPr>
              <w:pStyle w:val="6"/>
              <w:spacing w:line="251" w:lineRule="auto"/>
            </w:pPr>
          </w:p>
          <w:p w14:paraId="6205828F">
            <w:pPr>
              <w:pStyle w:val="6"/>
              <w:spacing w:line="251" w:lineRule="auto"/>
            </w:pPr>
          </w:p>
          <w:p w14:paraId="47152CA7">
            <w:pPr>
              <w:pStyle w:val="6"/>
              <w:spacing w:line="251" w:lineRule="auto"/>
            </w:pPr>
          </w:p>
          <w:p w14:paraId="19857A38">
            <w:pPr>
              <w:pStyle w:val="6"/>
              <w:spacing w:line="251" w:lineRule="auto"/>
            </w:pPr>
          </w:p>
          <w:p w14:paraId="36EA1EC9">
            <w:pPr>
              <w:pStyle w:val="6"/>
              <w:spacing w:line="251" w:lineRule="auto"/>
            </w:pPr>
          </w:p>
          <w:p w14:paraId="34637379">
            <w:pPr>
              <w:pStyle w:val="6"/>
              <w:spacing w:line="252" w:lineRule="auto"/>
            </w:pPr>
          </w:p>
          <w:p w14:paraId="4C260669">
            <w:pPr>
              <w:pStyle w:val="6"/>
              <w:spacing w:line="252" w:lineRule="auto"/>
            </w:pPr>
          </w:p>
          <w:p w14:paraId="44CB25B8">
            <w:pPr>
              <w:pStyle w:val="6"/>
              <w:spacing w:line="252" w:lineRule="auto"/>
            </w:pPr>
          </w:p>
          <w:p w14:paraId="1FDE4C82">
            <w:pPr>
              <w:pStyle w:val="6"/>
              <w:spacing w:line="252" w:lineRule="auto"/>
            </w:pPr>
          </w:p>
          <w:p w14:paraId="2256F4FF">
            <w:pPr>
              <w:pStyle w:val="6"/>
              <w:spacing w:line="252" w:lineRule="auto"/>
            </w:pPr>
          </w:p>
          <w:p w14:paraId="22581BD3">
            <w:pPr>
              <w:pStyle w:val="6"/>
              <w:spacing w:line="252" w:lineRule="auto"/>
            </w:pPr>
          </w:p>
          <w:p w14:paraId="0CC6E5A0">
            <w:pPr>
              <w:spacing w:before="72" w:line="229" w:lineRule="auto"/>
              <w:ind w:left="685" w:right="93" w:hanging="586"/>
              <w:rPr>
                <w:rFonts w:ascii="宋体" w:hAnsi="宋体" w:eastAsia="宋体" w:cs="宋体"/>
                <w:sz w:val="22"/>
                <w:szCs w:val="22"/>
              </w:rPr>
            </w:pPr>
            <w:r>
              <w:rPr>
                <w:rFonts w:ascii="宋体" w:hAnsi="宋体" w:eastAsia="宋体" w:cs="宋体"/>
                <w:b/>
                <w:bCs/>
                <w:spacing w:val="-1"/>
                <w:sz w:val="22"/>
                <w:szCs w:val="22"/>
              </w:rPr>
              <w:t>缴入中央和地方</w:t>
            </w:r>
            <w:r>
              <w:rPr>
                <w:rFonts w:ascii="宋体" w:hAnsi="宋体" w:eastAsia="宋体" w:cs="宋体"/>
                <w:b/>
                <w:bCs/>
                <w:spacing w:val="-16"/>
                <w:sz w:val="22"/>
                <w:szCs w:val="22"/>
              </w:rPr>
              <w:t>国库</w:t>
            </w:r>
          </w:p>
        </w:tc>
        <w:tc>
          <w:tcPr>
            <w:tcW w:w="3553" w:type="dxa"/>
            <w:vAlign w:val="top"/>
          </w:tcPr>
          <w:p w14:paraId="4E494807">
            <w:pPr>
              <w:pStyle w:val="6"/>
              <w:spacing w:line="251" w:lineRule="auto"/>
            </w:pPr>
          </w:p>
          <w:p w14:paraId="6A554B06">
            <w:pPr>
              <w:pStyle w:val="6"/>
              <w:spacing w:line="251" w:lineRule="auto"/>
            </w:pPr>
          </w:p>
          <w:p w14:paraId="1F3F0C74">
            <w:pPr>
              <w:pStyle w:val="6"/>
              <w:spacing w:line="251" w:lineRule="auto"/>
            </w:pPr>
          </w:p>
          <w:p w14:paraId="581E89C6">
            <w:pPr>
              <w:pStyle w:val="6"/>
              <w:spacing w:line="251" w:lineRule="auto"/>
            </w:pPr>
          </w:p>
          <w:p w14:paraId="08373003">
            <w:pPr>
              <w:pStyle w:val="6"/>
              <w:spacing w:line="251" w:lineRule="auto"/>
            </w:pPr>
          </w:p>
          <w:p w14:paraId="1E19E5AC">
            <w:pPr>
              <w:pStyle w:val="6"/>
              <w:spacing w:line="251" w:lineRule="auto"/>
            </w:pPr>
          </w:p>
          <w:p w14:paraId="074FBF8E">
            <w:pPr>
              <w:pStyle w:val="6"/>
              <w:spacing w:line="252" w:lineRule="auto"/>
            </w:pPr>
          </w:p>
          <w:p w14:paraId="690DF551">
            <w:pPr>
              <w:pStyle w:val="6"/>
              <w:spacing w:line="252" w:lineRule="auto"/>
            </w:pPr>
          </w:p>
          <w:p w14:paraId="2FFC95CE">
            <w:pPr>
              <w:pStyle w:val="6"/>
              <w:spacing w:line="252" w:lineRule="auto"/>
            </w:pPr>
          </w:p>
          <w:p w14:paraId="48C555DC">
            <w:pPr>
              <w:pStyle w:val="6"/>
              <w:spacing w:line="252" w:lineRule="auto"/>
            </w:pPr>
          </w:p>
          <w:p w14:paraId="0F161696">
            <w:pPr>
              <w:pStyle w:val="6"/>
              <w:spacing w:line="252" w:lineRule="auto"/>
            </w:pPr>
          </w:p>
          <w:p w14:paraId="5501A6FE">
            <w:pPr>
              <w:pStyle w:val="6"/>
              <w:spacing w:line="252" w:lineRule="auto"/>
            </w:pPr>
          </w:p>
          <w:p w14:paraId="3CC8930E">
            <w:pPr>
              <w:spacing w:before="72" w:line="229" w:lineRule="auto"/>
              <w:ind w:left="504" w:right="69" w:hanging="387"/>
              <w:rPr>
                <w:rFonts w:ascii="宋体" w:hAnsi="宋体" w:eastAsia="宋体" w:cs="宋体"/>
                <w:sz w:val="22"/>
                <w:szCs w:val="22"/>
              </w:rPr>
            </w:pPr>
            <w:r>
              <w:rPr>
                <w:rFonts w:ascii="宋体" w:hAnsi="宋体" w:eastAsia="宋体" w:cs="宋体"/>
                <w:b/>
                <w:bCs/>
                <w:sz w:val="22"/>
                <w:szCs w:val="22"/>
              </w:rPr>
              <w:t>国务院令481号、财行[2003]275号</w:t>
            </w:r>
            <w:r>
              <w:rPr>
                <w:rFonts w:ascii="宋体" w:hAnsi="宋体" w:eastAsia="宋体" w:cs="宋体"/>
                <w:spacing w:val="1"/>
                <w:sz w:val="22"/>
                <w:szCs w:val="22"/>
              </w:rPr>
              <w:t xml:space="preserve"> </w:t>
            </w:r>
            <w:r>
              <w:rPr>
                <w:rFonts w:ascii="宋体" w:hAnsi="宋体" w:eastAsia="宋体" w:cs="宋体"/>
                <w:b/>
                <w:bCs/>
                <w:sz w:val="22"/>
                <w:szCs w:val="22"/>
              </w:rPr>
              <w:t>、内发改费字[2015]102号</w:t>
            </w:r>
          </w:p>
        </w:tc>
        <w:tc>
          <w:tcPr>
            <w:tcW w:w="1422" w:type="dxa"/>
            <w:vAlign w:val="top"/>
          </w:tcPr>
          <w:p w14:paraId="526B9652">
            <w:pPr>
              <w:pStyle w:val="6"/>
              <w:spacing w:line="242" w:lineRule="auto"/>
            </w:pPr>
          </w:p>
          <w:p w14:paraId="0545DEDF">
            <w:pPr>
              <w:pStyle w:val="6"/>
              <w:spacing w:line="242" w:lineRule="auto"/>
            </w:pPr>
          </w:p>
          <w:p w14:paraId="46ABF6D3">
            <w:pPr>
              <w:pStyle w:val="6"/>
              <w:spacing w:line="242" w:lineRule="auto"/>
            </w:pPr>
          </w:p>
          <w:p w14:paraId="1E796814">
            <w:pPr>
              <w:pStyle w:val="6"/>
              <w:spacing w:line="242" w:lineRule="auto"/>
            </w:pPr>
          </w:p>
          <w:p w14:paraId="3420882B">
            <w:pPr>
              <w:pStyle w:val="6"/>
              <w:spacing w:line="242" w:lineRule="auto"/>
            </w:pPr>
          </w:p>
          <w:p w14:paraId="1E60701B">
            <w:pPr>
              <w:pStyle w:val="6"/>
              <w:spacing w:line="243" w:lineRule="auto"/>
            </w:pPr>
          </w:p>
          <w:p w14:paraId="1BE56D03">
            <w:pPr>
              <w:pStyle w:val="6"/>
              <w:spacing w:line="243" w:lineRule="auto"/>
            </w:pPr>
          </w:p>
          <w:p w14:paraId="35094E17">
            <w:pPr>
              <w:pStyle w:val="6"/>
              <w:spacing w:line="243" w:lineRule="auto"/>
            </w:pPr>
          </w:p>
          <w:p w14:paraId="1E957DF9">
            <w:pPr>
              <w:pStyle w:val="6"/>
              <w:spacing w:line="243" w:lineRule="auto"/>
            </w:pPr>
          </w:p>
          <w:p w14:paraId="4DA76FAC">
            <w:pPr>
              <w:pStyle w:val="6"/>
              <w:spacing w:line="243" w:lineRule="auto"/>
            </w:pPr>
          </w:p>
          <w:p w14:paraId="1C183BCB">
            <w:pPr>
              <w:pStyle w:val="6"/>
              <w:spacing w:line="243" w:lineRule="auto"/>
            </w:pPr>
          </w:p>
          <w:p w14:paraId="77E50A91">
            <w:pPr>
              <w:pStyle w:val="6"/>
              <w:spacing w:line="243" w:lineRule="auto"/>
            </w:pPr>
          </w:p>
          <w:p w14:paraId="1BDF196E">
            <w:pPr>
              <w:pStyle w:val="6"/>
              <w:spacing w:line="243" w:lineRule="auto"/>
            </w:pPr>
          </w:p>
          <w:p w14:paraId="5D1ADB38">
            <w:pPr>
              <w:spacing w:before="71" w:line="220" w:lineRule="auto"/>
              <w:ind w:left="297"/>
              <w:rPr>
                <w:rFonts w:ascii="宋体" w:hAnsi="宋体" w:eastAsia="宋体" w:cs="宋体"/>
                <w:sz w:val="22"/>
                <w:szCs w:val="22"/>
              </w:rPr>
            </w:pPr>
            <w:r>
              <w:rPr>
                <w:rFonts w:ascii="宋体" w:hAnsi="宋体" w:eastAsia="宋体" w:cs="宋体"/>
                <w:b/>
                <w:bCs/>
                <w:spacing w:val="-8"/>
                <w:sz w:val="22"/>
                <w:szCs w:val="22"/>
              </w:rPr>
              <w:t>中项省标</w:t>
            </w:r>
          </w:p>
        </w:tc>
        <w:tc>
          <w:tcPr>
            <w:tcW w:w="915" w:type="dxa"/>
            <w:vAlign w:val="top"/>
          </w:tcPr>
          <w:p w14:paraId="33B6C96F">
            <w:pPr>
              <w:pStyle w:val="6"/>
              <w:spacing w:line="242" w:lineRule="auto"/>
            </w:pPr>
          </w:p>
          <w:p w14:paraId="7B783D89">
            <w:pPr>
              <w:pStyle w:val="6"/>
              <w:spacing w:line="242" w:lineRule="auto"/>
            </w:pPr>
          </w:p>
          <w:p w14:paraId="4B342E22">
            <w:pPr>
              <w:pStyle w:val="6"/>
              <w:spacing w:line="242" w:lineRule="auto"/>
            </w:pPr>
          </w:p>
          <w:p w14:paraId="45F59D92">
            <w:pPr>
              <w:pStyle w:val="6"/>
              <w:spacing w:line="242" w:lineRule="auto"/>
            </w:pPr>
          </w:p>
          <w:p w14:paraId="31CDDC95">
            <w:pPr>
              <w:pStyle w:val="6"/>
              <w:spacing w:line="242" w:lineRule="auto"/>
            </w:pPr>
          </w:p>
          <w:p w14:paraId="05A72AB3">
            <w:pPr>
              <w:pStyle w:val="6"/>
              <w:spacing w:line="243" w:lineRule="auto"/>
            </w:pPr>
          </w:p>
          <w:p w14:paraId="62E1495A">
            <w:pPr>
              <w:pStyle w:val="6"/>
              <w:spacing w:line="243" w:lineRule="auto"/>
            </w:pPr>
          </w:p>
          <w:p w14:paraId="70CDF759">
            <w:pPr>
              <w:pStyle w:val="6"/>
              <w:spacing w:line="243" w:lineRule="auto"/>
            </w:pPr>
          </w:p>
          <w:p w14:paraId="7E96CE6D">
            <w:pPr>
              <w:pStyle w:val="6"/>
              <w:spacing w:line="243" w:lineRule="auto"/>
            </w:pPr>
          </w:p>
          <w:p w14:paraId="288839A6">
            <w:pPr>
              <w:pStyle w:val="6"/>
              <w:spacing w:line="243" w:lineRule="auto"/>
            </w:pPr>
          </w:p>
          <w:p w14:paraId="5EEAD646">
            <w:pPr>
              <w:pStyle w:val="6"/>
              <w:spacing w:line="243" w:lineRule="auto"/>
            </w:pPr>
          </w:p>
          <w:p w14:paraId="70A5AD86">
            <w:pPr>
              <w:pStyle w:val="6"/>
              <w:spacing w:line="243" w:lineRule="auto"/>
            </w:pPr>
          </w:p>
          <w:p w14:paraId="6F955406">
            <w:pPr>
              <w:pStyle w:val="6"/>
              <w:spacing w:line="243" w:lineRule="auto"/>
            </w:pPr>
          </w:p>
          <w:p w14:paraId="375E4E80">
            <w:pPr>
              <w:spacing w:before="71" w:line="238" w:lineRule="auto"/>
              <w:ind w:left="364"/>
              <w:rPr>
                <w:rFonts w:ascii="宋体" w:hAnsi="宋体" w:eastAsia="宋体" w:cs="宋体"/>
                <w:sz w:val="22"/>
                <w:szCs w:val="22"/>
              </w:rPr>
            </w:pPr>
            <w:r>
              <w:rPr>
                <w:rFonts w:ascii="宋体" w:hAnsi="宋体" w:eastAsia="宋体" w:cs="宋体"/>
                <w:sz w:val="22"/>
                <w:szCs w:val="22"/>
              </w:rPr>
              <w:t>▲</w:t>
            </w:r>
          </w:p>
        </w:tc>
      </w:tr>
    </w:tbl>
    <w:p w14:paraId="25754001">
      <w:pPr>
        <w:pStyle w:val="2"/>
      </w:pPr>
    </w:p>
    <w:p w14:paraId="728AB08A">
      <w:pPr>
        <w:sectPr>
          <w:footerReference r:id="rId9" w:type="default"/>
          <w:pgSz w:w="16837" w:h="11905"/>
          <w:pgMar w:top="400" w:right="1124" w:bottom="686" w:left="1101" w:header="0" w:footer="404" w:gutter="0"/>
          <w:cols w:space="720" w:num="1"/>
        </w:sectPr>
      </w:pPr>
    </w:p>
    <w:p w14:paraId="1ECE849F">
      <w:pPr>
        <w:pStyle w:val="2"/>
        <w:spacing w:line="269" w:lineRule="auto"/>
      </w:pPr>
    </w:p>
    <w:p w14:paraId="31FC1FB8">
      <w:pPr>
        <w:pStyle w:val="2"/>
        <w:spacing w:line="269" w:lineRule="auto"/>
      </w:pPr>
    </w:p>
    <w:p w14:paraId="364C8B6F">
      <w:pPr>
        <w:pStyle w:val="2"/>
        <w:spacing w:line="269" w:lineRule="auto"/>
      </w:pPr>
    </w:p>
    <w:p w14:paraId="6763C892">
      <w:pPr>
        <w:pStyle w:val="2"/>
        <w:spacing w:line="269" w:lineRule="auto"/>
      </w:pPr>
    </w:p>
    <w:p w14:paraId="7EFFB716">
      <w:pPr>
        <w:pStyle w:val="2"/>
        <w:spacing w:line="269" w:lineRule="auto"/>
      </w:pPr>
    </w:p>
    <w:p w14:paraId="30C3201A">
      <w:pPr>
        <w:pStyle w:val="2"/>
        <w:spacing w:line="269" w:lineRule="auto"/>
      </w:pPr>
    </w:p>
    <w:p w14:paraId="0E0F2840">
      <w:pPr>
        <w:spacing w:before="94" w:line="222" w:lineRule="auto"/>
        <w:ind w:left="3277"/>
        <w:outlineLvl w:val="0"/>
        <w:rPr>
          <w:rFonts w:ascii="宋体" w:hAnsi="宋体" w:eastAsia="宋体" w:cs="宋体"/>
          <w:sz w:val="29"/>
          <w:szCs w:val="29"/>
        </w:rPr>
      </w:pPr>
      <w:r>
        <w:rPr>
          <w:rFonts w:ascii="宋体" w:hAnsi="宋体" w:eastAsia="宋体" w:cs="宋体"/>
          <w:b/>
          <w:bCs/>
          <w:spacing w:val="5"/>
          <w:sz w:val="29"/>
          <w:szCs w:val="29"/>
        </w:rPr>
        <w:t>乌拉特中旗行政事业性收费目录清单（截至20</w:t>
      </w:r>
      <w:r>
        <w:rPr>
          <w:rFonts w:ascii="宋体" w:hAnsi="宋体" w:eastAsia="宋体" w:cs="宋体"/>
          <w:b/>
          <w:bCs/>
          <w:spacing w:val="4"/>
          <w:sz w:val="29"/>
          <w:szCs w:val="29"/>
        </w:rPr>
        <w:t>25年12月10日）</w:t>
      </w:r>
    </w:p>
    <w:p w14:paraId="2D90FD96">
      <w:pPr>
        <w:spacing w:line="231" w:lineRule="exact"/>
      </w:pPr>
    </w:p>
    <w:tbl>
      <w:tblPr>
        <w:tblStyle w:val="5"/>
        <w:tblW w:w="1459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52"/>
        <w:gridCol w:w="1295"/>
        <w:gridCol w:w="2508"/>
        <w:gridCol w:w="2594"/>
        <w:gridCol w:w="1757"/>
        <w:gridCol w:w="3553"/>
        <w:gridCol w:w="1422"/>
        <w:gridCol w:w="915"/>
      </w:tblGrid>
      <w:tr w14:paraId="55C7F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trPr>
        <w:tc>
          <w:tcPr>
            <w:tcW w:w="552" w:type="dxa"/>
            <w:vAlign w:val="top"/>
          </w:tcPr>
          <w:p w14:paraId="70515C6C">
            <w:pPr>
              <w:spacing w:before="212" w:line="221" w:lineRule="auto"/>
              <w:ind w:left="57"/>
              <w:rPr>
                <w:rFonts w:ascii="宋体" w:hAnsi="宋体" w:eastAsia="宋体" w:cs="宋体"/>
                <w:sz w:val="22"/>
                <w:szCs w:val="22"/>
              </w:rPr>
            </w:pPr>
            <w:r>
              <w:rPr>
                <w:rFonts w:ascii="宋体" w:hAnsi="宋体" w:eastAsia="宋体" w:cs="宋体"/>
                <w:b/>
                <w:bCs/>
                <w:spacing w:val="-5"/>
                <w:sz w:val="22"/>
                <w:szCs w:val="22"/>
              </w:rPr>
              <w:t>序号</w:t>
            </w:r>
          </w:p>
        </w:tc>
        <w:tc>
          <w:tcPr>
            <w:tcW w:w="1295" w:type="dxa"/>
            <w:vAlign w:val="top"/>
          </w:tcPr>
          <w:p w14:paraId="668CF627">
            <w:pPr>
              <w:spacing w:before="211" w:line="220" w:lineRule="auto"/>
              <w:ind w:left="428"/>
              <w:rPr>
                <w:rFonts w:ascii="宋体" w:hAnsi="宋体" w:eastAsia="宋体" w:cs="宋体"/>
                <w:sz w:val="22"/>
                <w:szCs w:val="22"/>
              </w:rPr>
            </w:pPr>
            <w:r>
              <w:rPr>
                <w:rFonts w:ascii="宋体" w:hAnsi="宋体" w:eastAsia="宋体" w:cs="宋体"/>
                <w:b/>
                <w:bCs/>
                <w:spacing w:val="-7"/>
                <w:sz w:val="22"/>
                <w:szCs w:val="22"/>
              </w:rPr>
              <w:t>部门</w:t>
            </w:r>
          </w:p>
        </w:tc>
        <w:tc>
          <w:tcPr>
            <w:tcW w:w="2508" w:type="dxa"/>
            <w:vAlign w:val="top"/>
          </w:tcPr>
          <w:p w14:paraId="69388B52">
            <w:pPr>
              <w:spacing w:before="211" w:line="220" w:lineRule="auto"/>
              <w:ind w:left="815"/>
              <w:rPr>
                <w:rFonts w:ascii="宋体" w:hAnsi="宋体" w:eastAsia="宋体" w:cs="宋体"/>
                <w:sz w:val="22"/>
                <w:szCs w:val="22"/>
              </w:rPr>
            </w:pPr>
            <w:r>
              <w:rPr>
                <w:rFonts w:ascii="宋体" w:hAnsi="宋体" w:eastAsia="宋体" w:cs="宋体"/>
                <w:b/>
                <w:bCs/>
                <w:spacing w:val="-5"/>
                <w:sz w:val="22"/>
                <w:szCs w:val="22"/>
              </w:rPr>
              <w:t>收费项目</w:t>
            </w:r>
          </w:p>
        </w:tc>
        <w:tc>
          <w:tcPr>
            <w:tcW w:w="2594" w:type="dxa"/>
            <w:vAlign w:val="top"/>
          </w:tcPr>
          <w:p w14:paraId="5E613CBF">
            <w:pPr>
              <w:spacing w:before="211" w:line="220" w:lineRule="auto"/>
              <w:ind w:left="861"/>
              <w:rPr>
                <w:rFonts w:ascii="宋体" w:hAnsi="宋体" w:eastAsia="宋体" w:cs="宋体"/>
                <w:sz w:val="22"/>
                <w:szCs w:val="22"/>
              </w:rPr>
            </w:pPr>
            <w:r>
              <w:rPr>
                <w:rFonts w:ascii="宋体" w:hAnsi="宋体" w:eastAsia="宋体" w:cs="宋体"/>
                <w:b/>
                <w:bCs/>
                <w:spacing w:val="-5"/>
                <w:sz w:val="22"/>
                <w:szCs w:val="22"/>
              </w:rPr>
              <w:t>收费标准</w:t>
            </w:r>
          </w:p>
        </w:tc>
        <w:tc>
          <w:tcPr>
            <w:tcW w:w="1757" w:type="dxa"/>
            <w:vAlign w:val="top"/>
          </w:tcPr>
          <w:p w14:paraId="5E533049">
            <w:pPr>
              <w:spacing w:before="227" w:line="224" w:lineRule="auto"/>
              <w:ind w:left="332"/>
              <w:rPr>
                <w:rFonts w:ascii="宋体" w:hAnsi="宋体" w:eastAsia="宋体" w:cs="宋体"/>
                <w:sz w:val="18"/>
                <w:szCs w:val="18"/>
              </w:rPr>
            </w:pPr>
            <w:r>
              <w:rPr>
                <w:rFonts w:ascii="宋体" w:hAnsi="宋体" w:eastAsia="宋体" w:cs="宋体"/>
                <w:b/>
                <w:bCs/>
                <w:spacing w:val="1"/>
                <w:sz w:val="18"/>
                <w:szCs w:val="18"/>
              </w:rPr>
              <w:t>资金管理方式</w:t>
            </w:r>
          </w:p>
        </w:tc>
        <w:tc>
          <w:tcPr>
            <w:tcW w:w="3553" w:type="dxa"/>
            <w:vAlign w:val="top"/>
          </w:tcPr>
          <w:p w14:paraId="42D47186">
            <w:pPr>
              <w:spacing w:before="220" w:line="220" w:lineRule="auto"/>
              <w:ind w:left="1373"/>
              <w:rPr>
                <w:rFonts w:ascii="宋体" w:hAnsi="宋体" w:eastAsia="宋体" w:cs="宋体"/>
                <w:sz w:val="20"/>
                <w:szCs w:val="20"/>
              </w:rPr>
            </w:pPr>
            <w:r>
              <w:rPr>
                <w:rFonts w:ascii="宋体" w:hAnsi="宋体" w:eastAsia="宋体" w:cs="宋体"/>
                <w:b/>
                <w:bCs/>
                <w:sz w:val="20"/>
                <w:szCs w:val="20"/>
              </w:rPr>
              <w:t>政策依据</w:t>
            </w:r>
          </w:p>
        </w:tc>
        <w:tc>
          <w:tcPr>
            <w:tcW w:w="1422" w:type="dxa"/>
            <w:vAlign w:val="top"/>
          </w:tcPr>
          <w:p w14:paraId="010D3594">
            <w:pPr>
              <w:spacing w:before="220" w:line="221" w:lineRule="auto"/>
              <w:ind w:left="310"/>
              <w:rPr>
                <w:rFonts w:ascii="宋体" w:hAnsi="宋体" w:eastAsia="宋体" w:cs="宋体"/>
                <w:sz w:val="20"/>
                <w:szCs w:val="20"/>
              </w:rPr>
            </w:pPr>
            <w:r>
              <w:rPr>
                <w:rFonts w:ascii="宋体" w:hAnsi="宋体" w:eastAsia="宋体" w:cs="宋体"/>
                <w:b/>
                <w:bCs/>
                <w:spacing w:val="-1"/>
                <w:sz w:val="20"/>
                <w:szCs w:val="20"/>
              </w:rPr>
              <w:t>制定权限</w:t>
            </w:r>
          </w:p>
        </w:tc>
        <w:tc>
          <w:tcPr>
            <w:tcW w:w="915" w:type="dxa"/>
            <w:vAlign w:val="top"/>
          </w:tcPr>
          <w:p w14:paraId="7BAEB3E3">
            <w:pPr>
              <w:spacing w:before="220" w:line="222" w:lineRule="auto"/>
              <w:ind w:left="262"/>
              <w:rPr>
                <w:rFonts w:ascii="宋体" w:hAnsi="宋体" w:eastAsia="宋体" w:cs="宋体"/>
                <w:sz w:val="20"/>
                <w:szCs w:val="20"/>
              </w:rPr>
            </w:pPr>
            <w:r>
              <w:rPr>
                <w:rFonts w:ascii="宋体" w:hAnsi="宋体" w:eastAsia="宋体" w:cs="宋体"/>
                <w:b/>
                <w:bCs/>
                <w:spacing w:val="-4"/>
                <w:sz w:val="20"/>
                <w:szCs w:val="20"/>
              </w:rPr>
              <w:t>备注</w:t>
            </w:r>
          </w:p>
        </w:tc>
      </w:tr>
      <w:tr w14:paraId="524DF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552" w:type="dxa"/>
            <w:vAlign w:val="top"/>
          </w:tcPr>
          <w:p w14:paraId="21355F84">
            <w:pPr>
              <w:pStyle w:val="6"/>
              <w:spacing w:line="284" w:lineRule="auto"/>
            </w:pPr>
          </w:p>
          <w:p w14:paraId="04E38905">
            <w:pPr>
              <w:spacing w:before="72"/>
              <w:ind w:left="227"/>
              <w:rPr>
                <w:rFonts w:ascii="宋体" w:hAnsi="宋体" w:eastAsia="宋体" w:cs="宋体"/>
                <w:sz w:val="22"/>
                <w:szCs w:val="22"/>
              </w:rPr>
            </w:pPr>
            <w:r>
              <w:rPr>
                <w:rFonts w:ascii="宋体" w:hAnsi="宋体" w:eastAsia="宋体" w:cs="宋体"/>
                <w:b/>
                <w:bCs/>
                <w:spacing w:val="-3"/>
                <w:sz w:val="22"/>
                <w:szCs w:val="22"/>
              </w:rPr>
              <w:t>9</w:t>
            </w:r>
          </w:p>
        </w:tc>
        <w:tc>
          <w:tcPr>
            <w:tcW w:w="1295" w:type="dxa"/>
            <w:vMerge w:val="restart"/>
            <w:tcBorders>
              <w:bottom w:val="nil"/>
            </w:tcBorders>
            <w:vAlign w:val="top"/>
          </w:tcPr>
          <w:p w14:paraId="66EB292F">
            <w:pPr>
              <w:pStyle w:val="6"/>
              <w:spacing w:line="244" w:lineRule="auto"/>
            </w:pPr>
          </w:p>
          <w:p w14:paraId="0639A512">
            <w:pPr>
              <w:pStyle w:val="6"/>
              <w:spacing w:line="244" w:lineRule="auto"/>
            </w:pPr>
          </w:p>
          <w:p w14:paraId="61378BF6">
            <w:pPr>
              <w:pStyle w:val="6"/>
              <w:spacing w:line="244" w:lineRule="auto"/>
            </w:pPr>
          </w:p>
          <w:p w14:paraId="5D380B04">
            <w:pPr>
              <w:pStyle w:val="6"/>
              <w:spacing w:line="244" w:lineRule="auto"/>
            </w:pPr>
          </w:p>
          <w:p w14:paraId="7242C2BA">
            <w:pPr>
              <w:pStyle w:val="6"/>
              <w:spacing w:line="244" w:lineRule="auto"/>
            </w:pPr>
          </w:p>
          <w:p w14:paraId="024614F0">
            <w:pPr>
              <w:pStyle w:val="6"/>
              <w:spacing w:line="244" w:lineRule="auto"/>
            </w:pPr>
          </w:p>
          <w:p w14:paraId="1525A3DC">
            <w:pPr>
              <w:pStyle w:val="6"/>
              <w:spacing w:line="244" w:lineRule="auto"/>
            </w:pPr>
          </w:p>
          <w:p w14:paraId="37F29569">
            <w:pPr>
              <w:spacing w:before="71" w:line="230" w:lineRule="auto"/>
              <w:ind w:left="541" w:right="89" w:hanging="455"/>
              <w:rPr>
                <w:rFonts w:ascii="宋体" w:hAnsi="宋体" w:eastAsia="宋体" w:cs="宋体"/>
                <w:sz w:val="22"/>
                <w:szCs w:val="22"/>
              </w:rPr>
            </w:pPr>
            <w:r>
              <w:rPr>
                <w:rFonts w:ascii="宋体" w:hAnsi="宋体" w:eastAsia="宋体" w:cs="宋体"/>
                <w:b/>
                <w:bCs/>
                <w:spacing w:val="-2"/>
                <w:sz w:val="22"/>
                <w:szCs w:val="22"/>
              </w:rPr>
              <w:t>住房城乡建</w:t>
            </w:r>
            <w:r>
              <w:rPr>
                <w:rFonts w:ascii="宋体" w:hAnsi="宋体" w:eastAsia="宋体" w:cs="宋体"/>
                <w:b/>
                <w:bCs/>
                <w:spacing w:val="-3"/>
                <w:sz w:val="22"/>
                <w:szCs w:val="22"/>
              </w:rPr>
              <w:t>设</w:t>
            </w:r>
          </w:p>
        </w:tc>
        <w:tc>
          <w:tcPr>
            <w:tcW w:w="2508" w:type="dxa"/>
            <w:vAlign w:val="top"/>
          </w:tcPr>
          <w:p w14:paraId="14A3D6D3">
            <w:pPr>
              <w:pStyle w:val="6"/>
              <w:spacing w:line="284" w:lineRule="auto"/>
            </w:pPr>
          </w:p>
          <w:p w14:paraId="26D91FD5">
            <w:pPr>
              <w:spacing w:before="71" w:line="220" w:lineRule="auto"/>
              <w:ind w:left="696"/>
              <w:rPr>
                <w:rFonts w:ascii="宋体" w:hAnsi="宋体" w:eastAsia="宋体" w:cs="宋体"/>
                <w:sz w:val="22"/>
                <w:szCs w:val="22"/>
              </w:rPr>
            </w:pPr>
            <w:r>
              <w:rPr>
                <w:rFonts w:ascii="宋体" w:hAnsi="宋体" w:eastAsia="宋体" w:cs="宋体"/>
                <w:b/>
                <w:bCs/>
                <w:spacing w:val="-3"/>
                <w:sz w:val="22"/>
                <w:szCs w:val="22"/>
              </w:rPr>
              <w:t>污水处理费</w:t>
            </w:r>
          </w:p>
        </w:tc>
        <w:tc>
          <w:tcPr>
            <w:tcW w:w="2594" w:type="dxa"/>
            <w:vAlign w:val="top"/>
          </w:tcPr>
          <w:p w14:paraId="0B9C99B8">
            <w:pPr>
              <w:spacing w:before="259" w:line="225" w:lineRule="auto"/>
              <w:ind w:left="47"/>
              <w:rPr>
                <w:rFonts w:ascii="宋体" w:hAnsi="宋体" w:eastAsia="宋体" w:cs="宋体"/>
                <w:sz w:val="18"/>
                <w:szCs w:val="18"/>
              </w:rPr>
            </w:pPr>
            <w:r>
              <w:rPr>
                <w:rFonts w:ascii="宋体" w:hAnsi="宋体" w:eastAsia="宋体" w:cs="宋体"/>
                <w:spacing w:val="3"/>
                <w:sz w:val="18"/>
                <w:szCs w:val="18"/>
              </w:rPr>
              <w:t>居民0.85元/吨，非居民1.2元/</w:t>
            </w:r>
          </w:p>
          <w:p w14:paraId="04650FAC">
            <w:pPr>
              <w:spacing w:before="8" w:line="234" w:lineRule="auto"/>
              <w:ind w:left="1124"/>
              <w:rPr>
                <w:rFonts w:ascii="宋体" w:hAnsi="宋体" w:eastAsia="宋体" w:cs="宋体"/>
                <w:sz w:val="18"/>
                <w:szCs w:val="18"/>
              </w:rPr>
            </w:pPr>
            <w:r>
              <w:rPr>
                <w:rFonts w:ascii="宋体" w:hAnsi="宋体" w:eastAsia="宋体" w:cs="宋体"/>
                <w:spacing w:val="-6"/>
                <w:sz w:val="18"/>
                <w:szCs w:val="18"/>
              </w:rPr>
              <w:t>吨。</w:t>
            </w:r>
          </w:p>
        </w:tc>
        <w:tc>
          <w:tcPr>
            <w:tcW w:w="1757" w:type="dxa"/>
            <w:vAlign w:val="top"/>
          </w:tcPr>
          <w:p w14:paraId="3B896A64">
            <w:pPr>
              <w:pStyle w:val="6"/>
              <w:spacing w:line="284" w:lineRule="auto"/>
            </w:pPr>
          </w:p>
          <w:p w14:paraId="209D1311">
            <w:pPr>
              <w:spacing w:before="71" w:line="220" w:lineRule="auto"/>
              <w:ind w:left="211"/>
              <w:rPr>
                <w:rFonts w:ascii="宋体" w:hAnsi="宋体" w:eastAsia="宋体" w:cs="宋体"/>
                <w:sz w:val="22"/>
                <w:szCs w:val="22"/>
              </w:rPr>
            </w:pPr>
            <w:r>
              <w:rPr>
                <w:rFonts w:ascii="宋体" w:hAnsi="宋体" w:eastAsia="宋体" w:cs="宋体"/>
                <w:b/>
                <w:bCs/>
                <w:spacing w:val="-2"/>
                <w:sz w:val="22"/>
                <w:szCs w:val="22"/>
              </w:rPr>
              <w:t>缴入地方国库</w:t>
            </w:r>
          </w:p>
        </w:tc>
        <w:tc>
          <w:tcPr>
            <w:tcW w:w="3553" w:type="dxa"/>
            <w:vAlign w:val="top"/>
          </w:tcPr>
          <w:p w14:paraId="30EED151">
            <w:pPr>
              <w:spacing w:before="87" w:line="220" w:lineRule="auto"/>
              <w:ind w:left="101"/>
              <w:rPr>
                <w:rFonts w:ascii="宋体" w:hAnsi="宋体" w:eastAsia="宋体" w:cs="宋体"/>
                <w:sz w:val="22"/>
                <w:szCs w:val="22"/>
              </w:rPr>
            </w:pPr>
            <w:r>
              <w:rPr>
                <w:rFonts w:ascii="宋体" w:hAnsi="宋体" w:eastAsia="宋体" w:cs="宋体"/>
                <w:b/>
                <w:bCs/>
                <w:spacing w:val="-1"/>
                <w:sz w:val="22"/>
                <w:szCs w:val="22"/>
              </w:rPr>
              <w:t>《水污染防治法》</w:t>
            </w:r>
            <w:r>
              <w:rPr>
                <w:rFonts w:ascii="宋体" w:hAnsi="宋体" w:eastAsia="宋体" w:cs="宋体"/>
                <w:spacing w:val="-82"/>
                <w:sz w:val="22"/>
                <w:szCs w:val="22"/>
              </w:rPr>
              <w:t xml:space="preserve"> </w:t>
            </w:r>
            <w:r>
              <w:rPr>
                <w:rFonts w:ascii="宋体" w:hAnsi="宋体" w:eastAsia="宋体" w:cs="宋体"/>
                <w:b/>
                <w:bCs/>
                <w:spacing w:val="-1"/>
                <w:sz w:val="22"/>
                <w:szCs w:val="22"/>
              </w:rPr>
              <w:t>《城市排水和污</w:t>
            </w:r>
          </w:p>
          <w:p w14:paraId="25F6CEFB">
            <w:pPr>
              <w:spacing w:before="8" w:line="220" w:lineRule="auto"/>
              <w:ind w:left="441"/>
              <w:rPr>
                <w:rFonts w:ascii="宋体" w:hAnsi="宋体" w:eastAsia="宋体" w:cs="宋体"/>
                <w:sz w:val="22"/>
                <w:szCs w:val="22"/>
              </w:rPr>
            </w:pPr>
            <w:r>
              <w:rPr>
                <w:rFonts w:ascii="宋体" w:hAnsi="宋体" w:eastAsia="宋体" w:cs="宋体"/>
                <w:b/>
                <w:bCs/>
                <w:sz w:val="22"/>
                <w:szCs w:val="22"/>
              </w:rPr>
              <w:t>水处理条例》、乌中发改发</w:t>
            </w:r>
          </w:p>
          <w:p w14:paraId="50A95AE8">
            <w:pPr>
              <w:spacing w:before="9" w:line="221" w:lineRule="auto"/>
              <w:ind w:left="1199"/>
              <w:rPr>
                <w:rFonts w:ascii="宋体" w:hAnsi="宋体" w:eastAsia="宋体" w:cs="宋体"/>
                <w:sz w:val="22"/>
                <w:szCs w:val="22"/>
              </w:rPr>
            </w:pPr>
            <w:r>
              <w:rPr>
                <w:rFonts w:ascii="宋体" w:hAnsi="宋体" w:eastAsia="宋体" w:cs="宋体"/>
                <w:b/>
                <w:bCs/>
                <w:spacing w:val="-4"/>
                <w:sz w:val="22"/>
                <w:szCs w:val="22"/>
              </w:rPr>
              <w:t>[2019]117号</w:t>
            </w:r>
          </w:p>
        </w:tc>
        <w:tc>
          <w:tcPr>
            <w:tcW w:w="1422" w:type="dxa"/>
            <w:vAlign w:val="top"/>
          </w:tcPr>
          <w:p w14:paraId="0A33E217">
            <w:pPr>
              <w:pStyle w:val="6"/>
              <w:spacing w:line="284" w:lineRule="auto"/>
            </w:pPr>
          </w:p>
          <w:p w14:paraId="300B9378">
            <w:pPr>
              <w:spacing w:before="71" w:line="220" w:lineRule="auto"/>
              <w:ind w:left="297"/>
              <w:rPr>
                <w:rFonts w:ascii="宋体" w:hAnsi="宋体" w:eastAsia="宋体" w:cs="宋体"/>
                <w:sz w:val="22"/>
                <w:szCs w:val="22"/>
              </w:rPr>
            </w:pPr>
            <w:r>
              <w:rPr>
                <w:rFonts w:ascii="宋体" w:hAnsi="宋体" w:eastAsia="宋体" w:cs="宋体"/>
                <w:b/>
                <w:bCs/>
                <w:spacing w:val="-8"/>
                <w:sz w:val="22"/>
                <w:szCs w:val="22"/>
              </w:rPr>
              <w:t>中项省标</w:t>
            </w:r>
          </w:p>
        </w:tc>
        <w:tc>
          <w:tcPr>
            <w:tcW w:w="915" w:type="dxa"/>
            <w:vAlign w:val="top"/>
          </w:tcPr>
          <w:p w14:paraId="729B85D4">
            <w:pPr>
              <w:pStyle w:val="6"/>
              <w:spacing w:line="284" w:lineRule="auto"/>
            </w:pPr>
          </w:p>
          <w:p w14:paraId="668526B6">
            <w:pPr>
              <w:spacing w:before="71" w:line="238" w:lineRule="auto"/>
              <w:ind w:left="364"/>
              <w:rPr>
                <w:rFonts w:ascii="宋体" w:hAnsi="宋体" w:eastAsia="宋体" w:cs="宋体"/>
                <w:sz w:val="22"/>
                <w:szCs w:val="22"/>
              </w:rPr>
            </w:pPr>
            <w:r>
              <w:rPr>
                <w:rFonts w:ascii="宋体" w:hAnsi="宋体" w:eastAsia="宋体" w:cs="宋体"/>
                <w:sz w:val="22"/>
                <w:szCs w:val="22"/>
              </w:rPr>
              <w:t>▲</w:t>
            </w:r>
          </w:p>
        </w:tc>
      </w:tr>
      <w:tr w14:paraId="5C7A4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3" w:hRule="atLeast"/>
        </w:trPr>
        <w:tc>
          <w:tcPr>
            <w:tcW w:w="552" w:type="dxa"/>
            <w:vAlign w:val="top"/>
          </w:tcPr>
          <w:p w14:paraId="63FA23A7">
            <w:pPr>
              <w:pStyle w:val="6"/>
              <w:spacing w:line="276" w:lineRule="auto"/>
            </w:pPr>
          </w:p>
          <w:p w14:paraId="3FEBAB81">
            <w:pPr>
              <w:pStyle w:val="6"/>
              <w:spacing w:line="276" w:lineRule="auto"/>
            </w:pPr>
          </w:p>
          <w:p w14:paraId="2B64A759">
            <w:pPr>
              <w:pStyle w:val="6"/>
              <w:spacing w:line="276" w:lineRule="auto"/>
            </w:pPr>
          </w:p>
          <w:p w14:paraId="5AD72CDA">
            <w:pPr>
              <w:pStyle w:val="6"/>
              <w:spacing w:line="276" w:lineRule="auto"/>
            </w:pPr>
          </w:p>
          <w:p w14:paraId="68F7337C">
            <w:pPr>
              <w:pStyle w:val="6"/>
              <w:spacing w:line="277" w:lineRule="auto"/>
            </w:pPr>
          </w:p>
          <w:p w14:paraId="5711D55C">
            <w:pPr>
              <w:spacing w:before="72"/>
              <w:ind w:left="185"/>
              <w:rPr>
                <w:rFonts w:ascii="宋体" w:hAnsi="宋体" w:eastAsia="宋体" w:cs="宋体"/>
                <w:sz w:val="22"/>
                <w:szCs w:val="22"/>
              </w:rPr>
            </w:pPr>
            <w:r>
              <w:rPr>
                <w:rFonts w:ascii="宋体" w:hAnsi="宋体" w:eastAsia="宋体" w:cs="宋体"/>
                <w:b/>
                <w:bCs/>
                <w:spacing w:val="-14"/>
                <w:sz w:val="22"/>
                <w:szCs w:val="22"/>
              </w:rPr>
              <w:t>10</w:t>
            </w:r>
          </w:p>
        </w:tc>
        <w:tc>
          <w:tcPr>
            <w:tcW w:w="1295" w:type="dxa"/>
            <w:vMerge w:val="continue"/>
            <w:tcBorders>
              <w:top w:val="nil"/>
            </w:tcBorders>
            <w:vAlign w:val="top"/>
          </w:tcPr>
          <w:p w14:paraId="40A095AE">
            <w:pPr>
              <w:pStyle w:val="6"/>
            </w:pPr>
          </w:p>
        </w:tc>
        <w:tc>
          <w:tcPr>
            <w:tcW w:w="2508" w:type="dxa"/>
            <w:vAlign w:val="top"/>
          </w:tcPr>
          <w:p w14:paraId="0455B2E1">
            <w:pPr>
              <w:pStyle w:val="6"/>
              <w:spacing w:line="249" w:lineRule="auto"/>
            </w:pPr>
          </w:p>
          <w:p w14:paraId="3098FAC8">
            <w:pPr>
              <w:pStyle w:val="6"/>
              <w:spacing w:line="249" w:lineRule="auto"/>
            </w:pPr>
          </w:p>
          <w:p w14:paraId="1049D4AC">
            <w:pPr>
              <w:pStyle w:val="6"/>
              <w:spacing w:line="249" w:lineRule="auto"/>
            </w:pPr>
          </w:p>
          <w:p w14:paraId="3FB00B87">
            <w:pPr>
              <w:pStyle w:val="6"/>
              <w:spacing w:line="249" w:lineRule="auto"/>
            </w:pPr>
          </w:p>
          <w:p w14:paraId="27DD735C">
            <w:pPr>
              <w:pStyle w:val="6"/>
              <w:spacing w:line="249" w:lineRule="auto"/>
            </w:pPr>
          </w:p>
          <w:p w14:paraId="599D35DA">
            <w:pPr>
              <w:spacing w:before="71" w:line="220" w:lineRule="auto"/>
              <w:ind w:left="131"/>
              <w:rPr>
                <w:rFonts w:ascii="宋体" w:hAnsi="宋体" w:eastAsia="宋体" w:cs="宋体"/>
                <w:sz w:val="22"/>
                <w:szCs w:val="22"/>
              </w:rPr>
            </w:pPr>
            <w:r>
              <w:rPr>
                <w:rFonts w:ascii="宋体" w:hAnsi="宋体" w:eastAsia="宋体" w:cs="宋体"/>
                <w:b/>
                <w:bCs/>
                <w:spacing w:val="1"/>
                <w:sz w:val="22"/>
                <w:szCs w:val="22"/>
              </w:rPr>
              <w:t>城市道路占用、挖掘修</w:t>
            </w:r>
          </w:p>
          <w:p w14:paraId="5A8FEBEC">
            <w:pPr>
              <w:spacing w:before="9" w:line="221" w:lineRule="auto"/>
              <w:ind w:left="1039"/>
              <w:rPr>
                <w:rFonts w:ascii="宋体" w:hAnsi="宋体" w:eastAsia="宋体" w:cs="宋体"/>
                <w:sz w:val="22"/>
                <w:szCs w:val="22"/>
              </w:rPr>
            </w:pPr>
            <w:r>
              <w:rPr>
                <w:rFonts w:ascii="宋体" w:hAnsi="宋体" w:eastAsia="宋体" w:cs="宋体"/>
                <w:b/>
                <w:bCs/>
                <w:spacing w:val="-8"/>
                <w:sz w:val="22"/>
                <w:szCs w:val="22"/>
              </w:rPr>
              <w:t>复费</w:t>
            </w:r>
          </w:p>
        </w:tc>
        <w:tc>
          <w:tcPr>
            <w:tcW w:w="2594" w:type="dxa"/>
            <w:vAlign w:val="top"/>
          </w:tcPr>
          <w:p w14:paraId="7202C1B5">
            <w:pPr>
              <w:spacing w:before="97" w:line="224" w:lineRule="auto"/>
              <w:ind w:left="112"/>
              <w:rPr>
                <w:rFonts w:ascii="宋体" w:hAnsi="宋体" w:eastAsia="宋体" w:cs="宋体"/>
                <w:sz w:val="18"/>
                <w:szCs w:val="18"/>
              </w:rPr>
            </w:pPr>
            <w:r>
              <w:rPr>
                <w:rFonts w:ascii="宋体" w:hAnsi="宋体" w:eastAsia="宋体" w:cs="宋体"/>
                <w:spacing w:val="3"/>
                <w:sz w:val="18"/>
                <w:szCs w:val="18"/>
              </w:rPr>
              <w:t>1.道路挖掘修复收费：沥青混</w:t>
            </w:r>
          </w:p>
          <w:p w14:paraId="55298154">
            <w:pPr>
              <w:spacing w:before="10" w:line="224" w:lineRule="auto"/>
              <w:ind w:left="49"/>
              <w:rPr>
                <w:rFonts w:ascii="宋体" w:hAnsi="宋体" w:eastAsia="宋体" w:cs="宋体"/>
                <w:sz w:val="18"/>
                <w:szCs w:val="18"/>
              </w:rPr>
            </w:pPr>
            <w:r>
              <w:rPr>
                <w:rFonts w:ascii="宋体" w:hAnsi="宋体" w:eastAsia="宋体" w:cs="宋体"/>
                <w:spacing w:val="3"/>
                <w:sz w:val="18"/>
                <w:szCs w:val="18"/>
              </w:rPr>
              <w:t>凝土路面290，环保砖人行道路</w:t>
            </w:r>
          </w:p>
          <w:p w14:paraId="63FBEC36">
            <w:pPr>
              <w:spacing w:before="11" w:line="224" w:lineRule="auto"/>
              <w:ind w:left="94"/>
              <w:rPr>
                <w:rFonts w:ascii="宋体" w:hAnsi="宋体" w:eastAsia="宋体" w:cs="宋体"/>
                <w:sz w:val="18"/>
                <w:szCs w:val="18"/>
              </w:rPr>
            </w:pPr>
            <w:r>
              <w:rPr>
                <w:rFonts w:ascii="宋体" w:hAnsi="宋体" w:eastAsia="宋体" w:cs="宋体"/>
                <w:spacing w:val="4"/>
                <w:sz w:val="18"/>
                <w:szCs w:val="18"/>
              </w:rPr>
              <w:t>面110，石材人行道360，石材</w:t>
            </w:r>
          </w:p>
          <w:p w14:paraId="5C704E2C">
            <w:pPr>
              <w:spacing w:before="12" w:line="224" w:lineRule="auto"/>
              <w:ind w:left="47"/>
              <w:rPr>
                <w:rFonts w:ascii="宋体" w:hAnsi="宋体" w:eastAsia="宋体" w:cs="宋体"/>
                <w:sz w:val="18"/>
                <w:szCs w:val="18"/>
              </w:rPr>
            </w:pPr>
            <w:r>
              <w:rPr>
                <w:rFonts w:ascii="宋体" w:hAnsi="宋体" w:eastAsia="宋体" w:cs="宋体"/>
                <w:spacing w:val="4"/>
                <w:sz w:val="18"/>
                <w:szCs w:val="18"/>
              </w:rPr>
              <w:t>侧石260（延米）建成1年内按5</w:t>
            </w:r>
          </w:p>
          <w:p w14:paraId="269DFF3C">
            <w:pPr>
              <w:spacing w:before="12" w:line="224" w:lineRule="auto"/>
              <w:ind w:left="50"/>
              <w:rPr>
                <w:rFonts w:ascii="宋体" w:hAnsi="宋体" w:eastAsia="宋体" w:cs="宋体"/>
                <w:sz w:val="18"/>
                <w:szCs w:val="18"/>
              </w:rPr>
            </w:pPr>
            <w:r>
              <w:rPr>
                <w:rFonts w:ascii="宋体" w:hAnsi="宋体" w:eastAsia="宋体" w:cs="宋体"/>
                <w:spacing w:val="4"/>
                <w:sz w:val="18"/>
                <w:szCs w:val="18"/>
              </w:rPr>
              <w:t>倍收取、2年内按4倍收取、3年</w:t>
            </w:r>
          </w:p>
          <w:p w14:paraId="202A66A5">
            <w:pPr>
              <w:spacing w:before="9" w:line="224" w:lineRule="auto"/>
              <w:ind w:left="72"/>
              <w:rPr>
                <w:rFonts w:ascii="宋体" w:hAnsi="宋体" w:eastAsia="宋体" w:cs="宋体"/>
                <w:sz w:val="18"/>
                <w:szCs w:val="18"/>
              </w:rPr>
            </w:pPr>
            <w:r>
              <w:rPr>
                <w:rFonts w:ascii="宋体" w:hAnsi="宋体" w:eastAsia="宋体" w:cs="宋体"/>
                <w:spacing w:val="2"/>
                <w:sz w:val="18"/>
                <w:szCs w:val="18"/>
              </w:rPr>
              <w:t>内按3倍收取，4年内按2倍收取</w:t>
            </w:r>
          </w:p>
          <w:p w14:paraId="542A9F0B">
            <w:pPr>
              <w:spacing w:before="12" w:line="224" w:lineRule="auto"/>
              <w:ind w:left="116"/>
              <w:rPr>
                <w:rFonts w:ascii="宋体" w:hAnsi="宋体" w:eastAsia="宋体" w:cs="宋体"/>
                <w:sz w:val="18"/>
                <w:szCs w:val="18"/>
              </w:rPr>
            </w:pPr>
            <w:r>
              <w:rPr>
                <w:rFonts w:ascii="宋体" w:hAnsi="宋体" w:eastAsia="宋体" w:cs="宋体"/>
                <w:spacing w:val="1"/>
                <w:sz w:val="18"/>
                <w:szCs w:val="18"/>
              </w:rPr>
              <w:t>。2.道路挖掘修复回填水撼砂</w:t>
            </w:r>
          </w:p>
          <w:p w14:paraId="2E7D3084">
            <w:pPr>
              <w:spacing w:before="11" w:line="224" w:lineRule="auto"/>
              <w:ind w:left="56"/>
              <w:rPr>
                <w:rFonts w:ascii="宋体" w:hAnsi="宋体" w:eastAsia="宋体" w:cs="宋体"/>
                <w:sz w:val="18"/>
                <w:szCs w:val="18"/>
              </w:rPr>
            </w:pPr>
            <w:r>
              <w:rPr>
                <w:rFonts w:ascii="宋体" w:hAnsi="宋体" w:eastAsia="宋体" w:cs="宋体"/>
                <w:spacing w:val="4"/>
                <w:sz w:val="18"/>
                <w:szCs w:val="18"/>
              </w:rPr>
              <w:t>收费：沥青混凝土路面420，环</w:t>
            </w:r>
          </w:p>
          <w:p w14:paraId="41D6ED99">
            <w:pPr>
              <w:spacing w:before="10" w:line="224" w:lineRule="auto"/>
              <w:ind w:left="51"/>
              <w:rPr>
                <w:rFonts w:ascii="宋体" w:hAnsi="宋体" w:eastAsia="宋体" w:cs="宋体"/>
                <w:sz w:val="18"/>
                <w:szCs w:val="18"/>
              </w:rPr>
            </w:pPr>
            <w:r>
              <w:rPr>
                <w:rFonts w:ascii="宋体" w:hAnsi="宋体" w:eastAsia="宋体" w:cs="宋体"/>
                <w:spacing w:val="3"/>
                <w:sz w:val="18"/>
                <w:szCs w:val="18"/>
              </w:rPr>
              <w:t>保砖人行道路面300，石材人行</w:t>
            </w:r>
          </w:p>
          <w:p w14:paraId="6F5D4E20">
            <w:pPr>
              <w:spacing w:before="12" w:line="224" w:lineRule="auto"/>
              <w:ind w:left="93"/>
              <w:rPr>
                <w:rFonts w:ascii="宋体" w:hAnsi="宋体" w:eastAsia="宋体" w:cs="宋体"/>
                <w:sz w:val="18"/>
                <w:szCs w:val="18"/>
              </w:rPr>
            </w:pPr>
            <w:r>
              <w:rPr>
                <w:rFonts w:ascii="宋体" w:hAnsi="宋体" w:eastAsia="宋体" w:cs="宋体"/>
                <w:spacing w:val="3"/>
                <w:sz w:val="18"/>
                <w:szCs w:val="18"/>
              </w:rPr>
              <w:t>道490，石材侧石260（延米）</w:t>
            </w:r>
          </w:p>
          <w:p w14:paraId="3834373E">
            <w:pPr>
              <w:spacing w:before="12" w:line="224" w:lineRule="auto"/>
              <w:ind w:left="52"/>
              <w:rPr>
                <w:rFonts w:ascii="宋体" w:hAnsi="宋体" w:eastAsia="宋体" w:cs="宋体"/>
                <w:sz w:val="18"/>
                <w:szCs w:val="18"/>
              </w:rPr>
            </w:pPr>
            <w:r>
              <w:rPr>
                <w:rFonts w:ascii="宋体" w:hAnsi="宋体" w:eastAsia="宋体" w:cs="宋体"/>
                <w:spacing w:val="3"/>
                <w:sz w:val="18"/>
                <w:szCs w:val="18"/>
              </w:rPr>
              <w:t>建成1年内按5倍收取、2年内按</w:t>
            </w:r>
          </w:p>
          <w:p w14:paraId="39A4979B">
            <w:pPr>
              <w:spacing w:before="12" w:line="224" w:lineRule="auto"/>
              <w:ind w:left="95"/>
              <w:rPr>
                <w:rFonts w:ascii="宋体" w:hAnsi="宋体" w:eastAsia="宋体" w:cs="宋体"/>
                <w:sz w:val="18"/>
                <w:szCs w:val="18"/>
              </w:rPr>
            </w:pPr>
            <w:r>
              <w:rPr>
                <w:rFonts w:ascii="宋体" w:hAnsi="宋体" w:eastAsia="宋体" w:cs="宋体"/>
                <w:spacing w:val="4"/>
                <w:sz w:val="18"/>
                <w:szCs w:val="18"/>
              </w:rPr>
              <w:t>4倍收取、3年内按3倍收取，4</w:t>
            </w:r>
          </w:p>
          <w:p w14:paraId="495DA23C">
            <w:pPr>
              <w:spacing w:before="10" w:line="224" w:lineRule="auto"/>
              <w:ind w:left="608"/>
              <w:rPr>
                <w:rFonts w:ascii="宋体" w:hAnsi="宋体" w:eastAsia="宋体" w:cs="宋体"/>
                <w:sz w:val="18"/>
                <w:szCs w:val="18"/>
              </w:rPr>
            </w:pPr>
            <w:r>
              <w:rPr>
                <w:rFonts w:ascii="宋体" w:hAnsi="宋体" w:eastAsia="宋体" w:cs="宋体"/>
                <w:spacing w:val="2"/>
                <w:sz w:val="18"/>
                <w:szCs w:val="18"/>
              </w:rPr>
              <w:t>年内按2倍收取。</w:t>
            </w:r>
          </w:p>
        </w:tc>
        <w:tc>
          <w:tcPr>
            <w:tcW w:w="1757" w:type="dxa"/>
            <w:vAlign w:val="top"/>
          </w:tcPr>
          <w:p w14:paraId="167F94ED">
            <w:pPr>
              <w:pStyle w:val="6"/>
              <w:spacing w:line="276" w:lineRule="auto"/>
            </w:pPr>
          </w:p>
          <w:p w14:paraId="2552EB30">
            <w:pPr>
              <w:pStyle w:val="6"/>
              <w:spacing w:line="276" w:lineRule="auto"/>
            </w:pPr>
          </w:p>
          <w:p w14:paraId="5110AC2E">
            <w:pPr>
              <w:pStyle w:val="6"/>
              <w:spacing w:line="276" w:lineRule="auto"/>
            </w:pPr>
          </w:p>
          <w:p w14:paraId="2A4FC0B0">
            <w:pPr>
              <w:pStyle w:val="6"/>
              <w:spacing w:line="276" w:lineRule="auto"/>
            </w:pPr>
          </w:p>
          <w:p w14:paraId="323D94E1">
            <w:pPr>
              <w:pStyle w:val="6"/>
              <w:spacing w:line="277" w:lineRule="auto"/>
            </w:pPr>
          </w:p>
          <w:p w14:paraId="3246422F">
            <w:pPr>
              <w:spacing w:before="71" w:line="220" w:lineRule="auto"/>
              <w:ind w:left="211"/>
              <w:rPr>
                <w:rFonts w:ascii="宋体" w:hAnsi="宋体" w:eastAsia="宋体" w:cs="宋体"/>
                <w:sz w:val="22"/>
                <w:szCs w:val="22"/>
              </w:rPr>
            </w:pPr>
            <w:r>
              <w:rPr>
                <w:rFonts w:ascii="宋体" w:hAnsi="宋体" w:eastAsia="宋体" w:cs="宋体"/>
                <w:b/>
                <w:bCs/>
                <w:spacing w:val="-2"/>
                <w:sz w:val="22"/>
                <w:szCs w:val="22"/>
              </w:rPr>
              <w:t>缴入地方国库</w:t>
            </w:r>
          </w:p>
        </w:tc>
        <w:tc>
          <w:tcPr>
            <w:tcW w:w="3553" w:type="dxa"/>
            <w:vAlign w:val="top"/>
          </w:tcPr>
          <w:p w14:paraId="27F27478">
            <w:pPr>
              <w:pStyle w:val="6"/>
              <w:spacing w:line="249" w:lineRule="auto"/>
            </w:pPr>
          </w:p>
          <w:p w14:paraId="6267445F">
            <w:pPr>
              <w:pStyle w:val="6"/>
              <w:spacing w:line="249" w:lineRule="auto"/>
            </w:pPr>
          </w:p>
          <w:p w14:paraId="19E72FA4">
            <w:pPr>
              <w:pStyle w:val="6"/>
              <w:spacing w:line="249" w:lineRule="auto"/>
            </w:pPr>
          </w:p>
          <w:p w14:paraId="0338E8F0">
            <w:pPr>
              <w:pStyle w:val="6"/>
              <w:spacing w:line="249" w:lineRule="auto"/>
            </w:pPr>
          </w:p>
          <w:p w14:paraId="324B9A1A">
            <w:pPr>
              <w:pStyle w:val="6"/>
              <w:spacing w:line="249" w:lineRule="auto"/>
            </w:pPr>
          </w:p>
          <w:p w14:paraId="22804CB1">
            <w:pPr>
              <w:spacing w:before="71" w:line="230" w:lineRule="auto"/>
              <w:ind w:left="208" w:right="72" w:hanging="114"/>
              <w:rPr>
                <w:rFonts w:ascii="宋体" w:hAnsi="宋体" w:eastAsia="宋体" w:cs="宋体"/>
                <w:sz w:val="22"/>
                <w:szCs w:val="22"/>
              </w:rPr>
            </w:pPr>
            <w:r>
              <w:rPr>
                <w:rFonts w:ascii="宋体" w:hAnsi="宋体" w:eastAsia="宋体" w:cs="宋体"/>
                <w:b/>
                <w:bCs/>
                <w:spacing w:val="1"/>
                <w:sz w:val="22"/>
                <w:szCs w:val="22"/>
              </w:rPr>
              <w:t>财税[2015]68号、内价费字[19</w:t>
            </w:r>
            <w:r>
              <w:rPr>
                <w:rFonts w:ascii="宋体" w:hAnsi="宋体" w:eastAsia="宋体" w:cs="宋体"/>
                <w:b/>
                <w:bCs/>
                <w:sz w:val="22"/>
                <w:szCs w:val="22"/>
              </w:rPr>
              <w:t>95]</w:t>
            </w:r>
            <w:r>
              <w:rPr>
                <w:rFonts w:ascii="宋体" w:hAnsi="宋体" w:eastAsia="宋体" w:cs="宋体"/>
                <w:b/>
                <w:bCs/>
                <w:spacing w:val="1"/>
                <w:sz w:val="22"/>
                <w:szCs w:val="22"/>
              </w:rPr>
              <w:t>第1号、内发改费字[2016]323号</w:t>
            </w:r>
          </w:p>
        </w:tc>
        <w:tc>
          <w:tcPr>
            <w:tcW w:w="1422" w:type="dxa"/>
            <w:vAlign w:val="top"/>
          </w:tcPr>
          <w:p w14:paraId="7CB691AB">
            <w:pPr>
              <w:pStyle w:val="6"/>
              <w:spacing w:line="276" w:lineRule="auto"/>
            </w:pPr>
          </w:p>
          <w:p w14:paraId="713C16C0">
            <w:pPr>
              <w:pStyle w:val="6"/>
              <w:spacing w:line="276" w:lineRule="auto"/>
            </w:pPr>
          </w:p>
          <w:p w14:paraId="1F7AC581">
            <w:pPr>
              <w:pStyle w:val="6"/>
              <w:spacing w:line="276" w:lineRule="auto"/>
            </w:pPr>
          </w:p>
          <w:p w14:paraId="69272B21">
            <w:pPr>
              <w:pStyle w:val="6"/>
              <w:spacing w:line="276" w:lineRule="auto"/>
            </w:pPr>
          </w:p>
          <w:p w14:paraId="237F0458">
            <w:pPr>
              <w:pStyle w:val="6"/>
              <w:spacing w:line="277" w:lineRule="auto"/>
            </w:pPr>
          </w:p>
          <w:p w14:paraId="65252D9B">
            <w:pPr>
              <w:spacing w:before="71" w:line="220" w:lineRule="auto"/>
              <w:ind w:left="297"/>
              <w:rPr>
                <w:rFonts w:ascii="宋体" w:hAnsi="宋体" w:eastAsia="宋体" w:cs="宋体"/>
                <w:sz w:val="22"/>
                <w:szCs w:val="22"/>
              </w:rPr>
            </w:pPr>
            <w:r>
              <w:rPr>
                <w:rFonts w:ascii="宋体" w:hAnsi="宋体" w:eastAsia="宋体" w:cs="宋体"/>
                <w:b/>
                <w:bCs/>
                <w:spacing w:val="-8"/>
                <w:sz w:val="22"/>
                <w:szCs w:val="22"/>
              </w:rPr>
              <w:t>中项省标</w:t>
            </w:r>
          </w:p>
        </w:tc>
        <w:tc>
          <w:tcPr>
            <w:tcW w:w="915" w:type="dxa"/>
            <w:vAlign w:val="top"/>
          </w:tcPr>
          <w:p w14:paraId="5FCA50EB">
            <w:pPr>
              <w:pStyle w:val="6"/>
              <w:spacing w:line="276" w:lineRule="auto"/>
            </w:pPr>
          </w:p>
          <w:p w14:paraId="77AA97EC">
            <w:pPr>
              <w:pStyle w:val="6"/>
              <w:spacing w:line="276" w:lineRule="auto"/>
            </w:pPr>
          </w:p>
          <w:p w14:paraId="236529F5">
            <w:pPr>
              <w:pStyle w:val="6"/>
              <w:spacing w:line="276" w:lineRule="auto"/>
            </w:pPr>
          </w:p>
          <w:p w14:paraId="344DA5CA">
            <w:pPr>
              <w:pStyle w:val="6"/>
              <w:spacing w:line="276" w:lineRule="auto"/>
            </w:pPr>
          </w:p>
          <w:p w14:paraId="658CD5B1">
            <w:pPr>
              <w:pStyle w:val="6"/>
              <w:spacing w:line="277" w:lineRule="auto"/>
            </w:pPr>
          </w:p>
          <w:p w14:paraId="32921D0C">
            <w:pPr>
              <w:spacing w:before="71" w:line="238" w:lineRule="auto"/>
              <w:ind w:left="364"/>
              <w:rPr>
                <w:rFonts w:ascii="宋体" w:hAnsi="宋体" w:eastAsia="宋体" w:cs="宋体"/>
                <w:sz w:val="22"/>
                <w:szCs w:val="22"/>
              </w:rPr>
            </w:pPr>
            <w:r>
              <w:rPr>
                <w:rFonts w:ascii="宋体" w:hAnsi="宋体" w:eastAsia="宋体" w:cs="宋体"/>
                <w:b/>
                <w:bCs/>
                <w:spacing w:val="-3"/>
                <w:sz w:val="22"/>
                <w:szCs w:val="22"/>
              </w:rPr>
              <w:t>▲</w:t>
            </w:r>
          </w:p>
        </w:tc>
      </w:tr>
      <w:tr w14:paraId="7DEB6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 w:hRule="atLeast"/>
        </w:trPr>
        <w:tc>
          <w:tcPr>
            <w:tcW w:w="552" w:type="dxa"/>
            <w:vAlign w:val="top"/>
          </w:tcPr>
          <w:p w14:paraId="3D0BB452">
            <w:pPr>
              <w:spacing w:before="291" w:line="242" w:lineRule="auto"/>
              <w:ind w:left="185"/>
              <w:rPr>
                <w:rFonts w:ascii="宋体" w:hAnsi="宋体" w:eastAsia="宋体" w:cs="宋体"/>
                <w:sz w:val="22"/>
                <w:szCs w:val="22"/>
              </w:rPr>
            </w:pPr>
            <w:r>
              <w:rPr>
                <w:rFonts w:ascii="宋体" w:hAnsi="宋体" w:eastAsia="宋体" w:cs="宋体"/>
                <w:b/>
                <w:bCs/>
                <w:spacing w:val="-14"/>
                <w:sz w:val="22"/>
                <w:szCs w:val="22"/>
              </w:rPr>
              <w:t>11</w:t>
            </w:r>
          </w:p>
        </w:tc>
        <w:tc>
          <w:tcPr>
            <w:tcW w:w="1295" w:type="dxa"/>
            <w:vMerge w:val="restart"/>
            <w:tcBorders>
              <w:bottom w:val="nil"/>
            </w:tcBorders>
            <w:vAlign w:val="top"/>
          </w:tcPr>
          <w:p w14:paraId="08E66060">
            <w:pPr>
              <w:pStyle w:val="6"/>
              <w:spacing w:line="291" w:lineRule="auto"/>
            </w:pPr>
          </w:p>
          <w:p w14:paraId="6277BC6A">
            <w:pPr>
              <w:pStyle w:val="6"/>
              <w:spacing w:line="291" w:lineRule="auto"/>
            </w:pPr>
          </w:p>
          <w:p w14:paraId="0F881327">
            <w:pPr>
              <w:pStyle w:val="6"/>
              <w:spacing w:line="291" w:lineRule="auto"/>
            </w:pPr>
          </w:p>
          <w:p w14:paraId="58867CB4">
            <w:pPr>
              <w:pStyle w:val="6"/>
              <w:spacing w:line="292" w:lineRule="auto"/>
            </w:pPr>
          </w:p>
          <w:p w14:paraId="7228511A">
            <w:pPr>
              <w:spacing w:before="72" w:line="220" w:lineRule="auto"/>
              <w:ind w:left="199"/>
              <w:rPr>
                <w:rFonts w:ascii="宋体" w:hAnsi="宋体" w:eastAsia="宋体" w:cs="宋体"/>
                <w:sz w:val="22"/>
                <w:szCs w:val="22"/>
              </w:rPr>
            </w:pPr>
            <w:r>
              <w:rPr>
                <w:rFonts w:ascii="宋体" w:hAnsi="宋体" w:eastAsia="宋体" w:cs="宋体"/>
                <w:b/>
                <w:bCs/>
                <w:spacing w:val="-3"/>
                <w:sz w:val="22"/>
                <w:szCs w:val="22"/>
              </w:rPr>
              <w:t>健康卫生</w:t>
            </w:r>
          </w:p>
        </w:tc>
        <w:tc>
          <w:tcPr>
            <w:tcW w:w="2508" w:type="dxa"/>
            <w:vAlign w:val="top"/>
          </w:tcPr>
          <w:p w14:paraId="41546518">
            <w:pPr>
              <w:spacing w:before="155" w:line="220" w:lineRule="auto"/>
              <w:ind w:left="135"/>
              <w:rPr>
                <w:rFonts w:ascii="宋体" w:hAnsi="宋体" w:eastAsia="宋体" w:cs="宋体"/>
                <w:sz w:val="22"/>
                <w:szCs w:val="22"/>
              </w:rPr>
            </w:pPr>
            <w:r>
              <w:rPr>
                <w:rFonts w:ascii="宋体" w:hAnsi="宋体" w:eastAsia="宋体" w:cs="宋体"/>
                <w:b/>
                <w:bCs/>
                <w:spacing w:val="-2"/>
                <w:sz w:val="22"/>
                <w:szCs w:val="22"/>
              </w:rPr>
              <w:t>非免疫性疫苗存储运输</w:t>
            </w:r>
          </w:p>
          <w:p w14:paraId="0061BAEB">
            <w:pPr>
              <w:spacing w:before="8" w:line="221" w:lineRule="auto"/>
              <w:ind w:left="1156"/>
              <w:rPr>
                <w:rFonts w:ascii="宋体" w:hAnsi="宋体" w:eastAsia="宋体" w:cs="宋体"/>
                <w:sz w:val="22"/>
                <w:szCs w:val="22"/>
              </w:rPr>
            </w:pPr>
            <w:r>
              <w:rPr>
                <w:rFonts w:ascii="宋体" w:hAnsi="宋体" w:eastAsia="宋体" w:cs="宋体"/>
                <w:b/>
                <w:bCs/>
                <w:spacing w:val="-3"/>
                <w:sz w:val="22"/>
                <w:szCs w:val="22"/>
              </w:rPr>
              <w:t>费</w:t>
            </w:r>
          </w:p>
        </w:tc>
        <w:tc>
          <w:tcPr>
            <w:tcW w:w="2594" w:type="dxa"/>
            <w:vAlign w:val="top"/>
          </w:tcPr>
          <w:p w14:paraId="26AA386F">
            <w:pPr>
              <w:pStyle w:val="6"/>
              <w:spacing w:line="246" w:lineRule="auto"/>
            </w:pPr>
          </w:p>
          <w:p w14:paraId="73EFFD85">
            <w:pPr>
              <w:spacing w:before="58" w:line="225" w:lineRule="auto"/>
              <w:ind w:left="988"/>
              <w:rPr>
                <w:rFonts w:ascii="宋体" w:hAnsi="宋体" w:eastAsia="宋体" w:cs="宋体"/>
                <w:sz w:val="18"/>
                <w:szCs w:val="18"/>
              </w:rPr>
            </w:pPr>
            <w:r>
              <w:rPr>
                <w:rFonts w:ascii="宋体" w:hAnsi="宋体" w:eastAsia="宋体" w:cs="宋体"/>
                <w:sz w:val="18"/>
                <w:szCs w:val="18"/>
              </w:rPr>
              <w:t>10元/支</w:t>
            </w:r>
          </w:p>
        </w:tc>
        <w:tc>
          <w:tcPr>
            <w:tcW w:w="1757" w:type="dxa"/>
            <w:vAlign w:val="top"/>
          </w:tcPr>
          <w:p w14:paraId="02CD5497">
            <w:pPr>
              <w:spacing w:before="291" w:line="220" w:lineRule="auto"/>
              <w:ind w:left="211"/>
              <w:rPr>
                <w:rFonts w:ascii="宋体" w:hAnsi="宋体" w:eastAsia="宋体" w:cs="宋体"/>
                <w:sz w:val="22"/>
                <w:szCs w:val="22"/>
              </w:rPr>
            </w:pPr>
            <w:r>
              <w:rPr>
                <w:rFonts w:ascii="宋体" w:hAnsi="宋体" w:eastAsia="宋体" w:cs="宋体"/>
                <w:b/>
                <w:bCs/>
                <w:spacing w:val="-2"/>
                <w:sz w:val="22"/>
                <w:szCs w:val="22"/>
              </w:rPr>
              <w:t>缴入地方国库</w:t>
            </w:r>
          </w:p>
        </w:tc>
        <w:tc>
          <w:tcPr>
            <w:tcW w:w="3553" w:type="dxa"/>
            <w:vAlign w:val="top"/>
          </w:tcPr>
          <w:p w14:paraId="59F47966">
            <w:pPr>
              <w:spacing w:before="156" w:line="228" w:lineRule="auto"/>
              <w:ind w:left="394" w:right="69" w:hanging="295"/>
              <w:rPr>
                <w:rFonts w:ascii="宋体" w:hAnsi="宋体" w:eastAsia="宋体" w:cs="宋体"/>
                <w:sz w:val="22"/>
                <w:szCs w:val="22"/>
              </w:rPr>
            </w:pPr>
            <w:r>
              <w:rPr>
                <w:rFonts w:ascii="宋体" w:hAnsi="宋体" w:eastAsia="宋体" w:cs="宋体"/>
                <w:b/>
                <w:bCs/>
                <w:spacing w:val="1"/>
                <w:sz w:val="22"/>
                <w:szCs w:val="22"/>
              </w:rPr>
              <w:t>《疫苗管理法》、财税[2020]17号</w:t>
            </w:r>
            <w:r>
              <w:rPr>
                <w:rFonts w:ascii="宋体" w:hAnsi="宋体" w:eastAsia="宋体" w:cs="宋体"/>
                <w:spacing w:val="5"/>
                <w:sz w:val="22"/>
                <w:szCs w:val="22"/>
              </w:rPr>
              <w:t xml:space="preserve"> </w:t>
            </w:r>
            <w:r>
              <w:rPr>
                <w:rFonts w:ascii="宋体" w:hAnsi="宋体" w:eastAsia="宋体" w:cs="宋体"/>
                <w:b/>
                <w:bCs/>
                <w:sz w:val="22"/>
                <w:szCs w:val="22"/>
              </w:rPr>
              <w:t>、内发改价费字[2020]242号</w:t>
            </w:r>
          </w:p>
        </w:tc>
        <w:tc>
          <w:tcPr>
            <w:tcW w:w="1422" w:type="dxa"/>
            <w:vAlign w:val="top"/>
          </w:tcPr>
          <w:p w14:paraId="76ACD692">
            <w:pPr>
              <w:spacing w:before="291" w:line="220" w:lineRule="auto"/>
              <w:ind w:left="297"/>
              <w:rPr>
                <w:rFonts w:ascii="宋体" w:hAnsi="宋体" w:eastAsia="宋体" w:cs="宋体"/>
                <w:sz w:val="22"/>
                <w:szCs w:val="22"/>
              </w:rPr>
            </w:pPr>
            <w:r>
              <w:rPr>
                <w:rFonts w:ascii="宋体" w:hAnsi="宋体" w:eastAsia="宋体" w:cs="宋体"/>
                <w:b/>
                <w:bCs/>
                <w:spacing w:val="-8"/>
                <w:sz w:val="22"/>
                <w:szCs w:val="22"/>
              </w:rPr>
              <w:t>中项省标</w:t>
            </w:r>
          </w:p>
        </w:tc>
        <w:tc>
          <w:tcPr>
            <w:tcW w:w="915" w:type="dxa"/>
            <w:vAlign w:val="top"/>
          </w:tcPr>
          <w:p w14:paraId="32984EBD">
            <w:pPr>
              <w:spacing w:before="291" w:line="238" w:lineRule="auto"/>
              <w:ind w:left="364"/>
              <w:rPr>
                <w:rFonts w:ascii="宋体" w:hAnsi="宋体" w:eastAsia="宋体" w:cs="宋体"/>
                <w:sz w:val="22"/>
                <w:szCs w:val="22"/>
              </w:rPr>
            </w:pPr>
            <w:r>
              <w:rPr>
                <w:rFonts w:ascii="宋体" w:hAnsi="宋体" w:eastAsia="宋体" w:cs="宋体"/>
                <w:b/>
                <w:bCs/>
                <w:spacing w:val="-3"/>
                <w:sz w:val="22"/>
                <w:szCs w:val="22"/>
              </w:rPr>
              <w:t>▲</w:t>
            </w:r>
          </w:p>
        </w:tc>
      </w:tr>
      <w:tr w14:paraId="18B46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97" w:hRule="atLeast"/>
        </w:trPr>
        <w:tc>
          <w:tcPr>
            <w:tcW w:w="552" w:type="dxa"/>
            <w:vAlign w:val="top"/>
          </w:tcPr>
          <w:p w14:paraId="2FD138F0">
            <w:pPr>
              <w:pStyle w:val="6"/>
              <w:spacing w:line="259" w:lineRule="auto"/>
            </w:pPr>
          </w:p>
          <w:p w14:paraId="3F10B4E5">
            <w:pPr>
              <w:pStyle w:val="6"/>
              <w:spacing w:line="259" w:lineRule="auto"/>
            </w:pPr>
          </w:p>
          <w:p w14:paraId="36AAC1C2">
            <w:pPr>
              <w:pStyle w:val="6"/>
              <w:spacing w:line="260" w:lineRule="auto"/>
            </w:pPr>
          </w:p>
          <w:p w14:paraId="57D4B596">
            <w:pPr>
              <w:spacing w:before="71" w:line="242" w:lineRule="auto"/>
              <w:ind w:left="185"/>
              <w:rPr>
                <w:rFonts w:ascii="宋体" w:hAnsi="宋体" w:eastAsia="宋体" w:cs="宋体"/>
                <w:sz w:val="22"/>
                <w:szCs w:val="22"/>
              </w:rPr>
            </w:pPr>
            <w:r>
              <w:rPr>
                <w:rFonts w:ascii="宋体" w:hAnsi="宋体" w:eastAsia="宋体" w:cs="宋体"/>
                <w:b/>
                <w:bCs/>
                <w:spacing w:val="-14"/>
                <w:sz w:val="22"/>
                <w:szCs w:val="22"/>
              </w:rPr>
              <w:t>12</w:t>
            </w:r>
          </w:p>
        </w:tc>
        <w:tc>
          <w:tcPr>
            <w:tcW w:w="1295" w:type="dxa"/>
            <w:vMerge w:val="continue"/>
            <w:tcBorders>
              <w:top w:val="nil"/>
            </w:tcBorders>
            <w:vAlign w:val="top"/>
          </w:tcPr>
          <w:p w14:paraId="501A2780">
            <w:pPr>
              <w:pStyle w:val="6"/>
            </w:pPr>
          </w:p>
        </w:tc>
        <w:tc>
          <w:tcPr>
            <w:tcW w:w="2508" w:type="dxa"/>
            <w:vAlign w:val="top"/>
          </w:tcPr>
          <w:p w14:paraId="7C444ED0">
            <w:pPr>
              <w:pStyle w:val="6"/>
              <w:spacing w:line="259" w:lineRule="auto"/>
            </w:pPr>
          </w:p>
          <w:p w14:paraId="347D0E87">
            <w:pPr>
              <w:pStyle w:val="6"/>
              <w:spacing w:line="259" w:lineRule="auto"/>
            </w:pPr>
          </w:p>
          <w:p w14:paraId="562AE19D">
            <w:pPr>
              <w:pStyle w:val="6"/>
              <w:spacing w:line="260" w:lineRule="auto"/>
            </w:pPr>
          </w:p>
          <w:p w14:paraId="0B7F2796">
            <w:pPr>
              <w:spacing w:before="71" w:line="220" w:lineRule="auto"/>
              <w:ind w:left="471"/>
              <w:rPr>
                <w:rFonts w:ascii="宋体" w:hAnsi="宋体" w:eastAsia="宋体" w:cs="宋体"/>
                <w:sz w:val="22"/>
                <w:szCs w:val="22"/>
              </w:rPr>
            </w:pPr>
            <w:r>
              <w:rPr>
                <w:rFonts w:ascii="宋体" w:hAnsi="宋体" w:eastAsia="宋体" w:cs="宋体"/>
                <w:b/>
                <w:bCs/>
                <w:spacing w:val="-2"/>
                <w:sz w:val="22"/>
                <w:szCs w:val="22"/>
              </w:rPr>
              <w:t>预防接种服务费</w:t>
            </w:r>
          </w:p>
        </w:tc>
        <w:tc>
          <w:tcPr>
            <w:tcW w:w="2594" w:type="dxa"/>
            <w:vAlign w:val="top"/>
          </w:tcPr>
          <w:p w14:paraId="075C6C1A">
            <w:pPr>
              <w:pStyle w:val="6"/>
              <w:spacing w:line="268" w:lineRule="auto"/>
            </w:pPr>
          </w:p>
          <w:p w14:paraId="266CCC7B">
            <w:pPr>
              <w:pStyle w:val="6"/>
              <w:spacing w:line="268" w:lineRule="auto"/>
            </w:pPr>
          </w:p>
          <w:p w14:paraId="6A4B0D45">
            <w:pPr>
              <w:pStyle w:val="6"/>
              <w:spacing w:line="269" w:lineRule="auto"/>
            </w:pPr>
          </w:p>
          <w:p w14:paraId="64673A75">
            <w:pPr>
              <w:spacing w:before="58" w:line="224" w:lineRule="auto"/>
              <w:ind w:left="885"/>
              <w:rPr>
                <w:rFonts w:ascii="宋体" w:hAnsi="宋体" w:eastAsia="宋体" w:cs="宋体"/>
                <w:sz w:val="18"/>
                <w:szCs w:val="18"/>
              </w:rPr>
            </w:pPr>
            <w:r>
              <w:rPr>
                <w:rFonts w:ascii="宋体" w:hAnsi="宋体" w:eastAsia="宋体" w:cs="宋体"/>
                <w:spacing w:val="2"/>
                <w:sz w:val="18"/>
                <w:szCs w:val="18"/>
              </w:rPr>
              <w:t>20元/剂次</w:t>
            </w:r>
          </w:p>
        </w:tc>
        <w:tc>
          <w:tcPr>
            <w:tcW w:w="1757" w:type="dxa"/>
            <w:vAlign w:val="top"/>
          </w:tcPr>
          <w:p w14:paraId="3BD3AE68">
            <w:pPr>
              <w:pStyle w:val="6"/>
              <w:spacing w:line="259" w:lineRule="auto"/>
            </w:pPr>
          </w:p>
          <w:p w14:paraId="2C90F389">
            <w:pPr>
              <w:pStyle w:val="6"/>
              <w:spacing w:line="259" w:lineRule="auto"/>
            </w:pPr>
          </w:p>
          <w:p w14:paraId="38892120">
            <w:pPr>
              <w:pStyle w:val="6"/>
              <w:spacing w:line="260" w:lineRule="auto"/>
            </w:pPr>
          </w:p>
          <w:p w14:paraId="7C5AF169">
            <w:pPr>
              <w:spacing w:before="71" w:line="220" w:lineRule="auto"/>
              <w:ind w:left="211"/>
              <w:rPr>
                <w:rFonts w:ascii="宋体" w:hAnsi="宋体" w:eastAsia="宋体" w:cs="宋体"/>
                <w:sz w:val="22"/>
                <w:szCs w:val="22"/>
              </w:rPr>
            </w:pPr>
            <w:r>
              <w:rPr>
                <w:rFonts w:ascii="宋体" w:hAnsi="宋体" w:eastAsia="宋体" w:cs="宋体"/>
                <w:b/>
                <w:bCs/>
                <w:spacing w:val="-2"/>
                <w:sz w:val="22"/>
                <w:szCs w:val="22"/>
              </w:rPr>
              <w:t>缴入地方国库</w:t>
            </w:r>
          </w:p>
        </w:tc>
        <w:tc>
          <w:tcPr>
            <w:tcW w:w="3553" w:type="dxa"/>
            <w:vAlign w:val="top"/>
          </w:tcPr>
          <w:p w14:paraId="68010D22">
            <w:pPr>
              <w:spacing w:before="175" w:line="220" w:lineRule="auto"/>
              <w:ind w:left="214"/>
              <w:rPr>
                <w:rFonts w:ascii="宋体" w:hAnsi="宋体" w:eastAsia="宋体" w:cs="宋体"/>
                <w:sz w:val="22"/>
                <w:szCs w:val="22"/>
              </w:rPr>
            </w:pPr>
            <w:r>
              <w:rPr>
                <w:rFonts w:ascii="宋体" w:hAnsi="宋体" w:eastAsia="宋体" w:cs="宋体"/>
                <w:b/>
                <w:bCs/>
                <w:spacing w:val="-1"/>
                <w:sz w:val="22"/>
                <w:szCs w:val="22"/>
              </w:rPr>
              <w:t>《疫苗流通和预防接种管理条例</w:t>
            </w:r>
          </w:p>
          <w:p w14:paraId="5F100D0E">
            <w:pPr>
              <w:spacing w:before="8" w:line="220" w:lineRule="auto"/>
              <w:ind w:left="110"/>
              <w:rPr>
                <w:rFonts w:ascii="宋体" w:hAnsi="宋体" w:eastAsia="宋体" w:cs="宋体"/>
                <w:sz w:val="22"/>
                <w:szCs w:val="22"/>
              </w:rPr>
            </w:pPr>
            <w:r>
              <w:rPr>
                <w:rFonts w:ascii="宋体" w:hAnsi="宋体" w:eastAsia="宋体" w:cs="宋体"/>
                <w:b/>
                <w:bCs/>
                <w:sz w:val="22"/>
                <w:szCs w:val="22"/>
              </w:rPr>
              <w:t>》，财税〔2016〕14号，国办发〔</w:t>
            </w:r>
          </w:p>
          <w:p w14:paraId="424D4655">
            <w:pPr>
              <w:spacing w:before="9" w:line="221" w:lineRule="auto"/>
              <w:ind w:left="98"/>
              <w:rPr>
                <w:rFonts w:ascii="宋体" w:hAnsi="宋体" w:eastAsia="宋体" w:cs="宋体"/>
                <w:sz w:val="22"/>
                <w:szCs w:val="22"/>
              </w:rPr>
            </w:pPr>
            <w:r>
              <w:rPr>
                <w:rFonts w:ascii="宋体" w:hAnsi="宋体" w:eastAsia="宋体" w:cs="宋体"/>
                <w:b/>
                <w:bCs/>
                <w:sz w:val="22"/>
                <w:szCs w:val="22"/>
              </w:rPr>
              <w:t>2002〕57号，财综〔2002〕72号，</w:t>
            </w:r>
          </w:p>
          <w:p w14:paraId="39A9A3EE">
            <w:pPr>
              <w:spacing w:before="9" w:line="219" w:lineRule="auto"/>
              <w:ind w:left="211"/>
              <w:rPr>
                <w:rFonts w:ascii="宋体" w:hAnsi="宋体" w:eastAsia="宋体" w:cs="宋体"/>
                <w:sz w:val="22"/>
                <w:szCs w:val="22"/>
              </w:rPr>
            </w:pPr>
            <w:r>
              <w:rPr>
                <w:rFonts w:ascii="宋体" w:hAnsi="宋体" w:eastAsia="宋体" w:cs="宋体"/>
                <w:b/>
                <w:bCs/>
                <w:sz w:val="22"/>
                <w:szCs w:val="22"/>
              </w:rPr>
              <w:t>财综〔2008〕47号，发改价格〔</w:t>
            </w:r>
          </w:p>
          <w:p w14:paraId="0072383F">
            <w:pPr>
              <w:spacing w:before="10" w:line="219" w:lineRule="auto"/>
              <w:ind w:left="381"/>
              <w:rPr>
                <w:rFonts w:ascii="宋体" w:hAnsi="宋体" w:eastAsia="宋体" w:cs="宋体"/>
                <w:sz w:val="22"/>
                <w:szCs w:val="22"/>
              </w:rPr>
            </w:pPr>
            <w:r>
              <w:rPr>
                <w:rFonts w:ascii="宋体" w:hAnsi="宋体" w:eastAsia="宋体" w:cs="宋体"/>
                <w:b/>
                <w:bCs/>
                <w:sz w:val="22"/>
                <w:szCs w:val="22"/>
              </w:rPr>
              <w:t>2016〕488号、内发改价费字</w:t>
            </w:r>
          </w:p>
          <w:p w14:paraId="554C190E">
            <w:pPr>
              <w:spacing w:before="11" w:line="221" w:lineRule="auto"/>
              <w:ind w:left="1199"/>
              <w:rPr>
                <w:rFonts w:ascii="宋体" w:hAnsi="宋体" w:eastAsia="宋体" w:cs="宋体"/>
                <w:sz w:val="22"/>
                <w:szCs w:val="22"/>
              </w:rPr>
            </w:pPr>
            <w:r>
              <w:rPr>
                <w:rFonts w:ascii="宋体" w:hAnsi="宋体" w:eastAsia="宋体" w:cs="宋体"/>
                <w:b/>
                <w:bCs/>
                <w:spacing w:val="-4"/>
                <w:sz w:val="22"/>
                <w:szCs w:val="22"/>
              </w:rPr>
              <w:t>[2020]242号</w:t>
            </w:r>
          </w:p>
        </w:tc>
        <w:tc>
          <w:tcPr>
            <w:tcW w:w="1422" w:type="dxa"/>
            <w:vAlign w:val="top"/>
          </w:tcPr>
          <w:p w14:paraId="2FCE48A0">
            <w:pPr>
              <w:pStyle w:val="6"/>
              <w:spacing w:line="259" w:lineRule="auto"/>
            </w:pPr>
          </w:p>
          <w:p w14:paraId="69338F53">
            <w:pPr>
              <w:pStyle w:val="6"/>
              <w:spacing w:line="259" w:lineRule="auto"/>
            </w:pPr>
          </w:p>
          <w:p w14:paraId="28298034">
            <w:pPr>
              <w:pStyle w:val="6"/>
              <w:spacing w:line="260" w:lineRule="auto"/>
            </w:pPr>
          </w:p>
          <w:p w14:paraId="12935791">
            <w:pPr>
              <w:spacing w:before="71" w:line="220" w:lineRule="auto"/>
              <w:ind w:left="297"/>
              <w:rPr>
                <w:rFonts w:ascii="宋体" w:hAnsi="宋体" w:eastAsia="宋体" w:cs="宋体"/>
                <w:sz w:val="22"/>
                <w:szCs w:val="22"/>
              </w:rPr>
            </w:pPr>
            <w:r>
              <w:rPr>
                <w:rFonts w:ascii="宋体" w:hAnsi="宋体" w:eastAsia="宋体" w:cs="宋体"/>
                <w:b/>
                <w:bCs/>
                <w:spacing w:val="-8"/>
                <w:sz w:val="22"/>
                <w:szCs w:val="22"/>
              </w:rPr>
              <w:t>中项省标</w:t>
            </w:r>
          </w:p>
        </w:tc>
        <w:tc>
          <w:tcPr>
            <w:tcW w:w="915" w:type="dxa"/>
            <w:vAlign w:val="top"/>
          </w:tcPr>
          <w:p w14:paraId="6B7F50E4">
            <w:pPr>
              <w:pStyle w:val="6"/>
            </w:pPr>
          </w:p>
        </w:tc>
      </w:tr>
    </w:tbl>
    <w:p w14:paraId="66029D8B">
      <w:pPr>
        <w:pStyle w:val="2"/>
      </w:pPr>
    </w:p>
    <w:p w14:paraId="22E1AF35">
      <w:pPr>
        <w:sectPr>
          <w:footerReference r:id="rId10" w:type="default"/>
          <w:pgSz w:w="16837" w:h="11905"/>
          <w:pgMar w:top="400" w:right="1124" w:bottom="686" w:left="1101" w:header="0" w:footer="404" w:gutter="0"/>
          <w:cols w:space="720" w:num="1"/>
        </w:sectPr>
      </w:pPr>
    </w:p>
    <w:p w14:paraId="142CC7AC">
      <w:pPr>
        <w:pStyle w:val="2"/>
      </w:pPr>
    </w:p>
    <w:p w14:paraId="1A9CEFDB">
      <w:pPr>
        <w:pStyle w:val="2"/>
      </w:pPr>
    </w:p>
    <w:p w14:paraId="67436CD0">
      <w:pPr>
        <w:pStyle w:val="2"/>
      </w:pPr>
    </w:p>
    <w:p w14:paraId="1C2DEBE6">
      <w:pPr>
        <w:pStyle w:val="2"/>
        <w:spacing w:line="241" w:lineRule="auto"/>
      </w:pPr>
    </w:p>
    <w:p w14:paraId="394FB5D0">
      <w:pPr>
        <w:pStyle w:val="2"/>
        <w:spacing w:line="241" w:lineRule="auto"/>
      </w:pPr>
    </w:p>
    <w:p w14:paraId="4720EFF3">
      <w:pPr>
        <w:pStyle w:val="2"/>
        <w:spacing w:line="241" w:lineRule="auto"/>
      </w:pPr>
    </w:p>
    <w:p w14:paraId="0ED4C830">
      <w:pPr>
        <w:spacing w:before="94" w:line="222" w:lineRule="auto"/>
        <w:ind w:left="3277"/>
        <w:outlineLvl w:val="0"/>
        <w:rPr>
          <w:rFonts w:ascii="宋体" w:hAnsi="宋体" w:eastAsia="宋体" w:cs="宋体"/>
          <w:sz w:val="29"/>
          <w:szCs w:val="29"/>
        </w:rPr>
      </w:pPr>
      <w:r>
        <w:rPr>
          <w:rFonts w:ascii="宋体" w:hAnsi="宋体" w:eastAsia="宋体" w:cs="宋体"/>
          <w:b/>
          <w:bCs/>
          <w:spacing w:val="5"/>
          <w:sz w:val="29"/>
          <w:szCs w:val="29"/>
        </w:rPr>
        <w:t>乌拉特中旗行政事业性收费目录清单（截至20</w:t>
      </w:r>
      <w:r>
        <w:rPr>
          <w:rFonts w:ascii="宋体" w:hAnsi="宋体" w:eastAsia="宋体" w:cs="宋体"/>
          <w:b/>
          <w:bCs/>
          <w:spacing w:val="4"/>
          <w:sz w:val="29"/>
          <w:szCs w:val="29"/>
        </w:rPr>
        <w:t>25年12月10日）</w:t>
      </w:r>
    </w:p>
    <w:p w14:paraId="7C5EBD1C">
      <w:pPr>
        <w:spacing w:line="231" w:lineRule="exact"/>
      </w:pPr>
    </w:p>
    <w:tbl>
      <w:tblPr>
        <w:tblStyle w:val="5"/>
        <w:tblW w:w="1459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52"/>
        <w:gridCol w:w="1295"/>
        <w:gridCol w:w="2508"/>
        <w:gridCol w:w="2594"/>
        <w:gridCol w:w="1757"/>
        <w:gridCol w:w="3553"/>
        <w:gridCol w:w="1422"/>
        <w:gridCol w:w="915"/>
      </w:tblGrid>
      <w:tr w14:paraId="19149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trPr>
        <w:tc>
          <w:tcPr>
            <w:tcW w:w="552" w:type="dxa"/>
            <w:vAlign w:val="top"/>
          </w:tcPr>
          <w:p w14:paraId="72AB2BFD">
            <w:pPr>
              <w:spacing w:before="212" w:line="221" w:lineRule="auto"/>
              <w:ind w:left="57"/>
              <w:rPr>
                <w:rFonts w:ascii="宋体" w:hAnsi="宋体" w:eastAsia="宋体" w:cs="宋体"/>
                <w:sz w:val="22"/>
                <w:szCs w:val="22"/>
              </w:rPr>
            </w:pPr>
            <w:r>
              <w:rPr>
                <w:rFonts w:ascii="宋体" w:hAnsi="宋体" w:eastAsia="宋体" w:cs="宋体"/>
                <w:b/>
                <w:bCs/>
                <w:spacing w:val="-5"/>
                <w:sz w:val="22"/>
                <w:szCs w:val="22"/>
              </w:rPr>
              <w:t>序号</w:t>
            </w:r>
          </w:p>
        </w:tc>
        <w:tc>
          <w:tcPr>
            <w:tcW w:w="1295" w:type="dxa"/>
            <w:vAlign w:val="top"/>
          </w:tcPr>
          <w:p w14:paraId="3D4CC5C3">
            <w:pPr>
              <w:spacing w:before="211" w:line="220" w:lineRule="auto"/>
              <w:ind w:left="428"/>
              <w:rPr>
                <w:rFonts w:ascii="宋体" w:hAnsi="宋体" w:eastAsia="宋体" w:cs="宋体"/>
                <w:sz w:val="22"/>
                <w:szCs w:val="22"/>
              </w:rPr>
            </w:pPr>
            <w:r>
              <w:rPr>
                <w:rFonts w:ascii="宋体" w:hAnsi="宋体" w:eastAsia="宋体" w:cs="宋体"/>
                <w:b/>
                <w:bCs/>
                <w:spacing w:val="-7"/>
                <w:sz w:val="22"/>
                <w:szCs w:val="22"/>
              </w:rPr>
              <w:t>部门</w:t>
            </w:r>
          </w:p>
        </w:tc>
        <w:tc>
          <w:tcPr>
            <w:tcW w:w="2508" w:type="dxa"/>
            <w:vAlign w:val="top"/>
          </w:tcPr>
          <w:p w14:paraId="7443158E">
            <w:pPr>
              <w:spacing w:before="211" w:line="220" w:lineRule="auto"/>
              <w:ind w:left="815"/>
              <w:rPr>
                <w:rFonts w:ascii="宋体" w:hAnsi="宋体" w:eastAsia="宋体" w:cs="宋体"/>
                <w:sz w:val="22"/>
                <w:szCs w:val="22"/>
              </w:rPr>
            </w:pPr>
            <w:r>
              <w:rPr>
                <w:rFonts w:ascii="宋体" w:hAnsi="宋体" w:eastAsia="宋体" w:cs="宋体"/>
                <w:b/>
                <w:bCs/>
                <w:spacing w:val="-5"/>
                <w:sz w:val="22"/>
                <w:szCs w:val="22"/>
              </w:rPr>
              <w:t>收费项目</w:t>
            </w:r>
          </w:p>
        </w:tc>
        <w:tc>
          <w:tcPr>
            <w:tcW w:w="2594" w:type="dxa"/>
            <w:vAlign w:val="top"/>
          </w:tcPr>
          <w:p w14:paraId="6398E596">
            <w:pPr>
              <w:spacing w:before="211" w:line="220" w:lineRule="auto"/>
              <w:ind w:left="861"/>
              <w:rPr>
                <w:rFonts w:ascii="宋体" w:hAnsi="宋体" w:eastAsia="宋体" w:cs="宋体"/>
                <w:sz w:val="22"/>
                <w:szCs w:val="22"/>
              </w:rPr>
            </w:pPr>
            <w:r>
              <w:rPr>
                <w:rFonts w:ascii="宋体" w:hAnsi="宋体" w:eastAsia="宋体" w:cs="宋体"/>
                <w:b/>
                <w:bCs/>
                <w:spacing w:val="-5"/>
                <w:sz w:val="22"/>
                <w:szCs w:val="22"/>
              </w:rPr>
              <w:t>收费标准</w:t>
            </w:r>
          </w:p>
        </w:tc>
        <w:tc>
          <w:tcPr>
            <w:tcW w:w="1757" w:type="dxa"/>
            <w:vAlign w:val="top"/>
          </w:tcPr>
          <w:p w14:paraId="73C5738C">
            <w:pPr>
              <w:spacing w:before="227" w:line="224" w:lineRule="auto"/>
              <w:ind w:left="332"/>
              <w:rPr>
                <w:rFonts w:ascii="宋体" w:hAnsi="宋体" w:eastAsia="宋体" w:cs="宋体"/>
                <w:sz w:val="18"/>
                <w:szCs w:val="18"/>
              </w:rPr>
            </w:pPr>
            <w:r>
              <w:rPr>
                <w:rFonts w:ascii="宋体" w:hAnsi="宋体" w:eastAsia="宋体" w:cs="宋体"/>
                <w:b/>
                <w:bCs/>
                <w:spacing w:val="1"/>
                <w:sz w:val="18"/>
                <w:szCs w:val="18"/>
              </w:rPr>
              <w:t>资金管理方式</w:t>
            </w:r>
          </w:p>
        </w:tc>
        <w:tc>
          <w:tcPr>
            <w:tcW w:w="3553" w:type="dxa"/>
            <w:vAlign w:val="top"/>
          </w:tcPr>
          <w:p w14:paraId="5C0E7C4C">
            <w:pPr>
              <w:spacing w:before="220" w:line="220" w:lineRule="auto"/>
              <w:ind w:left="1373"/>
              <w:rPr>
                <w:rFonts w:ascii="宋体" w:hAnsi="宋体" w:eastAsia="宋体" w:cs="宋体"/>
                <w:sz w:val="20"/>
                <w:szCs w:val="20"/>
              </w:rPr>
            </w:pPr>
            <w:r>
              <w:rPr>
                <w:rFonts w:ascii="宋体" w:hAnsi="宋体" w:eastAsia="宋体" w:cs="宋体"/>
                <w:b/>
                <w:bCs/>
                <w:sz w:val="20"/>
                <w:szCs w:val="20"/>
              </w:rPr>
              <w:t>政策依据</w:t>
            </w:r>
          </w:p>
        </w:tc>
        <w:tc>
          <w:tcPr>
            <w:tcW w:w="1422" w:type="dxa"/>
            <w:vAlign w:val="top"/>
          </w:tcPr>
          <w:p w14:paraId="53F0E1FF">
            <w:pPr>
              <w:spacing w:before="220" w:line="221" w:lineRule="auto"/>
              <w:ind w:left="310"/>
              <w:rPr>
                <w:rFonts w:ascii="宋体" w:hAnsi="宋体" w:eastAsia="宋体" w:cs="宋体"/>
                <w:sz w:val="20"/>
                <w:szCs w:val="20"/>
              </w:rPr>
            </w:pPr>
            <w:r>
              <w:rPr>
                <w:rFonts w:ascii="宋体" w:hAnsi="宋体" w:eastAsia="宋体" w:cs="宋体"/>
                <w:b/>
                <w:bCs/>
                <w:spacing w:val="-1"/>
                <w:sz w:val="20"/>
                <w:szCs w:val="20"/>
              </w:rPr>
              <w:t>制定权限</w:t>
            </w:r>
          </w:p>
        </w:tc>
        <w:tc>
          <w:tcPr>
            <w:tcW w:w="915" w:type="dxa"/>
            <w:vAlign w:val="top"/>
          </w:tcPr>
          <w:p w14:paraId="06783AB0">
            <w:pPr>
              <w:spacing w:before="220" w:line="222" w:lineRule="auto"/>
              <w:ind w:left="262"/>
              <w:rPr>
                <w:rFonts w:ascii="宋体" w:hAnsi="宋体" w:eastAsia="宋体" w:cs="宋体"/>
                <w:sz w:val="20"/>
                <w:szCs w:val="20"/>
              </w:rPr>
            </w:pPr>
            <w:r>
              <w:rPr>
                <w:rFonts w:ascii="宋体" w:hAnsi="宋体" w:eastAsia="宋体" w:cs="宋体"/>
                <w:b/>
                <w:bCs/>
                <w:spacing w:val="-4"/>
                <w:sz w:val="20"/>
                <w:szCs w:val="20"/>
              </w:rPr>
              <w:t>备注</w:t>
            </w:r>
          </w:p>
        </w:tc>
      </w:tr>
      <w:tr w14:paraId="52AE8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7" w:hRule="atLeast"/>
        </w:trPr>
        <w:tc>
          <w:tcPr>
            <w:tcW w:w="552" w:type="dxa"/>
            <w:vAlign w:val="top"/>
          </w:tcPr>
          <w:p w14:paraId="1FD624AB">
            <w:pPr>
              <w:pStyle w:val="6"/>
              <w:spacing w:line="243" w:lineRule="auto"/>
            </w:pPr>
          </w:p>
          <w:p w14:paraId="5887F265">
            <w:pPr>
              <w:pStyle w:val="6"/>
              <w:spacing w:line="243" w:lineRule="auto"/>
            </w:pPr>
          </w:p>
          <w:p w14:paraId="5C2A3457">
            <w:pPr>
              <w:pStyle w:val="6"/>
              <w:spacing w:line="243" w:lineRule="auto"/>
            </w:pPr>
          </w:p>
          <w:p w14:paraId="1068DA43">
            <w:pPr>
              <w:pStyle w:val="6"/>
              <w:spacing w:line="244" w:lineRule="auto"/>
            </w:pPr>
          </w:p>
          <w:p w14:paraId="464C74DE">
            <w:pPr>
              <w:pStyle w:val="6"/>
              <w:spacing w:line="244" w:lineRule="auto"/>
            </w:pPr>
          </w:p>
          <w:p w14:paraId="7B53362E">
            <w:pPr>
              <w:spacing w:before="71"/>
              <w:ind w:left="185"/>
              <w:rPr>
                <w:rFonts w:ascii="宋体" w:hAnsi="宋体" w:eastAsia="宋体" w:cs="宋体"/>
                <w:sz w:val="22"/>
                <w:szCs w:val="22"/>
              </w:rPr>
            </w:pPr>
            <w:r>
              <w:rPr>
                <w:rFonts w:ascii="宋体" w:hAnsi="宋体" w:eastAsia="宋体" w:cs="宋体"/>
                <w:b/>
                <w:bCs/>
                <w:spacing w:val="-14"/>
                <w:sz w:val="22"/>
                <w:szCs w:val="22"/>
              </w:rPr>
              <w:t>13</w:t>
            </w:r>
          </w:p>
        </w:tc>
        <w:tc>
          <w:tcPr>
            <w:tcW w:w="1295" w:type="dxa"/>
            <w:vAlign w:val="top"/>
          </w:tcPr>
          <w:p w14:paraId="5741DC0B">
            <w:pPr>
              <w:pStyle w:val="6"/>
              <w:spacing w:line="243" w:lineRule="auto"/>
            </w:pPr>
          </w:p>
          <w:p w14:paraId="1F1771F7">
            <w:pPr>
              <w:pStyle w:val="6"/>
              <w:spacing w:line="243" w:lineRule="auto"/>
            </w:pPr>
          </w:p>
          <w:p w14:paraId="5E3EDDEB">
            <w:pPr>
              <w:pStyle w:val="6"/>
              <w:spacing w:line="243" w:lineRule="auto"/>
            </w:pPr>
          </w:p>
          <w:p w14:paraId="2741575D">
            <w:pPr>
              <w:pStyle w:val="6"/>
              <w:spacing w:line="244" w:lineRule="auto"/>
            </w:pPr>
          </w:p>
          <w:p w14:paraId="57DCE17E">
            <w:pPr>
              <w:pStyle w:val="6"/>
              <w:spacing w:line="244" w:lineRule="auto"/>
            </w:pPr>
          </w:p>
          <w:p w14:paraId="67AB9D08">
            <w:pPr>
              <w:spacing w:before="71" w:line="220" w:lineRule="auto"/>
              <w:ind w:left="428"/>
              <w:rPr>
                <w:rFonts w:ascii="宋体" w:hAnsi="宋体" w:eastAsia="宋体" w:cs="宋体"/>
                <w:sz w:val="22"/>
                <w:szCs w:val="22"/>
              </w:rPr>
            </w:pPr>
            <w:r>
              <w:rPr>
                <w:rFonts w:ascii="宋体" w:hAnsi="宋体" w:eastAsia="宋体" w:cs="宋体"/>
                <w:b/>
                <w:bCs/>
                <w:spacing w:val="-7"/>
                <w:sz w:val="22"/>
                <w:szCs w:val="22"/>
              </w:rPr>
              <w:t>水利</w:t>
            </w:r>
          </w:p>
        </w:tc>
        <w:tc>
          <w:tcPr>
            <w:tcW w:w="2508" w:type="dxa"/>
            <w:vAlign w:val="top"/>
          </w:tcPr>
          <w:p w14:paraId="62331CBA">
            <w:pPr>
              <w:pStyle w:val="6"/>
              <w:spacing w:line="243" w:lineRule="auto"/>
            </w:pPr>
          </w:p>
          <w:p w14:paraId="02ABE6A9">
            <w:pPr>
              <w:pStyle w:val="6"/>
              <w:spacing w:line="243" w:lineRule="auto"/>
            </w:pPr>
          </w:p>
          <w:p w14:paraId="560AD97D">
            <w:pPr>
              <w:pStyle w:val="6"/>
              <w:spacing w:line="243" w:lineRule="auto"/>
            </w:pPr>
          </w:p>
          <w:p w14:paraId="6E24D698">
            <w:pPr>
              <w:pStyle w:val="6"/>
              <w:spacing w:line="244" w:lineRule="auto"/>
            </w:pPr>
          </w:p>
          <w:p w14:paraId="7AF86372">
            <w:pPr>
              <w:pStyle w:val="6"/>
              <w:spacing w:line="244" w:lineRule="auto"/>
            </w:pPr>
          </w:p>
          <w:p w14:paraId="4A746ADA">
            <w:pPr>
              <w:spacing w:before="71" w:line="220" w:lineRule="auto"/>
              <w:ind w:left="472"/>
              <w:rPr>
                <w:rFonts w:ascii="宋体" w:hAnsi="宋体" w:eastAsia="宋体" w:cs="宋体"/>
                <w:sz w:val="22"/>
                <w:szCs w:val="22"/>
              </w:rPr>
            </w:pPr>
            <w:r>
              <w:rPr>
                <w:rFonts w:ascii="宋体" w:hAnsi="宋体" w:eastAsia="宋体" w:cs="宋体"/>
                <w:b/>
                <w:bCs/>
                <w:spacing w:val="-2"/>
                <w:sz w:val="22"/>
                <w:szCs w:val="22"/>
              </w:rPr>
              <w:t>水土保持补偿费</w:t>
            </w:r>
          </w:p>
        </w:tc>
        <w:tc>
          <w:tcPr>
            <w:tcW w:w="2594" w:type="dxa"/>
            <w:vAlign w:val="top"/>
          </w:tcPr>
          <w:p w14:paraId="7E22A8E3">
            <w:pPr>
              <w:spacing w:before="161" w:line="224" w:lineRule="auto"/>
              <w:ind w:left="147"/>
              <w:rPr>
                <w:rFonts w:ascii="宋体" w:hAnsi="宋体" w:eastAsia="宋体" w:cs="宋体"/>
                <w:sz w:val="18"/>
                <w:szCs w:val="18"/>
              </w:rPr>
            </w:pPr>
            <w:r>
              <w:rPr>
                <w:rFonts w:ascii="宋体" w:hAnsi="宋体" w:eastAsia="宋体" w:cs="宋体"/>
                <w:spacing w:val="1"/>
                <w:sz w:val="18"/>
                <w:szCs w:val="18"/>
              </w:rPr>
              <w:t>一般性生产建设项目：</w:t>
            </w:r>
            <w:r>
              <w:rPr>
                <w:rFonts w:ascii="宋体" w:hAnsi="宋体" w:eastAsia="宋体" w:cs="宋体"/>
                <w:spacing w:val="-48"/>
                <w:sz w:val="18"/>
                <w:szCs w:val="18"/>
              </w:rPr>
              <w:t xml:space="preserve"> </w:t>
            </w:r>
            <w:r>
              <w:rPr>
                <w:rFonts w:ascii="宋体" w:hAnsi="宋体" w:eastAsia="宋体" w:cs="宋体"/>
                <w:spacing w:val="1"/>
                <w:sz w:val="18"/>
                <w:szCs w:val="18"/>
              </w:rPr>
              <w:t>1.7元</w:t>
            </w:r>
          </w:p>
          <w:p w14:paraId="3286CD8B">
            <w:pPr>
              <w:spacing w:before="11" w:line="227" w:lineRule="auto"/>
              <w:ind w:left="1068"/>
              <w:rPr>
                <w:rFonts w:ascii="宋体" w:hAnsi="宋体" w:eastAsia="宋体" w:cs="宋体"/>
                <w:sz w:val="18"/>
                <w:szCs w:val="18"/>
              </w:rPr>
            </w:pPr>
            <w:r>
              <w:rPr>
                <w:rFonts w:ascii="宋体" w:hAnsi="宋体" w:eastAsia="宋体" w:cs="宋体"/>
                <w:sz w:val="18"/>
                <w:szCs w:val="18"/>
              </w:rPr>
              <w:t>/m2；</w:t>
            </w:r>
          </w:p>
          <w:p w14:paraId="74112357">
            <w:pPr>
              <w:spacing w:before="6" w:line="224" w:lineRule="auto"/>
              <w:ind w:left="51"/>
              <w:rPr>
                <w:rFonts w:ascii="宋体" w:hAnsi="宋体" w:eastAsia="宋体" w:cs="宋体"/>
                <w:sz w:val="18"/>
                <w:szCs w:val="18"/>
              </w:rPr>
            </w:pPr>
            <w:r>
              <w:rPr>
                <w:rFonts w:ascii="宋体" w:hAnsi="宋体" w:eastAsia="宋体" w:cs="宋体"/>
                <w:spacing w:val="1"/>
                <w:sz w:val="18"/>
                <w:szCs w:val="18"/>
              </w:rPr>
              <w:t>石油、天然气开采期间：</w:t>
            </w:r>
            <w:r>
              <w:rPr>
                <w:rFonts w:ascii="宋体" w:hAnsi="宋体" w:eastAsia="宋体" w:cs="宋体"/>
                <w:spacing w:val="-41"/>
                <w:sz w:val="18"/>
                <w:szCs w:val="18"/>
              </w:rPr>
              <w:t xml:space="preserve"> </w:t>
            </w:r>
            <w:r>
              <w:rPr>
                <w:rFonts w:ascii="宋体" w:hAnsi="宋体" w:eastAsia="宋体" w:cs="宋体"/>
                <w:spacing w:val="1"/>
                <w:sz w:val="18"/>
                <w:szCs w:val="18"/>
              </w:rPr>
              <w:t>1.4元</w:t>
            </w:r>
          </w:p>
          <w:p w14:paraId="3A9790CA">
            <w:pPr>
              <w:spacing w:before="12" w:line="227" w:lineRule="auto"/>
              <w:ind w:left="1068"/>
              <w:rPr>
                <w:rFonts w:ascii="宋体" w:hAnsi="宋体" w:eastAsia="宋体" w:cs="宋体"/>
                <w:sz w:val="18"/>
                <w:szCs w:val="18"/>
              </w:rPr>
            </w:pPr>
            <w:r>
              <w:rPr>
                <w:rFonts w:ascii="宋体" w:hAnsi="宋体" w:eastAsia="宋体" w:cs="宋体"/>
                <w:sz w:val="18"/>
                <w:szCs w:val="18"/>
              </w:rPr>
              <w:t>/m2；</w:t>
            </w:r>
          </w:p>
          <w:p w14:paraId="1CF8B9D3">
            <w:pPr>
              <w:spacing w:before="8" w:line="224" w:lineRule="auto"/>
              <w:ind w:left="101"/>
              <w:rPr>
                <w:rFonts w:ascii="宋体" w:hAnsi="宋体" w:eastAsia="宋体" w:cs="宋体"/>
                <w:sz w:val="18"/>
                <w:szCs w:val="18"/>
              </w:rPr>
            </w:pPr>
            <w:r>
              <w:rPr>
                <w:rFonts w:ascii="宋体" w:hAnsi="宋体" w:eastAsia="宋体" w:cs="宋体"/>
                <w:spacing w:val="2"/>
                <w:sz w:val="18"/>
                <w:szCs w:val="18"/>
              </w:rPr>
              <w:t>非石油、天然气矿产资源开采</w:t>
            </w:r>
          </w:p>
          <w:p w14:paraId="4A5DDCE1">
            <w:pPr>
              <w:spacing w:before="12" w:line="225" w:lineRule="auto"/>
              <w:ind w:left="700"/>
              <w:rPr>
                <w:rFonts w:ascii="宋体" w:hAnsi="宋体" w:eastAsia="宋体" w:cs="宋体"/>
                <w:sz w:val="18"/>
                <w:szCs w:val="18"/>
              </w:rPr>
            </w:pPr>
            <w:r>
              <w:rPr>
                <w:rFonts w:ascii="宋体" w:hAnsi="宋体" w:eastAsia="宋体" w:cs="宋体"/>
                <w:spacing w:val="2"/>
                <w:sz w:val="18"/>
                <w:szCs w:val="18"/>
              </w:rPr>
              <w:t>期间：2元/t；</w:t>
            </w:r>
          </w:p>
          <w:p w14:paraId="462F0A0A">
            <w:pPr>
              <w:spacing w:before="8" w:line="224" w:lineRule="auto"/>
              <w:ind w:left="101"/>
              <w:rPr>
                <w:rFonts w:ascii="宋体" w:hAnsi="宋体" w:eastAsia="宋体" w:cs="宋体"/>
                <w:sz w:val="18"/>
                <w:szCs w:val="18"/>
              </w:rPr>
            </w:pPr>
            <w:r>
              <w:rPr>
                <w:rFonts w:ascii="宋体" w:hAnsi="宋体" w:eastAsia="宋体" w:cs="宋体"/>
                <w:spacing w:val="3"/>
                <w:sz w:val="18"/>
                <w:szCs w:val="18"/>
              </w:rPr>
              <w:t>取土、挖矿（河道采砂除外）</w:t>
            </w:r>
          </w:p>
          <w:p w14:paraId="32F0733E">
            <w:pPr>
              <w:spacing w:before="12" w:line="224" w:lineRule="auto"/>
              <w:ind w:left="111"/>
              <w:rPr>
                <w:rFonts w:ascii="宋体" w:hAnsi="宋体" w:eastAsia="宋体" w:cs="宋体"/>
                <w:sz w:val="18"/>
                <w:szCs w:val="18"/>
              </w:rPr>
            </w:pPr>
            <w:r>
              <w:rPr>
                <w:rFonts w:ascii="宋体" w:hAnsi="宋体" w:eastAsia="宋体" w:cs="宋体"/>
                <w:spacing w:val="3"/>
                <w:sz w:val="18"/>
                <w:szCs w:val="18"/>
              </w:rPr>
              <w:t>、采石以及烧制砖、瓦、瓷、</w:t>
            </w:r>
          </w:p>
          <w:p w14:paraId="4D9D2353">
            <w:pPr>
              <w:spacing w:before="13" w:line="224" w:lineRule="auto"/>
              <w:ind w:left="418"/>
              <w:rPr>
                <w:rFonts w:ascii="宋体" w:hAnsi="宋体" w:eastAsia="宋体" w:cs="宋体"/>
                <w:sz w:val="18"/>
                <w:szCs w:val="18"/>
              </w:rPr>
            </w:pPr>
            <w:r>
              <w:rPr>
                <w:rFonts w:ascii="宋体" w:hAnsi="宋体" w:eastAsia="宋体" w:cs="宋体"/>
                <w:spacing w:val="3"/>
                <w:sz w:val="18"/>
                <w:szCs w:val="18"/>
              </w:rPr>
              <w:t>石灰：0.3～1元/m3；</w:t>
            </w:r>
          </w:p>
          <w:p w14:paraId="3879B803">
            <w:pPr>
              <w:spacing w:before="10" w:line="224" w:lineRule="auto"/>
              <w:ind w:left="96"/>
              <w:rPr>
                <w:rFonts w:ascii="宋体" w:hAnsi="宋体" w:eastAsia="宋体" w:cs="宋体"/>
                <w:sz w:val="18"/>
                <w:szCs w:val="18"/>
              </w:rPr>
            </w:pPr>
            <w:r>
              <w:rPr>
                <w:rFonts w:ascii="宋体" w:hAnsi="宋体" w:eastAsia="宋体" w:cs="宋体"/>
                <w:spacing w:val="4"/>
                <w:sz w:val="18"/>
                <w:szCs w:val="18"/>
              </w:rPr>
              <w:t>排放废弃土、石、渣：0.3～1</w:t>
            </w:r>
          </w:p>
          <w:p w14:paraId="7AE69B71">
            <w:pPr>
              <w:spacing w:before="12" w:line="225" w:lineRule="auto"/>
              <w:ind w:left="976"/>
              <w:rPr>
                <w:rFonts w:ascii="宋体" w:hAnsi="宋体" w:eastAsia="宋体" w:cs="宋体"/>
                <w:sz w:val="18"/>
                <w:szCs w:val="18"/>
              </w:rPr>
            </w:pPr>
            <w:r>
              <w:rPr>
                <w:rFonts w:ascii="宋体" w:hAnsi="宋体" w:eastAsia="宋体" w:cs="宋体"/>
                <w:spacing w:val="1"/>
                <w:sz w:val="18"/>
                <w:szCs w:val="18"/>
              </w:rPr>
              <w:t>元/m3。</w:t>
            </w:r>
          </w:p>
        </w:tc>
        <w:tc>
          <w:tcPr>
            <w:tcW w:w="1757" w:type="dxa"/>
            <w:vAlign w:val="top"/>
          </w:tcPr>
          <w:p w14:paraId="24A22891">
            <w:pPr>
              <w:pStyle w:val="6"/>
              <w:spacing w:line="270" w:lineRule="auto"/>
            </w:pPr>
          </w:p>
          <w:p w14:paraId="49A30C84">
            <w:pPr>
              <w:pStyle w:val="6"/>
              <w:spacing w:line="270" w:lineRule="auto"/>
            </w:pPr>
          </w:p>
          <w:p w14:paraId="2E06A6BE">
            <w:pPr>
              <w:pStyle w:val="6"/>
              <w:spacing w:line="270" w:lineRule="auto"/>
            </w:pPr>
          </w:p>
          <w:p w14:paraId="1DD40546">
            <w:pPr>
              <w:pStyle w:val="6"/>
              <w:spacing w:line="270" w:lineRule="auto"/>
            </w:pPr>
          </w:p>
          <w:p w14:paraId="1F045182">
            <w:pPr>
              <w:spacing w:before="72" w:line="230" w:lineRule="auto"/>
              <w:ind w:left="685" w:right="93" w:hanging="586"/>
              <w:rPr>
                <w:rFonts w:ascii="宋体" w:hAnsi="宋体" w:eastAsia="宋体" w:cs="宋体"/>
                <w:sz w:val="22"/>
                <w:szCs w:val="22"/>
              </w:rPr>
            </w:pPr>
            <w:r>
              <w:rPr>
                <w:rFonts w:ascii="宋体" w:hAnsi="宋体" w:eastAsia="宋体" w:cs="宋体"/>
                <w:b/>
                <w:bCs/>
                <w:spacing w:val="-1"/>
                <w:sz w:val="22"/>
                <w:szCs w:val="22"/>
              </w:rPr>
              <w:t>缴入中央和地方</w:t>
            </w:r>
            <w:r>
              <w:rPr>
                <w:rFonts w:ascii="宋体" w:hAnsi="宋体" w:eastAsia="宋体" w:cs="宋体"/>
                <w:b/>
                <w:bCs/>
                <w:spacing w:val="-16"/>
                <w:sz w:val="22"/>
                <w:szCs w:val="22"/>
              </w:rPr>
              <w:t>国库</w:t>
            </w:r>
          </w:p>
        </w:tc>
        <w:tc>
          <w:tcPr>
            <w:tcW w:w="3553" w:type="dxa"/>
            <w:vAlign w:val="top"/>
          </w:tcPr>
          <w:p w14:paraId="2957FB51">
            <w:pPr>
              <w:pStyle w:val="6"/>
              <w:spacing w:line="337" w:lineRule="auto"/>
            </w:pPr>
          </w:p>
          <w:p w14:paraId="4DDDE9A0">
            <w:pPr>
              <w:pStyle w:val="6"/>
              <w:spacing w:line="338" w:lineRule="auto"/>
            </w:pPr>
          </w:p>
          <w:p w14:paraId="4A838604">
            <w:pPr>
              <w:spacing w:before="72" w:line="228" w:lineRule="auto"/>
              <w:ind w:left="41" w:right="19"/>
              <w:rPr>
                <w:rFonts w:ascii="宋体" w:hAnsi="宋体" w:eastAsia="宋体" w:cs="宋体"/>
                <w:sz w:val="22"/>
                <w:szCs w:val="22"/>
              </w:rPr>
            </w:pPr>
            <w:r>
              <w:rPr>
                <w:rFonts w:ascii="宋体" w:hAnsi="宋体" w:eastAsia="宋体" w:cs="宋体"/>
                <w:b/>
                <w:bCs/>
                <w:spacing w:val="1"/>
                <w:sz w:val="22"/>
                <w:szCs w:val="22"/>
              </w:rPr>
              <w:t>《水土保持法》、财综〔2014〕8号</w:t>
            </w:r>
            <w:r>
              <w:rPr>
                <w:rFonts w:ascii="宋体" w:hAnsi="宋体" w:eastAsia="宋体" w:cs="宋体"/>
                <w:spacing w:val="6"/>
                <w:sz w:val="22"/>
                <w:szCs w:val="22"/>
              </w:rPr>
              <w:t xml:space="preserve"> </w:t>
            </w:r>
            <w:r>
              <w:rPr>
                <w:rFonts w:ascii="宋体" w:hAnsi="宋体" w:eastAsia="宋体" w:cs="宋体"/>
                <w:b/>
                <w:bCs/>
                <w:spacing w:val="1"/>
                <w:sz w:val="22"/>
                <w:szCs w:val="22"/>
              </w:rPr>
              <w:t>、内财非税规〔2015〕18号、发改</w:t>
            </w:r>
            <w:r>
              <w:rPr>
                <w:rFonts w:ascii="宋体" w:hAnsi="宋体" w:eastAsia="宋体" w:cs="宋体"/>
                <w:b/>
                <w:bCs/>
                <w:sz w:val="22"/>
                <w:szCs w:val="22"/>
              </w:rPr>
              <w:t>价格〔2017〕1186号、内发改费字</w:t>
            </w:r>
            <w:r>
              <w:rPr>
                <w:rFonts w:ascii="宋体" w:hAnsi="宋体" w:eastAsia="宋体" w:cs="宋体"/>
                <w:b/>
                <w:bCs/>
                <w:spacing w:val="1"/>
                <w:sz w:val="22"/>
                <w:szCs w:val="22"/>
              </w:rPr>
              <w:t>〔2019〕397号、财税〔2020〕58</w:t>
            </w:r>
          </w:p>
          <w:p w14:paraId="2A23A6C0">
            <w:pPr>
              <w:spacing w:line="220" w:lineRule="auto"/>
              <w:ind w:left="45"/>
              <w:rPr>
                <w:rFonts w:ascii="宋体" w:hAnsi="宋体" w:eastAsia="宋体" w:cs="宋体"/>
                <w:sz w:val="22"/>
                <w:szCs w:val="22"/>
              </w:rPr>
            </w:pPr>
            <w:r>
              <w:rPr>
                <w:rFonts w:ascii="宋体" w:hAnsi="宋体" w:eastAsia="宋体" w:cs="宋体"/>
                <w:b/>
                <w:bCs/>
                <w:sz w:val="22"/>
                <w:szCs w:val="22"/>
              </w:rPr>
              <w:t>号、内税发〔2020〕106号</w:t>
            </w:r>
          </w:p>
        </w:tc>
        <w:tc>
          <w:tcPr>
            <w:tcW w:w="1422" w:type="dxa"/>
            <w:vAlign w:val="top"/>
          </w:tcPr>
          <w:p w14:paraId="2D248F8D">
            <w:pPr>
              <w:pStyle w:val="6"/>
              <w:spacing w:line="243" w:lineRule="auto"/>
            </w:pPr>
          </w:p>
          <w:p w14:paraId="749C5573">
            <w:pPr>
              <w:pStyle w:val="6"/>
              <w:spacing w:line="243" w:lineRule="auto"/>
            </w:pPr>
          </w:p>
          <w:p w14:paraId="3AA7A0D6">
            <w:pPr>
              <w:pStyle w:val="6"/>
              <w:spacing w:line="243" w:lineRule="auto"/>
            </w:pPr>
          </w:p>
          <w:p w14:paraId="035EE1C4">
            <w:pPr>
              <w:pStyle w:val="6"/>
              <w:spacing w:line="244" w:lineRule="auto"/>
            </w:pPr>
          </w:p>
          <w:p w14:paraId="7EB9ABD2">
            <w:pPr>
              <w:pStyle w:val="6"/>
              <w:spacing w:line="244" w:lineRule="auto"/>
            </w:pPr>
          </w:p>
          <w:p w14:paraId="7D4AB27D">
            <w:pPr>
              <w:spacing w:before="71" w:line="220" w:lineRule="auto"/>
              <w:ind w:left="297"/>
              <w:rPr>
                <w:rFonts w:ascii="宋体" w:hAnsi="宋体" w:eastAsia="宋体" w:cs="宋体"/>
                <w:sz w:val="22"/>
                <w:szCs w:val="22"/>
              </w:rPr>
            </w:pPr>
            <w:r>
              <w:rPr>
                <w:rFonts w:ascii="宋体" w:hAnsi="宋体" w:eastAsia="宋体" w:cs="宋体"/>
                <w:b/>
                <w:bCs/>
                <w:spacing w:val="-8"/>
                <w:sz w:val="22"/>
                <w:szCs w:val="22"/>
              </w:rPr>
              <w:t>中项省标</w:t>
            </w:r>
          </w:p>
        </w:tc>
        <w:tc>
          <w:tcPr>
            <w:tcW w:w="915" w:type="dxa"/>
            <w:vAlign w:val="top"/>
          </w:tcPr>
          <w:p w14:paraId="2D239FF6">
            <w:pPr>
              <w:pStyle w:val="6"/>
              <w:spacing w:line="243" w:lineRule="auto"/>
            </w:pPr>
          </w:p>
          <w:p w14:paraId="5851758C">
            <w:pPr>
              <w:pStyle w:val="6"/>
              <w:spacing w:line="243" w:lineRule="auto"/>
            </w:pPr>
          </w:p>
          <w:p w14:paraId="4219370C">
            <w:pPr>
              <w:pStyle w:val="6"/>
              <w:spacing w:line="243" w:lineRule="auto"/>
            </w:pPr>
          </w:p>
          <w:p w14:paraId="70AC7A1D">
            <w:pPr>
              <w:pStyle w:val="6"/>
              <w:spacing w:line="244" w:lineRule="auto"/>
            </w:pPr>
          </w:p>
          <w:p w14:paraId="550939CB">
            <w:pPr>
              <w:pStyle w:val="6"/>
              <w:spacing w:line="244" w:lineRule="auto"/>
            </w:pPr>
          </w:p>
          <w:p w14:paraId="0CDDC506">
            <w:pPr>
              <w:spacing w:before="71" w:line="238" w:lineRule="auto"/>
              <w:ind w:left="364"/>
              <w:rPr>
                <w:rFonts w:ascii="宋体" w:hAnsi="宋体" w:eastAsia="宋体" w:cs="宋体"/>
                <w:sz w:val="22"/>
                <w:szCs w:val="22"/>
              </w:rPr>
            </w:pPr>
            <w:r>
              <w:rPr>
                <w:rFonts w:ascii="宋体" w:hAnsi="宋体" w:eastAsia="宋体" w:cs="宋体"/>
                <w:b/>
                <w:bCs/>
                <w:spacing w:val="-3"/>
                <w:sz w:val="22"/>
                <w:szCs w:val="22"/>
              </w:rPr>
              <w:t>▲</w:t>
            </w:r>
          </w:p>
        </w:tc>
      </w:tr>
      <w:tr w14:paraId="6753C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8" w:hRule="atLeast"/>
        </w:trPr>
        <w:tc>
          <w:tcPr>
            <w:tcW w:w="552" w:type="dxa"/>
            <w:vAlign w:val="top"/>
          </w:tcPr>
          <w:p w14:paraId="14C0D557">
            <w:pPr>
              <w:pStyle w:val="6"/>
              <w:spacing w:line="395" w:lineRule="auto"/>
            </w:pPr>
          </w:p>
          <w:p w14:paraId="501EB544">
            <w:pPr>
              <w:spacing w:before="71" w:line="242" w:lineRule="auto"/>
              <w:ind w:left="185"/>
              <w:rPr>
                <w:rFonts w:ascii="宋体" w:hAnsi="宋体" w:eastAsia="宋体" w:cs="宋体"/>
                <w:sz w:val="22"/>
                <w:szCs w:val="22"/>
              </w:rPr>
            </w:pPr>
            <w:r>
              <w:rPr>
                <w:rFonts w:ascii="宋体" w:hAnsi="宋体" w:eastAsia="宋体" w:cs="宋体"/>
                <w:b/>
                <w:bCs/>
                <w:spacing w:val="-14"/>
                <w:sz w:val="22"/>
                <w:szCs w:val="22"/>
              </w:rPr>
              <w:t>14</w:t>
            </w:r>
          </w:p>
        </w:tc>
        <w:tc>
          <w:tcPr>
            <w:tcW w:w="1295" w:type="dxa"/>
            <w:vAlign w:val="top"/>
          </w:tcPr>
          <w:p w14:paraId="25194B2F">
            <w:pPr>
              <w:pStyle w:val="6"/>
              <w:spacing w:line="395" w:lineRule="auto"/>
            </w:pPr>
          </w:p>
          <w:p w14:paraId="47A1C273">
            <w:pPr>
              <w:spacing w:before="71" w:line="220" w:lineRule="auto"/>
              <w:ind w:left="426"/>
              <w:rPr>
                <w:rFonts w:ascii="宋体" w:hAnsi="宋体" w:eastAsia="宋体" w:cs="宋体"/>
                <w:sz w:val="22"/>
                <w:szCs w:val="22"/>
              </w:rPr>
            </w:pPr>
            <w:r>
              <w:rPr>
                <w:rFonts w:ascii="宋体" w:hAnsi="宋体" w:eastAsia="宋体" w:cs="宋体"/>
                <w:b/>
                <w:bCs/>
                <w:spacing w:val="-6"/>
                <w:sz w:val="22"/>
                <w:szCs w:val="22"/>
              </w:rPr>
              <w:t>林草</w:t>
            </w:r>
          </w:p>
        </w:tc>
        <w:tc>
          <w:tcPr>
            <w:tcW w:w="2508" w:type="dxa"/>
            <w:vAlign w:val="top"/>
          </w:tcPr>
          <w:p w14:paraId="5FC0BA10">
            <w:pPr>
              <w:pStyle w:val="6"/>
              <w:spacing w:line="395" w:lineRule="auto"/>
            </w:pPr>
          </w:p>
          <w:p w14:paraId="4439DDC8">
            <w:pPr>
              <w:spacing w:before="71" w:line="220" w:lineRule="auto"/>
              <w:ind w:left="471"/>
              <w:rPr>
                <w:rFonts w:ascii="宋体" w:hAnsi="宋体" w:eastAsia="宋体" w:cs="宋体"/>
                <w:sz w:val="22"/>
                <w:szCs w:val="22"/>
              </w:rPr>
            </w:pPr>
            <w:r>
              <w:rPr>
                <w:rFonts w:ascii="宋体" w:hAnsi="宋体" w:eastAsia="宋体" w:cs="宋体"/>
                <w:b/>
                <w:bCs/>
                <w:spacing w:val="-2"/>
                <w:sz w:val="22"/>
                <w:szCs w:val="22"/>
              </w:rPr>
              <w:t>草原植被恢复费</w:t>
            </w:r>
          </w:p>
        </w:tc>
        <w:tc>
          <w:tcPr>
            <w:tcW w:w="2594" w:type="dxa"/>
            <w:vAlign w:val="top"/>
          </w:tcPr>
          <w:p w14:paraId="6036B47D">
            <w:pPr>
              <w:spacing w:before="24" w:line="224" w:lineRule="auto"/>
              <w:ind w:left="50"/>
              <w:rPr>
                <w:rFonts w:ascii="宋体" w:hAnsi="宋体" w:eastAsia="宋体" w:cs="宋体"/>
                <w:sz w:val="18"/>
                <w:szCs w:val="18"/>
              </w:rPr>
            </w:pPr>
            <w:r>
              <w:rPr>
                <w:rFonts w:ascii="宋体" w:hAnsi="宋体" w:eastAsia="宋体" w:cs="宋体"/>
                <w:spacing w:val="2"/>
                <w:sz w:val="18"/>
                <w:szCs w:val="18"/>
              </w:rPr>
              <w:t>征用或者使用基本草原</w:t>
            </w:r>
            <w:r>
              <w:rPr>
                <w:rFonts w:ascii="宋体" w:hAnsi="宋体" w:eastAsia="宋体" w:cs="宋体"/>
                <w:spacing w:val="34"/>
                <w:sz w:val="18"/>
                <w:szCs w:val="18"/>
              </w:rPr>
              <w:t xml:space="preserve"> </w:t>
            </w:r>
            <w:r>
              <w:rPr>
                <w:rFonts w:ascii="宋体" w:hAnsi="宋体" w:eastAsia="宋体" w:cs="宋体"/>
                <w:spacing w:val="2"/>
                <w:sz w:val="18"/>
                <w:szCs w:val="18"/>
              </w:rPr>
              <w:t>2500元</w:t>
            </w:r>
          </w:p>
          <w:p w14:paraId="63FE9008">
            <w:pPr>
              <w:spacing w:before="12" w:line="224" w:lineRule="auto"/>
              <w:ind w:left="143"/>
              <w:rPr>
                <w:rFonts w:ascii="宋体" w:hAnsi="宋体" w:eastAsia="宋体" w:cs="宋体"/>
                <w:sz w:val="18"/>
                <w:szCs w:val="18"/>
              </w:rPr>
            </w:pPr>
            <w:r>
              <w:rPr>
                <w:rFonts w:ascii="宋体" w:hAnsi="宋体" w:eastAsia="宋体" w:cs="宋体"/>
                <w:spacing w:val="3"/>
                <w:sz w:val="18"/>
                <w:szCs w:val="18"/>
              </w:rPr>
              <w:t>/亩，征用或者使用其它草原</w:t>
            </w:r>
          </w:p>
          <w:p w14:paraId="1A0AA970">
            <w:pPr>
              <w:spacing w:before="8" w:line="224" w:lineRule="auto"/>
              <w:ind w:left="62"/>
              <w:rPr>
                <w:rFonts w:ascii="宋体" w:hAnsi="宋体" w:eastAsia="宋体" w:cs="宋体"/>
                <w:sz w:val="18"/>
                <w:szCs w:val="18"/>
              </w:rPr>
            </w:pPr>
            <w:r>
              <w:rPr>
                <w:rFonts w:ascii="宋体" w:hAnsi="宋体" w:eastAsia="宋体" w:cs="宋体"/>
                <w:spacing w:val="2"/>
                <w:sz w:val="18"/>
                <w:szCs w:val="18"/>
              </w:rPr>
              <w:t>1500元/亩；临时占用草原依据</w:t>
            </w:r>
          </w:p>
          <w:p w14:paraId="5C33334A">
            <w:pPr>
              <w:spacing w:before="13" w:line="224" w:lineRule="auto"/>
              <w:ind w:left="70"/>
              <w:rPr>
                <w:rFonts w:ascii="宋体" w:hAnsi="宋体" w:eastAsia="宋体" w:cs="宋体"/>
                <w:sz w:val="18"/>
                <w:szCs w:val="18"/>
              </w:rPr>
            </w:pPr>
            <w:r>
              <w:rPr>
                <w:rFonts w:ascii="宋体" w:hAnsi="宋体" w:eastAsia="宋体" w:cs="宋体"/>
                <w:spacing w:val="2"/>
                <w:sz w:val="18"/>
                <w:szCs w:val="18"/>
              </w:rPr>
              <w:t>内政发〔2012〕8号相关规定征</w:t>
            </w:r>
          </w:p>
          <w:p w14:paraId="34E11A45">
            <w:pPr>
              <w:spacing w:before="11" w:line="178" w:lineRule="auto"/>
              <w:ind w:left="1122"/>
              <w:rPr>
                <w:rFonts w:ascii="宋体" w:hAnsi="宋体" w:eastAsia="宋体" w:cs="宋体"/>
                <w:sz w:val="18"/>
                <w:szCs w:val="18"/>
              </w:rPr>
            </w:pPr>
            <w:r>
              <w:rPr>
                <w:rFonts w:ascii="宋体" w:hAnsi="宋体" w:eastAsia="宋体" w:cs="宋体"/>
                <w:spacing w:val="-5"/>
                <w:sz w:val="18"/>
                <w:szCs w:val="18"/>
              </w:rPr>
              <w:t>收。</w:t>
            </w:r>
          </w:p>
        </w:tc>
        <w:tc>
          <w:tcPr>
            <w:tcW w:w="1757" w:type="dxa"/>
            <w:vAlign w:val="top"/>
          </w:tcPr>
          <w:p w14:paraId="7ABF7603">
            <w:pPr>
              <w:pStyle w:val="6"/>
              <w:spacing w:line="395" w:lineRule="auto"/>
            </w:pPr>
          </w:p>
          <w:p w14:paraId="3066C017">
            <w:pPr>
              <w:spacing w:before="71" w:line="220" w:lineRule="auto"/>
              <w:ind w:left="211"/>
              <w:rPr>
                <w:rFonts w:ascii="宋体" w:hAnsi="宋体" w:eastAsia="宋体" w:cs="宋体"/>
                <w:sz w:val="22"/>
                <w:szCs w:val="22"/>
              </w:rPr>
            </w:pPr>
            <w:r>
              <w:rPr>
                <w:rFonts w:ascii="宋体" w:hAnsi="宋体" w:eastAsia="宋体" w:cs="宋体"/>
                <w:b/>
                <w:bCs/>
                <w:spacing w:val="-2"/>
                <w:sz w:val="22"/>
                <w:szCs w:val="22"/>
              </w:rPr>
              <w:t>缴入地方国库</w:t>
            </w:r>
          </w:p>
        </w:tc>
        <w:tc>
          <w:tcPr>
            <w:tcW w:w="3553" w:type="dxa"/>
            <w:vAlign w:val="top"/>
          </w:tcPr>
          <w:p w14:paraId="6F57D741">
            <w:pPr>
              <w:spacing w:before="196" w:line="230" w:lineRule="auto"/>
              <w:ind w:left="43" w:right="133" w:hanging="2"/>
              <w:jc w:val="both"/>
              <w:rPr>
                <w:rFonts w:ascii="宋体" w:hAnsi="宋体" w:eastAsia="宋体" w:cs="宋体"/>
                <w:sz w:val="22"/>
                <w:szCs w:val="22"/>
              </w:rPr>
            </w:pPr>
            <w:r>
              <w:rPr>
                <w:rFonts w:hint="eastAsia" w:ascii="宋体" w:hAnsi="宋体" w:eastAsia="宋体" w:cs="宋体"/>
                <w:b/>
                <w:bCs/>
                <w:spacing w:val="1"/>
                <w:sz w:val="22"/>
                <w:szCs w:val="22"/>
                <w:lang w:eastAsia="zh-CN"/>
              </w:rPr>
              <w:t>《中华人民共和国草原法》</w:t>
            </w:r>
            <w:r>
              <w:rPr>
                <w:rFonts w:ascii="宋体" w:hAnsi="宋体" w:eastAsia="宋体" w:cs="宋体"/>
                <w:b/>
                <w:bCs/>
                <w:spacing w:val="1"/>
                <w:sz w:val="22"/>
                <w:szCs w:val="22"/>
              </w:rPr>
              <w:t>、财综〔2010〕29号、</w:t>
            </w:r>
            <w:r>
              <w:rPr>
                <w:rFonts w:ascii="宋体" w:hAnsi="宋体" w:eastAsia="宋体" w:cs="宋体"/>
                <w:b/>
                <w:bCs/>
                <w:sz w:val="22"/>
                <w:szCs w:val="22"/>
              </w:rPr>
              <w:t>发改价格〔2010〕1235号、内政发</w:t>
            </w:r>
            <w:r>
              <w:rPr>
                <w:rFonts w:ascii="宋体" w:hAnsi="宋体" w:eastAsia="宋体" w:cs="宋体"/>
                <w:b/>
                <w:bCs/>
                <w:spacing w:val="-1"/>
                <w:sz w:val="22"/>
                <w:szCs w:val="22"/>
              </w:rPr>
              <w:t>〔2012〕8号</w:t>
            </w:r>
          </w:p>
        </w:tc>
        <w:tc>
          <w:tcPr>
            <w:tcW w:w="1422" w:type="dxa"/>
            <w:vAlign w:val="top"/>
          </w:tcPr>
          <w:p w14:paraId="67FBC260">
            <w:pPr>
              <w:pStyle w:val="6"/>
              <w:spacing w:line="395" w:lineRule="auto"/>
            </w:pPr>
          </w:p>
          <w:p w14:paraId="1CE3D06A">
            <w:pPr>
              <w:spacing w:before="71" w:line="220" w:lineRule="auto"/>
              <w:ind w:left="297"/>
              <w:rPr>
                <w:rFonts w:ascii="宋体" w:hAnsi="宋体" w:eastAsia="宋体" w:cs="宋体"/>
                <w:sz w:val="22"/>
                <w:szCs w:val="22"/>
              </w:rPr>
            </w:pPr>
            <w:r>
              <w:rPr>
                <w:rFonts w:ascii="宋体" w:hAnsi="宋体" w:eastAsia="宋体" w:cs="宋体"/>
                <w:b/>
                <w:bCs/>
                <w:spacing w:val="-8"/>
                <w:sz w:val="22"/>
                <w:szCs w:val="22"/>
              </w:rPr>
              <w:t>中项省标</w:t>
            </w:r>
          </w:p>
        </w:tc>
        <w:tc>
          <w:tcPr>
            <w:tcW w:w="915" w:type="dxa"/>
            <w:vAlign w:val="top"/>
          </w:tcPr>
          <w:p w14:paraId="376DBF56">
            <w:pPr>
              <w:pStyle w:val="6"/>
              <w:spacing w:line="395" w:lineRule="auto"/>
            </w:pPr>
          </w:p>
          <w:p w14:paraId="724C6021">
            <w:pPr>
              <w:spacing w:before="71" w:line="238" w:lineRule="auto"/>
              <w:ind w:left="364"/>
              <w:rPr>
                <w:rFonts w:ascii="宋体" w:hAnsi="宋体" w:eastAsia="宋体" w:cs="宋体"/>
                <w:sz w:val="22"/>
                <w:szCs w:val="22"/>
              </w:rPr>
            </w:pPr>
            <w:r>
              <w:rPr>
                <w:rFonts w:ascii="宋体" w:hAnsi="宋体" w:eastAsia="宋体" w:cs="宋体"/>
                <w:b/>
                <w:bCs/>
                <w:spacing w:val="-3"/>
                <w:sz w:val="22"/>
                <w:szCs w:val="22"/>
              </w:rPr>
              <w:t>▲</w:t>
            </w:r>
          </w:p>
        </w:tc>
      </w:tr>
      <w:tr w14:paraId="103FC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8" w:hRule="atLeast"/>
        </w:trPr>
        <w:tc>
          <w:tcPr>
            <w:tcW w:w="552" w:type="dxa"/>
            <w:vAlign w:val="top"/>
          </w:tcPr>
          <w:p w14:paraId="31F0F9E0">
            <w:pPr>
              <w:pStyle w:val="6"/>
              <w:spacing w:line="278" w:lineRule="auto"/>
            </w:pPr>
          </w:p>
          <w:p w14:paraId="23D7759F">
            <w:pPr>
              <w:pStyle w:val="6"/>
              <w:spacing w:line="279" w:lineRule="auto"/>
            </w:pPr>
          </w:p>
          <w:p w14:paraId="3244886F">
            <w:pPr>
              <w:pStyle w:val="6"/>
              <w:spacing w:line="279" w:lineRule="auto"/>
            </w:pPr>
          </w:p>
          <w:p w14:paraId="1862D340">
            <w:pPr>
              <w:pStyle w:val="6"/>
              <w:spacing w:line="279" w:lineRule="auto"/>
            </w:pPr>
          </w:p>
          <w:p w14:paraId="6AD692A0">
            <w:pPr>
              <w:pStyle w:val="6"/>
              <w:spacing w:line="279" w:lineRule="auto"/>
            </w:pPr>
          </w:p>
          <w:p w14:paraId="79E2C5ED">
            <w:pPr>
              <w:spacing w:before="72"/>
              <w:ind w:left="185"/>
              <w:rPr>
                <w:rFonts w:ascii="宋体" w:hAnsi="宋体" w:eastAsia="宋体" w:cs="宋体"/>
                <w:sz w:val="22"/>
                <w:szCs w:val="22"/>
              </w:rPr>
            </w:pPr>
            <w:r>
              <w:rPr>
                <w:rFonts w:ascii="宋体" w:hAnsi="宋体" w:eastAsia="宋体" w:cs="宋体"/>
                <w:b/>
                <w:bCs/>
                <w:spacing w:val="-14"/>
                <w:sz w:val="22"/>
                <w:szCs w:val="22"/>
              </w:rPr>
              <w:t>15</w:t>
            </w:r>
          </w:p>
        </w:tc>
        <w:tc>
          <w:tcPr>
            <w:tcW w:w="1295" w:type="dxa"/>
            <w:vAlign w:val="top"/>
          </w:tcPr>
          <w:p w14:paraId="7B9A0E06">
            <w:pPr>
              <w:pStyle w:val="6"/>
              <w:spacing w:line="251" w:lineRule="auto"/>
            </w:pPr>
          </w:p>
          <w:p w14:paraId="5D13558A">
            <w:pPr>
              <w:pStyle w:val="6"/>
              <w:spacing w:line="252" w:lineRule="auto"/>
            </w:pPr>
          </w:p>
          <w:p w14:paraId="0CC20F4F">
            <w:pPr>
              <w:pStyle w:val="6"/>
              <w:spacing w:line="252" w:lineRule="auto"/>
            </w:pPr>
          </w:p>
          <w:p w14:paraId="5D1F6F6D">
            <w:pPr>
              <w:pStyle w:val="6"/>
              <w:spacing w:line="252" w:lineRule="auto"/>
            </w:pPr>
          </w:p>
          <w:p w14:paraId="463B0592">
            <w:pPr>
              <w:pStyle w:val="6"/>
              <w:spacing w:line="252" w:lineRule="auto"/>
            </w:pPr>
          </w:p>
          <w:p w14:paraId="51B8B46A">
            <w:pPr>
              <w:spacing w:before="71" w:line="229" w:lineRule="auto"/>
              <w:ind w:left="325" w:right="81" w:hanging="235"/>
              <w:rPr>
                <w:rFonts w:ascii="宋体" w:hAnsi="宋体" w:eastAsia="宋体" w:cs="宋体"/>
                <w:sz w:val="22"/>
                <w:szCs w:val="22"/>
              </w:rPr>
            </w:pPr>
            <w:r>
              <w:rPr>
                <w:rFonts w:ascii="宋体" w:hAnsi="宋体" w:eastAsia="宋体" w:cs="宋体"/>
                <w:b/>
                <w:bCs/>
                <w:spacing w:val="-1"/>
                <w:sz w:val="22"/>
                <w:szCs w:val="22"/>
              </w:rPr>
              <w:t>发改委（人</w:t>
            </w:r>
            <w:r>
              <w:rPr>
                <w:rFonts w:ascii="宋体" w:hAnsi="宋体" w:eastAsia="宋体" w:cs="宋体"/>
                <w:b/>
                <w:bCs/>
                <w:spacing w:val="-9"/>
                <w:sz w:val="22"/>
                <w:szCs w:val="22"/>
              </w:rPr>
              <w:t>防办）</w:t>
            </w:r>
          </w:p>
        </w:tc>
        <w:tc>
          <w:tcPr>
            <w:tcW w:w="2508" w:type="dxa"/>
            <w:vAlign w:val="top"/>
          </w:tcPr>
          <w:p w14:paraId="723FCE05">
            <w:pPr>
              <w:pStyle w:val="6"/>
              <w:spacing w:line="278" w:lineRule="auto"/>
            </w:pPr>
          </w:p>
          <w:p w14:paraId="05AE5063">
            <w:pPr>
              <w:pStyle w:val="6"/>
              <w:spacing w:line="279" w:lineRule="auto"/>
            </w:pPr>
          </w:p>
          <w:p w14:paraId="36084B5A">
            <w:pPr>
              <w:pStyle w:val="6"/>
              <w:spacing w:line="279" w:lineRule="auto"/>
            </w:pPr>
          </w:p>
          <w:p w14:paraId="68C1F0CD">
            <w:pPr>
              <w:pStyle w:val="6"/>
              <w:spacing w:line="279" w:lineRule="auto"/>
            </w:pPr>
          </w:p>
          <w:p w14:paraId="1570C2AB">
            <w:pPr>
              <w:pStyle w:val="6"/>
              <w:spacing w:line="279" w:lineRule="auto"/>
            </w:pPr>
          </w:p>
          <w:p w14:paraId="0B355709">
            <w:pPr>
              <w:spacing w:before="71" w:line="221" w:lineRule="auto"/>
              <w:ind w:left="145"/>
              <w:rPr>
                <w:rFonts w:ascii="宋体" w:hAnsi="宋体" w:eastAsia="宋体" w:cs="宋体"/>
                <w:sz w:val="22"/>
                <w:szCs w:val="22"/>
              </w:rPr>
            </w:pPr>
            <w:r>
              <w:rPr>
                <w:rFonts w:ascii="宋体" w:hAnsi="宋体" w:eastAsia="宋体" w:cs="宋体"/>
                <w:b/>
                <w:bCs/>
                <w:spacing w:val="-3"/>
                <w:sz w:val="22"/>
                <w:szCs w:val="22"/>
              </w:rPr>
              <w:t>防空地下室易地建设费</w:t>
            </w:r>
          </w:p>
        </w:tc>
        <w:tc>
          <w:tcPr>
            <w:tcW w:w="2594" w:type="dxa"/>
            <w:vAlign w:val="top"/>
          </w:tcPr>
          <w:p w14:paraId="0A293F80">
            <w:pPr>
              <w:pStyle w:val="6"/>
              <w:spacing w:line="311" w:lineRule="auto"/>
            </w:pPr>
          </w:p>
          <w:p w14:paraId="7F6BABF1">
            <w:pPr>
              <w:pStyle w:val="6"/>
              <w:spacing w:line="311" w:lineRule="auto"/>
            </w:pPr>
          </w:p>
          <w:p w14:paraId="02C8D5DF">
            <w:pPr>
              <w:spacing w:before="58" w:line="224" w:lineRule="auto"/>
              <w:ind w:left="51"/>
              <w:rPr>
                <w:rFonts w:ascii="宋体" w:hAnsi="宋体" w:eastAsia="宋体" w:cs="宋体"/>
                <w:sz w:val="18"/>
                <w:szCs w:val="18"/>
              </w:rPr>
            </w:pPr>
            <w:r>
              <w:rPr>
                <w:rFonts w:ascii="宋体" w:hAnsi="宋体" w:eastAsia="宋体" w:cs="宋体"/>
                <w:spacing w:val="4"/>
                <w:sz w:val="18"/>
                <w:szCs w:val="18"/>
              </w:rPr>
              <w:t>新建10层以上或者基础埋深3米</w:t>
            </w:r>
          </w:p>
          <w:p w14:paraId="41F73DDB">
            <w:pPr>
              <w:spacing w:before="11" w:line="225" w:lineRule="auto"/>
              <w:ind w:left="119"/>
              <w:rPr>
                <w:rFonts w:ascii="宋体" w:hAnsi="宋体" w:eastAsia="宋体" w:cs="宋体"/>
                <w:sz w:val="18"/>
                <w:szCs w:val="18"/>
              </w:rPr>
            </w:pPr>
            <w:r>
              <w:rPr>
                <w:rFonts w:ascii="宋体" w:hAnsi="宋体" w:eastAsia="宋体" w:cs="宋体"/>
                <w:spacing w:val="2"/>
                <w:sz w:val="18"/>
                <w:szCs w:val="18"/>
              </w:rPr>
              <w:t>以上的民用建筑（包括居民住</w:t>
            </w:r>
          </w:p>
          <w:p w14:paraId="0E87645F">
            <w:pPr>
              <w:spacing w:before="8" w:line="221" w:lineRule="auto"/>
              <w:ind w:left="54"/>
              <w:rPr>
                <w:rFonts w:ascii="宋体" w:hAnsi="宋体" w:eastAsia="宋体" w:cs="宋体"/>
                <w:sz w:val="18"/>
                <w:szCs w:val="18"/>
              </w:rPr>
            </w:pPr>
            <w:r>
              <w:rPr>
                <w:rFonts w:ascii="宋体" w:hAnsi="宋体" w:eastAsia="宋体" w:cs="宋体"/>
                <w:spacing w:val="3"/>
                <w:sz w:val="18"/>
                <w:szCs w:val="18"/>
              </w:rPr>
              <w:t>宅楼）,按应建防空地下室地面</w:t>
            </w:r>
          </w:p>
          <w:p w14:paraId="1B2A735F">
            <w:pPr>
              <w:spacing w:before="15" w:line="224" w:lineRule="auto"/>
              <w:ind w:left="51"/>
              <w:rPr>
                <w:rFonts w:ascii="宋体" w:hAnsi="宋体" w:eastAsia="宋体" w:cs="宋体"/>
                <w:sz w:val="18"/>
                <w:szCs w:val="18"/>
              </w:rPr>
            </w:pPr>
            <w:r>
              <w:rPr>
                <w:rFonts w:ascii="宋体" w:hAnsi="宋体" w:eastAsia="宋体" w:cs="宋体"/>
                <w:spacing w:val="4"/>
                <w:sz w:val="18"/>
                <w:szCs w:val="18"/>
              </w:rPr>
              <w:t>首层建筑面积缴费1400元/平方</w:t>
            </w:r>
          </w:p>
          <w:p w14:paraId="64489529">
            <w:pPr>
              <w:spacing w:before="12" w:line="224" w:lineRule="auto"/>
              <w:ind w:left="53"/>
              <w:rPr>
                <w:rFonts w:ascii="宋体" w:hAnsi="宋体" w:eastAsia="宋体" w:cs="宋体"/>
                <w:sz w:val="18"/>
                <w:szCs w:val="18"/>
              </w:rPr>
            </w:pPr>
            <w:r>
              <w:rPr>
                <w:rFonts w:ascii="宋体" w:hAnsi="宋体" w:eastAsia="宋体" w:cs="宋体"/>
                <w:spacing w:val="3"/>
                <w:sz w:val="18"/>
                <w:szCs w:val="18"/>
              </w:rPr>
              <w:t>米；新建9层以下或者基础埋深</w:t>
            </w:r>
          </w:p>
          <w:p w14:paraId="7F1FB868">
            <w:pPr>
              <w:spacing w:before="10" w:line="224" w:lineRule="auto"/>
              <w:ind w:left="56"/>
              <w:rPr>
                <w:rFonts w:ascii="宋体" w:hAnsi="宋体" w:eastAsia="宋体" w:cs="宋体"/>
                <w:sz w:val="18"/>
                <w:szCs w:val="18"/>
              </w:rPr>
            </w:pPr>
            <w:r>
              <w:rPr>
                <w:rFonts w:ascii="宋体" w:hAnsi="宋体" w:eastAsia="宋体" w:cs="宋体"/>
                <w:spacing w:val="4"/>
                <w:sz w:val="18"/>
                <w:szCs w:val="18"/>
              </w:rPr>
              <w:t>不足3米的其它民用建筑（含城</w:t>
            </w:r>
          </w:p>
          <w:p w14:paraId="337E7FA2">
            <w:pPr>
              <w:spacing w:before="11" w:line="221" w:lineRule="auto"/>
              <w:ind w:left="58"/>
              <w:rPr>
                <w:rFonts w:ascii="宋体" w:hAnsi="宋体" w:eastAsia="宋体" w:cs="宋体"/>
                <w:sz w:val="18"/>
                <w:szCs w:val="18"/>
              </w:rPr>
            </w:pPr>
            <w:r>
              <w:rPr>
                <w:rFonts w:ascii="宋体" w:hAnsi="宋体" w:eastAsia="宋体" w:cs="宋体"/>
                <w:spacing w:val="3"/>
                <w:sz w:val="18"/>
                <w:szCs w:val="18"/>
              </w:rPr>
              <w:t>市居民住宅楼）,按地面总建筑</w:t>
            </w:r>
          </w:p>
          <w:p w14:paraId="5A5AC148">
            <w:pPr>
              <w:spacing w:before="15" w:line="224" w:lineRule="auto"/>
              <w:ind w:left="330"/>
              <w:rPr>
                <w:rFonts w:ascii="宋体" w:hAnsi="宋体" w:eastAsia="宋体" w:cs="宋体"/>
                <w:sz w:val="18"/>
                <w:szCs w:val="18"/>
              </w:rPr>
            </w:pPr>
            <w:r>
              <w:rPr>
                <w:rFonts w:ascii="宋体" w:hAnsi="宋体" w:eastAsia="宋体" w:cs="宋体"/>
                <w:spacing w:val="3"/>
                <w:sz w:val="18"/>
                <w:szCs w:val="18"/>
              </w:rPr>
              <w:t>面积缴费30元/平方米。</w:t>
            </w:r>
          </w:p>
        </w:tc>
        <w:tc>
          <w:tcPr>
            <w:tcW w:w="1757" w:type="dxa"/>
            <w:vAlign w:val="top"/>
          </w:tcPr>
          <w:p w14:paraId="45C7367E">
            <w:pPr>
              <w:pStyle w:val="6"/>
              <w:spacing w:line="278" w:lineRule="auto"/>
            </w:pPr>
          </w:p>
          <w:p w14:paraId="32C281E7">
            <w:pPr>
              <w:pStyle w:val="6"/>
              <w:spacing w:line="279" w:lineRule="auto"/>
            </w:pPr>
          </w:p>
          <w:p w14:paraId="58B92E00">
            <w:pPr>
              <w:pStyle w:val="6"/>
              <w:spacing w:line="279" w:lineRule="auto"/>
            </w:pPr>
          </w:p>
          <w:p w14:paraId="3D4BA4EB">
            <w:pPr>
              <w:pStyle w:val="6"/>
              <w:spacing w:line="279" w:lineRule="auto"/>
            </w:pPr>
          </w:p>
          <w:p w14:paraId="797A4280">
            <w:pPr>
              <w:pStyle w:val="6"/>
              <w:spacing w:line="279" w:lineRule="auto"/>
            </w:pPr>
          </w:p>
          <w:p w14:paraId="20DA36F6">
            <w:pPr>
              <w:spacing w:before="72" w:line="220" w:lineRule="auto"/>
              <w:ind w:left="211"/>
              <w:rPr>
                <w:rFonts w:ascii="宋体" w:hAnsi="宋体" w:eastAsia="宋体" w:cs="宋体"/>
                <w:sz w:val="22"/>
                <w:szCs w:val="22"/>
              </w:rPr>
            </w:pPr>
            <w:r>
              <w:rPr>
                <w:rFonts w:ascii="宋体" w:hAnsi="宋体" w:eastAsia="宋体" w:cs="宋体"/>
                <w:b/>
                <w:bCs/>
                <w:spacing w:val="-2"/>
                <w:sz w:val="22"/>
                <w:szCs w:val="22"/>
              </w:rPr>
              <w:t>缴入地方国库</w:t>
            </w:r>
          </w:p>
        </w:tc>
        <w:tc>
          <w:tcPr>
            <w:tcW w:w="3553" w:type="dxa"/>
            <w:vAlign w:val="top"/>
          </w:tcPr>
          <w:p w14:paraId="3D728D6A">
            <w:pPr>
              <w:spacing w:before="117" w:line="227" w:lineRule="auto"/>
              <w:ind w:left="61" w:right="50" w:firstLine="5"/>
              <w:rPr>
                <w:rFonts w:ascii="宋体" w:hAnsi="宋体" w:eastAsia="宋体" w:cs="宋体"/>
                <w:sz w:val="22"/>
                <w:szCs w:val="22"/>
              </w:rPr>
            </w:pPr>
            <w:r>
              <w:rPr>
                <w:rFonts w:ascii="宋体" w:hAnsi="宋体" w:eastAsia="宋体" w:cs="宋体"/>
                <w:b/>
                <w:bCs/>
                <w:spacing w:val="-5"/>
                <w:sz w:val="22"/>
                <w:szCs w:val="22"/>
              </w:rPr>
              <w:t>内蒙古自治区人民政府令第</w:t>
            </w:r>
            <w:r>
              <w:rPr>
                <w:rFonts w:ascii="宋体" w:hAnsi="宋体" w:eastAsia="宋体" w:cs="宋体"/>
                <w:spacing w:val="-55"/>
                <w:sz w:val="22"/>
                <w:szCs w:val="22"/>
              </w:rPr>
              <w:t xml:space="preserve"> </w:t>
            </w:r>
            <w:r>
              <w:rPr>
                <w:rFonts w:ascii="宋体" w:hAnsi="宋体" w:eastAsia="宋体" w:cs="宋体"/>
                <w:b/>
                <w:bCs/>
                <w:spacing w:val="-5"/>
                <w:sz w:val="22"/>
                <w:szCs w:val="22"/>
              </w:rPr>
              <w:t>190号、</w:t>
            </w:r>
            <w:r>
              <w:rPr>
                <w:rFonts w:ascii="宋体" w:hAnsi="宋体" w:eastAsia="宋体" w:cs="宋体"/>
                <w:b/>
                <w:bCs/>
                <w:spacing w:val="-2"/>
                <w:sz w:val="22"/>
                <w:szCs w:val="22"/>
              </w:rPr>
              <w:t>中发〔2001〕9号、计价格〔2000〕</w:t>
            </w:r>
          </w:p>
          <w:p w14:paraId="52188D25">
            <w:pPr>
              <w:spacing w:before="1" w:line="228" w:lineRule="auto"/>
              <w:ind w:left="43" w:right="44" w:hanging="4"/>
              <w:rPr>
                <w:rFonts w:ascii="宋体" w:hAnsi="宋体" w:eastAsia="宋体" w:cs="宋体"/>
                <w:sz w:val="22"/>
                <w:szCs w:val="22"/>
              </w:rPr>
            </w:pPr>
            <w:r>
              <w:rPr>
                <w:rFonts w:ascii="宋体" w:hAnsi="宋体" w:eastAsia="宋体" w:cs="宋体"/>
                <w:b/>
                <w:bCs/>
                <w:spacing w:val="-1"/>
                <w:sz w:val="22"/>
                <w:szCs w:val="22"/>
              </w:rPr>
              <w:t>474号、内计费字〔2002〕1105号、</w:t>
            </w:r>
            <w:r>
              <w:rPr>
                <w:rFonts w:ascii="宋体" w:hAnsi="宋体" w:eastAsia="宋体" w:cs="宋体"/>
                <w:b/>
                <w:bCs/>
                <w:sz w:val="22"/>
                <w:szCs w:val="22"/>
              </w:rPr>
              <w:t>国人防办字〔2003〕18号、内人防发〔2012〕31号、内发改费字〔</w:t>
            </w:r>
          </w:p>
          <w:p w14:paraId="76B60F8E">
            <w:pPr>
              <w:spacing w:line="220" w:lineRule="auto"/>
              <w:ind w:left="42"/>
              <w:rPr>
                <w:rFonts w:ascii="宋体" w:hAnsi="宋体" w:eastAsia="宋体" w:cs="宋体"/>
                <w:sz w:val="22"/>
                <w:szCs w:val="22"/>
              </w:rPr>
            </w:pPr>
            <w:r>
              <w:rPr>
                <w:rFonts w:ascii="宋体" w:hAnsi="宋体" w:eastAsia="宋体" w:cs="宋体"/>
                <w:b/>
                <w:bCs/>
                <w:spacing w:val="1"/>
                <w:sz w:val="22"/>
                <w:szCs w:val="22"/>
              </w:rPr>
              <w:t>2013〕870号、财税〔2014〕77号</w:t>
            </w:r>
          </w:p>
          <w:p w14:paraId="5D3CD0C6">
            <w:pPr>
              <w:spacing w:before="7" w:line="228" w:lineRule="auto"/>
              <w:ind w:left="46" w:right="19" w:firstLine="9"/>
              <w:rPr>
                <w:rFonts w:ascii="宋体" w:hAnsi="宋体" w:eastAsia="宋体" w:cs="宋体"/>
                <w:sz w:val="22"/>
                <w:szCs w:val="22"/>
              </w:rPr>
            </w:pPr>
            <w:r>
              <w:rPr>
                <w:rFonts w:ascii="宋体" w:hAnsi="宋体" w:eastAsia="宋体" w:cs="宋体"/>
                <w:b/>
                <w:bCs/>
                <w:sz w:val="22"/>
                <w:szCs w:val="22"/>
              </w:rPr>
              <w:t>、财税〔2019〕53号、财政部</w:t>
            </w:r>
            <w:r>
              <w:rPr>
                <w:rFonts w:ascii="宋体" w:hAnsi="宋体" w:eastAsia="宋体" w:cs="宋体"/>
                <w:sz w:val="22"/>
                <w:szCs w:val="22"/>
              </w:rPr>
              <w:t xml:space="preserve"> </w:t>
            </w:r>
            <w:r>
              <w:rPr>
                <w:rFonts w:ascii="宋体" w:hAnsi="宋体" w:eastAsia="宋体" w:cs="宋体"/>
                <w:b/>
                <w:bCs/>
                <w:sz w:val="22"/>
                <w:szCs w:val="22"/>
              </w:rPr>
              <w:t>税务</w:t>
            </w:r>
            <w:r>
              <w:rPr>
                <w:rFonts w:ascii="宋体" w:hAnsi="宋体" w:eastAsia="宋体" w:cs="宋体"/>
                <w:b/>
                <w:bCs/>
                <w:spacing w:val="-4"/>
                <w:sz w:val="22"/>
                <w:szCs w:val="22"/>
              </w:rPr>
              <w:t>总局</w:t>
            </w:r>
            <w:r>
              <w:rPr>
                <w:rFonts w:ascii="宋体" w:hAnsi="宋体" w:eastAsia="宋体" w:cs="宋体"/>
                <w:spacing w:val="-4"/>
                <w:sz w:val="22"/>
                <w:szCs w:val="22"/>
              </w:rPr>
              <w:t xml:space="preserve"> </w:t>
            </w:r>
            <w:r>
              <w:rPr>
                <w:rFonts w:ascii="宋体" w:hAnsi="宋体" w:eastAsia="宋体" w:cs="宋体"/>
                <w:b/>
                <w:bCs/>
                <w:spacing w:val="-4"/>
                <w:sz w:val="22"/>
                <w:szCs w:val="22"/>
              </w:rPr>
              <w:t>发展改革委</w:t>
            </w:r>
            <w:r>
              <w:rPr>
                <w:rFonts w:ascii="宋体" w:hAnsi="宋体" w:eastAsia="宋体" w:cs="宋体"/>
                <w:spacing w:val="51"/>
                <w:sz w:val="22"/>
                <w:szCs w:val="22"/>
              </w:rPr>
              <w:t xml:space="preserve"> </w:t>
            </w:r>
            <w:r>
              <w:rPr>
                <w:rFonts w:ascii="宋体" w:hAnsi="宋体" w:eastAsia="宋体" w:cs="宋体"/>
                <w:b/>
                <w:bCs/>
                <w:spacing w:val="-4"/>
                <w:sz w:val="22"/>
                <w:szCs w:val="22"/>
              </w:rPr>
              <w:t>民政部</w:t>
            </w:r>
            <w:r>
              <w:rPr>
                <w:rFonts w:ascii="宋体" w:hAnsi="宋体" w:eastAsia="宋体" w:cs="宋体"/>
                <w:spacing w:val="25"/>
                <w:sz w:val="22"/>
                <w:szCs w:val="22"/>
              </w:rPr>
              <w:t xml:space="preserve"> </w:t>
            </w:r>
            <w:r>
              <w:rPr>
                <w:rFonts w:ascii="宋体" w:hAnsi="宋体" w:eastAsia="宋体" w:cs="宋体"/>
                <w:b/>
                <w:bCs/>
                <w:spacing w:val="-4"/>
                <w:sz w:val="22"/>
                <w:szCs w:val="22"/>
              </w:rPr>
              <w:t>商务部</w:t>
            </w:r>
          </w:p>
          <w:p w14:paraId="44AC5603">
            <w:pPr>
              <w:spacing w:before="1" w:line="229" w:lineRule="auto"/>
              <w:ind w:left="39" w:right="129" w:firstLine="2"/>
              <w:rPr>
                <w:rFonts w:ascii="宋体" w:hAnsi="宋体" w:eastAsia="宋体" w:cs="宋体"/>
                <w:sz w:val="22"/>
                <w:szCs w:val="22"/>
              </w:rPr>
            </w:pPr>
            <w:r>
              <w:rPr>
                <w:rFonts w:ascii="宋体" w:hAnsi="宋体" w:eastAsia="宋体" w:cs="宋体"/>
                <w:b/>
                <w:bCs/>
                <w:spacing w:val="1"/>
                <w:sz w:val="22"/>
                <w:szCs w:val="22"/>
              </w:rPr>
              <w:t>卫生健康委公告2019年第76号、财</w:t>
            </w:r>
            <w:r>
              <w:rPr>
                <w:rFonts w:ascii="宋体" w:hAnsi="宋体" w:eastAsia="宋体" w:cs="宋体"/>
                <w:b/>
                <w:bCs/>
                <w:spacing w:val="-1"/>
                <w:sz w:val="22"/>
                <w:szCs w:val="22"/>
              </w:rPr>
              <w:t>税〔2020〕58号、内税发〔2020〕</w:t>
            </w:r>
            <w:r>
              <w:rPr>
                <w:rFonts w:ascii="宋体" w:hAnsi="宋体" w:eastAsia="宋体" w:cs="宋体"/>
                <w:spacing w:val="7"/>
                <w:sz w:val="22"/>
                <w:szCs w:val="22"/>
              </w:rPr>
              <w:t xml:space="preserve"> </w:t>
            </w:r>
            <w:r>
              <w:rPr>
                <w:rFonts w:ascii="宋体" w:hAnsi="宋体" w:eastAsia="宋体" w:cs="宋体"/>
                <w:b/>
                <w:bCs/>
                <w:spacing w:val="-2"/>
                <w:sz w:val="22"/>
                <w:szCs w:val="22"/>
              </w:rPr>
              <w:t>106号</w:t>
            </w:r>
          </w:p>
        </w:tc>
        <w:tc>
          <w:tcPr>
            <w:tcW w:w="1422" w:type="dxa"/>
            <w:vAlign w:val="top"/>
          </w:tcPr>
          <w:p w14:paraId="3FC4E0E3">
            <w:pPr>
              <w:pStyle w:val="6"/>
              <w:spacing w:line="278" w:lineRule="auto"/>
            </w:pPr>
          </w:p>
          <w:p w14:paraId="0414056B">
            <w:pPr>
              <w:pStyle w:val="6"/>
              <w:spacing w:line="279" w:lineRule="auto"/>
            </w:pPr>
          </w:p>
          <w:p w14:paraId="75425FD4">
            <w:pPr>
              <w:pStyle w:val="6"/>
              <w:spacing w:line="279" w:lineRule="auto"/>
            </w:pPr>
          </w:p>
          <w:p w14:paraId="77F079FF">
            <w:pPr>
              <w:pStyle w:val="6"/>
              <w:spacing w:line="279" w:lineRule="auto"/>
            </w:pPr>
          </w:p>
          <w:p w14:paraId="08B3D85D">
            <w:pPr>
              <w:pStyle w:val="6"/>
              <w:spacing w:line="279" w:lineRule="auto"/>
            </w:pPr>
          </w:p>
          <w:p w14:paraId="42264B2D">
            <w:pPr>
              <w:spacing w:before="72" w:line="220" w:lineRule="auto"/>
              <w:ind w:left="297"/>
              <w:rPr>
                <w:rFonts w:ascii="宋体" w:hAnsi="宋体" w:eastAsia="宋体" w:cs="宋体"/>
                <w:sz w:val="22"/>
                <w:szCs w:val="22"/>
              </w:rPr>
            </w:pPr>
            <w:r>
              <w:rPr>
                <w:rFonts w:ascii="宋体" w:hAnsi="宋体" w:eastAsia="宋体" w:cs="宋体"/>
                <w:b/>
                <w:bCs/>
                <w:spacing w:val="-8"/>
                <w:sz w:val="22"/>
                <w:szCs w:val="22"/>
              </w:rPr>
              <w:t>中项省标</w:t>
            </w:r>
          </w:p>
        </w:tc>
        <w:tc>
          <w:tcPr>
            <w:tcW w:w="915" w:type="dxa"/>
            <w:vAlign w:val="top"/>
          </w:tcPr>
          <w:p w14:paraId="431067CD">
            <w:pPr>
              <w:pStyle w:val="6"/>
              <w:spacing w:line="278" w:lineRule="auto"/>
            </w:pPr>
          </w:p>
          <w:p w14:paraId="11A702B6">
            <w:pPr>
              <w:pStyle w:val="6"/>
              <w:spacing w:line="279" w:lineRule="auto"/>
            </w:pPr>
          </w:p>
          <w:p w14:paraId="55803A99">
            <w:pPr>
              <w:pStyle w:val="6"/>
              <w:spacing w:line="279" w:lineRule="auto"/>
            </w:pPr>
          </w:p>
          <w:p w14:paraId="28525626">
            <w:pPr>
              <w:pStyle w:val="6"/>
              <w:spacing w:line="279" w:lineRule="auto"/>
            </w:pPr>
          </w:p>
          <w:p w14:paraId="31FD7A48">
            <w:pPr>
              <w:pStyle w:val="6"/>
              <w:spacing w:line="279" w:lineRule="auto"/>
            </w:pPr>
          </w:p>
          <w:p w14:paraId="624B8CCD">
            <w:pPr>
              <w:spacing w:before="72" w:line="238" w:lineRule="auto"/>
              <w:ind w:left="364"/>
              <w:rPr>
                <w:rFonts w:ascii="宋体" w:hAnsi="宋体" w:eastAsia="宋体" w:cs="宋体"/>
                <w:sz w:val="22"/>
                <w:szCs w:val="22"/>
              </w:rPr>
            </w:pPr>
            <w:r>
              <w:rPr>
                <w:rFonts w:ascii="宋体" w:hAnsi="宋体" w:eastAsia="宋体" w:cs="宋体"/>
                <w:b/>
                <w:bCs/>
                <w:spacing w:val="-3"/>
                <w:sz w:val="22"/>
                <w:szCs w:val="22"/>
              </w:rPr>
              <w:t>▲</w:t>
            </w:r>
          </w:p>
        </w:tc>
      </w:tr>
    </w:tbl>
    <w:p w14:paraId="782343E7">
      <w:pPr>
        <w:pStyle w:val="2"/>
      </w:pPr>
    </w:p>
    <w:p w14:paraId="045ABC15">
      <w:pPr>
        <w:sectPr>
          <w:footerReference r:id="rId11" w:type="default"/>
          <w:pgSz w:w="16837" w:h="11905"/>
          <w:pgMar w:top="400" w:right="1124" w:bottom="686" w:left="1101" w:header="0" w:footer="404" w:gutter="0"/>
          <w:cols w:space="720" w:num="1"/>
        </w:sectPr>
      </w:pPr>
    </w:p>
    <w:p w14:paraId="62DA000A">
      <w:pPr>
        <w:pStyle w:val="2"/>
        <w:spacing w:line="246" w:lineRule="auto"/>
      </w:pPr>
    </w:p>
    <w:p w14:paraId="20A7D21E">
      <w:pPr>
        <w:pStyle w:val="2"/>
        <w:spacing w:line="247" w:lineRule="auto"/>
      </w:pPr>
    </w:p>
    <w:p w14:paraId="29592F5B">
      <w:pPr>
        <w:pStyle w:val="2"/>
        <w:spacing w:line="247" w:lineRule="auto"/>
      </w:pPr>
    </w:p>
    <w:p w14:paraId="55F9FB2E">
      <w:pPr>
        <w:pStyle w:val="2"/>
        <w:spacing w:line="247" w:lineRule="auto"/>
      </w:pPr>
    </w:p>
    <w:p w14:paraId="2F010133">
      <w:pPr>
        <w:pStyle w:val="2"/>
        <w:spacing w:line="247" w:lineRule="auto"/>
      </w:pPr>
    </w:p>
    <w:p w14:paraId="5E7F8F42">
      <w:pPr>
        <w:pStyle w:val="2"/>
        <w:spacing w:line="247" w:lineRule="auto"/>
      </w:pPr>
    </w:p>
    <w:p w14:paraId="2227AE55">
      <w:pPr>
        <w:spacing w:before="95" w:line="222" w:lineRule="auto"/>
        <w:ind w:left="3277"/>
        <w:outlineLvl w:val="0"/>
        <w:rPr>
          <w:rFonts w:ascii="宋体" w:hAnsi="宋体" w:eastAsia="宋体" w:cs="宋体"/>
          <w:sz w:val="29"/>
          <w:szCs w:val="29"/>
        </w:rPr>
      </w:pPr>
      <w:r>
        <w:rPr>
          <w:rFonts w:ascii="宋体" w:hAnsi="宋体" w:eastAsia="宋体" w:cs="宋体"/>
          <w:b/>
          <w:bCs/>
          <w:spacing w:val="5"/>
          <w:sz w:val="29"/>
          <w:szCs w:val="29"/>
        </w:rPr>
        <w:t>乌拉特中旗行政事业性收费目录清单（截至20</w:t>
      </w:r>
      <w:r>
        <w:rPr>
          <w:rFonts w:ascii="宋体" w:hAnsi="宋体" w:eastAsia="宋体" w:cs="宋体"/>
          <w:b/>
          <w:bCs/>
          <w:spacing w:val="4"/>
          <w:sz w:val="29"/>
          <w:szCs w:val="29"/>
        </w:rPr>
        <w:t>25年12月10日）</w:t>
      </w:r>
    </w:p>
    <w:p w14:paraId="6380B3AE">
      <w:pPr>
        <w:spacing w:line="231" w:lineRule="exact"/>
      </w:pPr>
    </w:p>
    <w:tbl>
      <w:tblPr>
        <w:tblStyle w:val="5"/>
        <w:tblW w:w="1459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52"/>
        <w:gridCol w:w="1295"/>
        <w:gridCol w:w="2508"/>
        <w:gridCol w:w="2594"/>
        <w:gridCol w:w="1757"/>
        <w:gridCol w:w="3553"/>
        <w:gridCol w:w="1422"/>
        <w:gridCol w:w="915"/>
      </w:tblGrid>
      <w:tr w14:paraId="54A9A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trPr>
        <w:tc>
          <w:tcPr>
            <w:tcW w:w="552" w:type="dxa"/>
            <w:vAlign w:val="top"/>
          </w:tcPr>
          <w:p w14:paraId="0E0CC770">
            <w:pPr>
              <w:spacing w:before="212" w:line="221" w:lineRule="auto"/>
              <w:ind w:left="57"/>
              <w:rPr>
                <w:rFonts w:ascii="宋体" w:hAnsi="宋体" w:eastAsia="宋体" w:cs="宋体"/>
                <w:sz w:val="22"/>
                <w:szCs w:val="22"/>
              </w:rPr>
            </w:pPr>
            <w:r>
              <w:rPr>
                <w:rFonts w:ascii="宋体" w:hAnsi="宋体" w:eastAsia="宋体" w:cs="宋体"/>
                <w:b/>
                <w:bCs/>
                <w:spacing w:val="-5"/>
                <w:sz w:val="22"/>
                <w:szCs w:val="22"/>
              </w:rPr>
              <w:t>序号</w:t>
            </w:r>
          </w:p>
        </w:tc>
        <w:tc>
          <w:tcPr>
            <w:tcW w:w="1295" w:type="dxa"/>
            <w:vAlign w:val="top"/>
          </w:tcPr>
          <w:p w14:paraId="0371E249">
            <w:pPr>
              <w:spacing w:before="211" w:line="220" w:lineRule="auto"/>
              <w:ind w:left="428"/>
              <w:rPr>
                <w:rFonts w:ascii="宋体" w:hAnsi="宋体" w:eastAsia="宋体" w:cs="宋体"/>
                <w:sz w:val="22"/>
                <w:szCs w:val="22"/>
              </w:rPr>
            </w:pPr>
            <w:r>
              <w:rPr>
                <w:rFonts w:ascii="宋体" w:hAnsi="宋体" w:eastAsia="宋体" w:cs="宋体"/>
                <w:b/>
                <w:bCs/>
                <w:spacing w:val="-7"/>
                <w:sz w:val="22"/>
                <w:szCs w:val="22"/>
              </w:rPr>
              <w:t>部门</w:t>
            </w:r>
          </w:p>
        </w:tc>
        <w:tc>
          <w:tcPr>
            <w:tcW w:w="2508" w:type="dxa"/>
            <w:vAlign w:val="top"/>
          </w:tcPr>
          <w:p w14:paraId="530F5E9E">
            <w:pPr>
              <w:spacing w:before="211" w:line="220" w:lineRule="auto"/>
              <w:ind w:left="815"/>
              <w:rPr>
                <w:rFonts w:ascii="宋体" w:hAnsi="宋体" w:eastAsia="宋体" w:cs="宋体"/>
                <w:sz w:val="22"/>
                <w:szCs w:val="22"/>
              </w:rPr>
            </w:pPr>
            <w:r>
              <w:rPr>
                <w:rFonts w:ascii="宋体" w:hAnsi="宋体" w:eastAsia="宋体" w:cs="宋体"/>
                <w:b/>
                <w:bCs/>
                <w:spacing w:val="-5"/>
                <w:sz w:val="22"/>
                <w:szCs w:val="22"/>
              </w:rPr>
              <w:t>收费项目</w:t>
            </w:r>
          </w:p>
        </w:tc>
        <w:tc>
          <w:tcPr>
            <w:tcW w:w="2594" w:type="dxa"/>
            <w:vAlign w:val="top"/>
          </w:tcPr>
          <w:p w14:paraId="4E442A94">
            <w:pPr>
              <w:spacing w:before="211" w:line="220" w:lineRule="auto"/>
              <w:ind w:left="861"/>
              <w:rPr>
                <w:rFonts w:ascii="宋体" w:hAnsi="宋体" w:eastAsia="宋体" w:cs="宋体"/>
                <w:sz w:val="22"/>
                <w:szCs w:val="22"/>
              </w:rPr>
            </w:pPr>
            <w:r>
              <w:rPr>
                <w:rFonts w:ascii="宋体" w:hAnsi="宋体" w:eastAsia="宋体" w:cs="宋体"/>
                <w:b/>
                <w:bCs/>
                <w:spacing w:val="-5"/>
                <w:sz w:val="22"/>
                <w:szCs w:val="22"/>
              </w:rPr>
              <w:t>收费标准</w:t>
            </w:r>
          </w:p>
        </w:tc>
        <w:tc>
          <w:tcPr>
            <w:tcW w:w="1757" w:type="dxa"/>
            <w:vAlign w:val="top"/>
          </w:tcPr>
          <w:p w14:paraId="7BB89F00">
            <w:pPr>
              <w:spacing w:before="227" w:line="224" w:lineRule="auto"/>
              <w:ind w:left="332"/>
              <w:rPr>
                <w:rFonts w:ascii="宋体" w:hAnsi="宋体" w:eastAsia="宋体" w:cs="宋体"/>
                <w:sz w:val="18"/>
                <w:szCs w:val="18"/>
              </w:rPr>
            </w:pPr>
            <w:r>
              <w:rPr>
                <w:rFonts w:ascii="宋体" w:hAnsi="宋体" w:eastAsia="宋体" w:cs="宋体"/>
                <w:b/>
                <w:bCs/>
                <w:spacing w:val="1"/>
                <w:sz w:val="18"/>
                <w:szCs w:val="18"/>
              </w:rPr>
              <w:t>资金管理方式</w:t>
            </w:r>
          </w:p>
        </w:tc>
        <w:tc>
          <w:tcPr>
            <w:tcW w:w="3553" w:type="dxa"/>
            <w:vAlign w:val="top"/>
          </w:tcPr>
          <w:p w14:paraId="3BC6D9DE">
            <w:pPr>
              <w:spacing w:before="220" w:line="220" w:lineRule="auto"/>
              <w:ind w:left="1373"/>
              <w:rPr>
                <w:rFonts w:ascii="宋体" w:hAnsi="宋体" w:eastAsia="宋体" w:cs="宋体"/>
                <w:sz w:val="20"/>
                <w:szCs w:val="20"/>
              </w:rPr>
            </w:pPr>
            <w:r>
              <w:rPr>
                <w:rFonts w:ascii="宋体" w:hAnsi="宋体" w:eastAsia="宋体" w:cs="宋体"/>
                <w:b/>
                <w:bCs/>
                <w:sz w:val="20"/>
                <w:szCs w:val="20"/>
              </w:rPr>
              <w:t>政策依据</w:t>
            </w:r>
          </w:p>
        </w:tc>
        <w:tc>
          <w:tcPr>
            <w:tcW w:w="1422" w:type="dxa"/>
            <w:vAlign w:val="top"/>
          </w:tcPr>
          <w:p w14:paraId="4FED7219">
            <w:pPr>
              <w:spacing w:before="220" w:line="221" w:lineRule="auto"/>
              <w:ind w:left="310"/>
              <w:rPr>
                <w:rFonts w:ascii="宋体" w:hAnsi="宋体" w:eastAsia="宋体" w:cs="宋体"/>
                <w:sz w:val="20"/>
                <w:szCs w:val="20"/>
              </w:rPr>
            </w:pPr>
            <w:r>
              <w:rPr>
                <w:rFonts w:ascii="宋体" w:hAnsi="宋体" w:eastAsia="宋体" w:cs="宋体"/>
                <w:b/>
                <w:bCs/>
                <w:spacing w:val="-1"/>
                <w:sz w:val="20"/>
                <w:szCs w:val="20"/>
              </w:rPr>
              <w:t>制定权限</w:t>
            </w:r>
          </w:p>
        </w:tc>
        <w:tc>
          <w:tcPr>
            <w:tcW w:w="915" w:type="dxa"/>
            <w:vAlign w:val="top"/>
          </w:tcPr>
          <w:p w14:paraId="7944F194">
            <w:pPr>
              <w:spacing w:before="220" w:line="222" w:lineRule="auto"/>
              <w:ind w:left="262"/>
              <w:rPr>
                <w:rFonts w:ascii="宋体" w:hAnsi="宋体" w:eastAsia="宋体" w:cs="宋体"/>
                <w:sz w:val="20"/>
                <w:szCs w:val="20"/>
              </w:rPr>
            </w:pPr>
            <w:r>
              <w:rPr>
                <w:rFonts w:ascii="宋体" w:hAnsi="宋体" w:eastAsia="宋体" w:cs="宋体"/>
                <w:b/>
                <w:bCs/>
                <w:spacing w:val="-4"/>
                <w:sz w:val="20"/>
                <w:szCs w:val="20"/>
              </w:rPr>
              <w:t>备注</w:t>
            </w:r>
          </w:p>
        </w:tc>
      </w:tr>
      <w:tr w14:paraId="357E1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7" w:hRule="atLeast"/>
        </w:trPr>
        <w:tc>
          <w:tcPr>
            <w:tcW w:w="552" w:type="dxa"/>
            <w:vAlign w:val="top"/>
          </w:tcPr>
          <w:p w14:paraId="1FABB888">
            <w:pPr>
              <w:pStyle w:val="6"/>
              <w:spacing w:line="390" w:lineRule="auto"/>
            </w:pPr>
          </w:p>
          <w:p w14:paraId="37D6693A">
            <w:pPr>
              <w:spacing w:before="71"/>
              <w:ind w:left="185"/>
              <w:rPr>
                <w:rFonts w:ascii="宋体" w:hAnsi="宋体" w:eastAsia="宋体" w:cs="宋体"/>
                <w:sz w:val="22"/>
                <w:szCs w:val="22"/>
              </w:rPr>
            </w:pPr>
            <w:r>
              <w:rPr>
                <w:rFonts w:ascii="宋体" w:hAnsi="宋体" w:eastAsia="宋体" w:cs="宋体"/>
                <w:b/>
                <w:bCs/>
                <w:spacing w:val="-14"/>
                <w:sz w:val="22"/>
                <w:szCs w:val="22"/>
              </w:rPr>
              <w:t>16</w:t>
            </w:r>
          </w:p>
        </w:tc>
        <w:tc>
          <w:tcPr>
            <w:tcW w:w="1295" w:type="dxa"/>
            <w:vAlign w:val="top"/>
          </w:tcPr>
          <w:p w14:paraId="33125077">
            <w:pPr>
              <w:pStyle w:val="6"/>
              <w:spacing w:line="390" w:lineRule="auto"/>
            </w:pPr>
          </w:p>
          <w:p w14:paraId="34940671">
            <w:pPr>
              <w:spacing w:before="71" w:line="221" w:lineRule="auto"/>
              <w:ind w:left="447"/>
              <w:rPr>
                <w:rFonts w:ascii="宋体" w:hAnsi="宋体" w:eastAsia="宋体" w:cs="宋体"/>
                <w:sz w:val="22"/>
                <w:szCs w:val="22"/>
              </w:rPr>
            </w:pPr>
            <w:r>
              <w:rPr>
                <w:rFonts w:ascii="宋体" w:hAnsi="宋体" w:eastAsia="宋体" w:cs="宋体"/>
                <w:b/>
                <w:bCs/>
                <w:spacing w:val="-16"/>
                <w:sz w:val="22"/>
                <w:szCs w:val="22"/>
              </w:rPr>
              <w:t>民政</w:t>
            </w:r>
          </w:p>
        </w:tc>
        <w:tc>
          <w:tcPr>
            <w:tcW w:w="2508" w:type="dxa"/>
            <w:vAlign w:val="top"/>
          </w:tcPr>
          <w:p w14:paraId="5CF6FFD9">
            <w:pPr>
              <w:pStyle w:val="6"/>
              <w:spacing w:line="389" w:lineRule="auto"/>
            </w:pPr>
          </w:p>
          <w:p w14:paraId="244F294B">
            <w:pPr>
              <w:spacing w:before="72" w:line="220" w:lineRule="auto"/>
              <w:ind w:left="807"/>
              <w:rPr>
                <w:rFonts w:ascii="宋体" w:hAnsi="宋体" w:eastAsia="宋体" w:cs="宋体"/>
                <w:sz w:val="22"/>
                <w:szCs w:val="22"/>
              </w:rPr>
            </w:pPr>
            <w:r>
              <w:rPr>
                <w:rFonts w:ascii="宋体" w:hAnsi="宋体" w:eastAsia="宋体" w:cs="宋体"/>
                <w:b/>
                <w:bCs/>
                <w:spacing w:val="-3"/>
                <w:sz w:val="22"/>
                <w:szCs w:val="22"/>
              </w:rPr>
              <w:t>殡葬收费</w:t>
            </w:r>
          </w:p>
        </w:tc>
        <w:tc>
          <w:tcPr>
            <w:tcW w:w="2594" w:type="dxa"/>
            <w:vAlign w:val="top"/>
          </w:tcPr>
          <w:p w14:paraId="5B629CF3">
            <w:pPr>
              <w:spacing w:before="18" w:line="224" w:lineRule="auto"/>
              <w:ind w:left="67"/>
              <w:rPr>
                <w:rFonts w:ascii="宋体" w:hAnsi="宋体" w:eastAsia="宋体" w:cs="宋体"/>
                <w:sz w:val="18"/>
                <w:szCs w:val="18"/>
              </w:rPr>
            </w:pPr>
            <w:r>
              <w:rPr>
                <w:rFonts w:ascii="宋体" w:hAnsi="宋体" w:eastAsia="宋体" w:cs="宋体"/>
                <w:spacing w:val="2"/>
                <w:sz w:val="18"/>
                <w:szCs w:val="18"/>
              </w:rPr>
              <w:t>四项基本服务：遗体接运：500</w:t>
            </w:r>
          </w:p>
          <w:p w14:paraId="477482BB">
            <w:pPr>
              <w:spacing w:before="12" w:line="224" w:lineRule="auto"/>
              <w:ind w:left="54"/>
              <w:rPr>
                <w:rFonts w:ascii="宋体" w:hAnsi="宋体" w:eastAsia="宋体" w:cs="宋体"/>
                <w:sz w:val="18"/>
                <w:szCs w:val="18"/>
              </w:rPr>
            </w:pPr>
            <w:r>
              <w:rPr>
                <w:rFonts w:ascii="宋体" w:hAnsi="宋体" w:eastAsia="宋体" w:cs="宋体"/>
                <w:spacing w:val="3"/>
                <w:sz w:val="18"/>
                <w:szCs w:val="18"/>
              </w:rPr>
              <w:t>元/具（含抬尸、消毒</w:t>
            </w:r>
            <w:r>
              <w:rPr>
                <w:rFonts w:ascii="宋体" w:hAnsi="宋体" w:eastAsia="宋体" w:cs="宋体"/>
                <w:spacing w:val="10"/>
                <w:sz w:val="18"/>
                <w:szCs w:val="18"/>
              </w:rPr>
              <w:t>），</w:t>
            </w:r>
            <w:r>
              <w:rPr>
                <w:rFonts w:ascii="宋体" w:hAnsi="宋体" w:eastAsia="宋体" w:cs="宋体"/>
                <w:spacing w:val="3"/>
                <w:sz w:val="18"/>
                <w:szCs w:val="18"/>
              </w:rPr>
              <w:t>遗体</w:t>
            </w:r>
          </w:p>
          <w:p w14:paraId="38EC9BAB">
            <w:pPr>
              <w:spacing w:before="11" w:line="224" w:lineRule="auto"/>
              <w:ind w:left="143"/>
              <w:rPr>
                <w:rFonts w:ascii="宋体" w:hAnsi="宋体" w:eastAsia="宋体" w:cs="宋体"/>
                <w:sz w:val="18"/>
                <w:szCs w:val="18"/>
              </w:rPr>
            </w:pPr>
            <w:r>
              <w:rPr>
                <w:rFonts w:ascii="宋体" w:hAnsi="宋体" w:eastAsia="宋体" w:cs="宋体"/>
                <w:spacing w:val="3"/>
                <w:sz w:val="18"/>
                <w:szCs w:val="18"/>
              </w:rPr>
              <w:t>存放：50元/天，遗体火化：</w:t>
            </w:r>
          </w:p>
          <w:p w14:paraId="44C9E60B">
            <w:pPr>
              <w:spacing w:before="9" w:line="224" w:lineRule="auto"/>
              <w:ind w:left="98"/>
              <w:rPr>
                <w:rFonts w:ascii="宋体" w:hAnsi="宋体" w:eastAsia="宋体" w:cs="宋体"/>
                <w:sz w:val="18"/>
                <w:szCs w:val="18"/>
              </w:rPr>
            </w:pPr>
            <w:r>
              <w:rPr>
                <w:rFonts w:ascii="宋体" w:hAnsi="宋体" w:eastAsia="宋体" w:cs="宋体"/>
                <w:spacing w:val="3"/>
                <w:sz w:val="18"/>
                <w:szCs w:val="18"/>
              </w:rPr>
              <w:t>700元/具，骨灰寄存：100元/</w:t>
            </w:r>
          </w:p>
          <w:p w14:paraId="54019579">
            <w:pPr>
              <w:spacing w:before="12" w:line="183" w:lineRule="auto"/>
              <w:ind w:left="1116"/>
              <w:rPr>
                <w:rFonts w:ascii="宋体" w:hAnsi="宋体" w:eastAsia="宋体" w:cs="宋体"/>
                <w:sz w:val="18"/>
                <w:szCs w:val="18"/>
              </w:rPr>
            </w:pPr>
            <w:r>
              <w:rPr>
                <w:rFonts w:ascii="宋体" w:hAnsi="宋体" w:eastAsia="宋体" w:cs="宋体"/>
                <w:spacing w:val="-2"/>
                <w:sz w:val="18"/>
                <w:szCs w:val="18"/>
              </w:rPr>
              <w:t>年。</w:t>
            </w:r>
          </w:p>
        </w:tc>
        <w:tc>
          <w:tcPr>
            <w:tcW w:w="1757" w:type="dxa"/>
            <w:vAlign w:val="top"/>
          </w:tcPr>
          <w:p w14:paraId="1E9BE5A8">
            <w:pPr>
              <w:pStyle w:val="6"/>
              <w:spacing w:line="389" w:lineRule="auto"/>
            </w:pPr>
          </w:p>
          <w:p w14:paraId="27E527C4">
            <w:pPr>
              <w:spacing w:before="72" w:line="220" w:lineRule="auto"/>
              <w:ind w:left="211"/>
              <w:rPr>
                <w:rFonts w:ascii="宋体" w:hAnsi="宋体" w:eastAsia="宋体" w:cs="宋体"/>
                <w:sz w:val="22"/>
                <w:szCs w:val="22"/>
              </w:rPr>
            </w:pPr>
            <w:r>
              <w:rPr>
                <w:rFonts w:ascii="宋体" w:hAnsi="宋体" w:eastAsia="宋体" w:cs="宋体"/>
                <w:b/>
                <w:bCs/>
                <w:spacing w:val="-2"/>
                <w:sz w:val="22"/>
                <w:szCs w:val="22"/>
              </w:rPr>
              <w:t>缴入地方国库</w:t>
            </w:r>
          </w:p>
        </w:tc>
        <w:tc>
          <w:tcPr>
            <w:tcW w:w="3553" w:type="dxa"/>
            <w:vAlign w:val="top"/>
          </w:tcPr>
          <w:p w14:paraId="272C0449">
            <w:pPr>
              <w:pStyle w:val="6"/>
              <w:spacing w:line="262" w:lineRule="auto"/>
            </w:pPr>
          </w:p>
          <w:p w14:paraId="16E874D4">
            <w:pPr>
              <w:pStyle w:val="6"/>
              <w:spacing w:line="263" w:lineRule="auto"/>
            </w:pPr>
          </w:p>
          <w:p w14:paraId="75D3E446">
            <w:pPr>
              <w:spacing w:before="72" w:line="220" w:lineRule="auto"/>
              <w:ind w:left="493"/>
              <w:rPr>
                <w:rFonts w:ascii="宋体" w:hAnsi="宋体" w:eastAsia="宋体" w:cs="宋体"/>
                <w:sz w:val="22"/>
                <w:szCs w:val="22"/>
              </w:rPr>
            </w:pPr>
            <w:r>
              <w:rPr>
                <w:rFonts w:ascii="宋体" w:hAnsi="宋体" w:eastAsia="宋体" w:cs="宋体"/>
                <w:b/>
                <w:bCs/>
                <w:sz w:val="22"/>
                <w:szCs w:val="22"/>
              </w:rPr>
              <w:t>乌中发改发〔2024〕297号</w:t>
            </w:r>
          </w:p>
        </w:tc>
        <w:tc>
          <w:tcPr>
            <w:tcW w:w="1422" w:type="dxa"/>
            <w:vAlign w:val="top"/>
          </w:tcPr>
          <w:p w14:paraId="459A65CA">
            <w:pPr>
              <w:pStyle w:val="6"/>
              <w:spacing w:line="389" w:lineRule="auto"/>
            </w:pPr>
          </w:p>
          <w:p w14:paraId="096AECB3">
            <w:pPr>
              <w:spacing w:before="72" w:line="220" w:lineRule="auto"/>
              <w:ind w:left="297"/>
              <w:rPr>
                <w:rFonts w:ascii="宋体" w:hAnsi="宋体" w:eastAsia="宋体" w:cs="宋体"/>
                <w:sz w:val="22"/>
                <w:szCs w:val="22"/>
              </w:rPr>
            </w:pPr>
            <w:r>
              <w:rPr>
                <w:rFonts w:ascii="宋体" w:hAnsi="宋体" w:eastAsia="宋体" w:cs="宋体"/>
                <w:b/>
                <w:bCs/>
                <w:spacing w:val="-8"/>
                <w:sz w:val="22"/>
                <w:szCs w:val="22"/>
              </w:rPr>
              <w:t>中项省标</w:t>
            </w:r>
          </w:p>
        </w:tc>
        <w:tc>
          <w:tcPr>
            <w:tcW w:w="915" w:type="dxa"/>
            <w:vAlign w:val="top"/>
          </w:tcPr>
          <w:p w14:paraId="681F183B">
            <w:pPr>
              <w:pStyle w:val="6"/>
            </w:pPr>
          </w:p>
        </w:tc>
      </w:tr>
      <w:tr w14:paraId="0E87C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87" w:hRule="atLeast"/>
        </w:trPr>
        <w:tc>
          <w:tcPr>
            <w:tcW w:w="552" w:type="dxa"/>
            <w:vAlign w:val="top"/>
          </w:tcPr>
          <w:p w14:paraId="2D20D24D">
            <w:pPr>
              <w:pStyle w:val="6"/>
              <w:spacing w:line="273" w:lineRule="auto"/>
            </w:pPr>
          </w:p>
          <w:p w14:paraId="4C046B75">
            <w:pPr>
              <w:pStyle w:val="6"/>
              <w:spacing w:line="274" w:lineRule="auto"/>
            </w:pPr>
          </w:p>
          <w:p w14:paraId="27428C31">
            <w:pPr>
              <w:pStyle w:val="6"/>
              <w:spacing w:line="274" w:lineRule="auto"/>
            </w:pPr>
          </w:p>
          <w:p w14:paraId="13E79B9E">
            <w:pPr>
              <w:spacing w:before="72"/>
              <w:ind w:left="185"/>
              <w:rPr>
                <w:rFonts w:ascii="宋体" w:hAnsi="宋体" w:eastAsia="宋体" w:cs="宋体"/>
                <w:sz w:val="22"/>
                <w:szCs w:val="22"/>
              </w:rPr>
            </w:pPr>
            <w:r>
              <w:rPr>
                <w:rFonts w:ascii="宋体" w:hAnsi="宋体" w:eastAsia="宋体" w:cs="宋体"/>
                <w:b/>
                <w:bCs/>
                <w:spacing w:val="-14"/>
                <w:sz w:val="22"/>
                <w:szCs w:val="22"/>
              </w:rPr>
              <w:t>17</w:t>
            </w:r>
          </w:p>
        </w:tc>
        <w:tc>
          <w:tcPr>
            <w:tcW w:w="1295" w:type="dxa"/>
            <w:vAlign w:val="top"/>
          </w:tcPr>
          <w:p w14:paraId="274A3766">
            <w:pPr>
              <w:pStyle w:val="6"/>
              <w:spacing w:line="273" w:lineRule="auto"/>
            </w:pPr>
          </w:p>
          <w:p w14:paraId="26B2CD28">
            <w:pPr>
              <w:pStyle w:val="6"/>
              <w:spacing w:line="274" w:lineRule="auto"/>
            </w:pPr>
          </w:p>
          <w:p w14:paraId="474F3AF3">
            <w:pPr>
              <w:pStyle w:val="6"/>
              <w:spacing w:line="274" w:lineRule="auto"/>
            </w:pPr>
          </w:p>
          <w:p w14:paraId="07F72501">
            <w:pPr>
              <w:spacing w:before="71" w:line="220" w:lineRule="auto"/>
              <w:ind w:left="315"/>
              <w:rPr>
                <w:rFonts w:ascii="宋体" w:hAnsi="宋体" w:eastAsia="宋体" w:cs="宋体"/>
                <w:sz w:val="22"/>
                <w:szCs w:val="22"/>
              </w:rPr>
            </w:pPr>
            <w:r>
              <w:rPr>
                <w:rFonts w:ascii="宋体" w:hAnsi="宋体" w:eastAsia="宋体" w:cs="宋体"/>
                <w:b/>
                <w:bCs/>
                <w:spacing w:val="-5"/>
                <w:sz w:val="22"/>
                <w:szCs w:val="22"/>
              </w:rPr>
              <w:t>组织部</w:t>
            </w:r>
          </w:p>
        </w:tc>
        <w:tc>
          <w:tcPr>
            <w:tcW w:w="2508" w:type="dxa"/>
            <w:vAlign w:val="top"/>
          </w:tcPr>
          <w:p w14:paraId="0C37A235">
            <w:pPr>
              <w:pStyle w:val="6"/>
              <w:spacing w:line="273" w:lineRule="auto"/>
            </w:pPr>
          </w:p>
          <w:p w14:paraId="1E4DF3CB">
            <w:pPr>
              <w:pStyle w:val="6"/>
              <w:spacing w:line="274" w:lineRule="auto"/>
            </w:pPr>
          </w:p>
          <w:p w14:paraId="6BF4C9A6">
            <w:pPr>
              <w:pStyle w:val="6"/>
              <w:spacing w:line="274" w:lineRule="auto"/>
            </w:pPr>
          </w:p>
          <w:p w14:paraId="53DE419D">
            <w:pPr>
              <w:spacing w:before="71" w:line="220" w:lineRule="auto"/>
              <w:ind w:left="586"/>
              <w:rPr>
                <w:rFonts w:ascii="宋体" w:hAnsi="宋体" w:eastAsia="宋体" w:cs="宋体"/>
                <w:sz w:val="22"/>
                <w:szCs w:val="22"/>
              </w:rPr>
            </w:pPr>
            <w:r>
              <w:rPr>
                <w:rFonts w:ascii="宋体" w:hAnsi="宋体" w:eastAsia="宋体" w:cs="宋体"/>
                <w:b/>
                <w:bCs/>
                <w:spacing w:val="-3"/>
                <w:sz w:val="22"/>
                <w:szCs w:val="22"/>
              </w:rPr>
              <w:t>老年大学学费</w:t>
            </w:r>
          </w:p>
        </w:tc>
        <w:tc>
          <w:tcPr>
            <w:tcW w:w="2594" w:type="dxa"/>
            <w:vAlign w:val="top"/>
          </w:tcPr>
          <w:p w14:paraId="1CE263E4">
            <w:pPr>
              <w:spacing w:before="81" w:line="239" w:lineRule="auto"/>
              <w:ind w:left="795" w:right="41" w:hanging="731"/>
              <w:rPr>
                <w:rFonts w:ascii="宋体" w:hAnsi="宋体" w:eastAsia="宋体" w:cs="宋体"/>
                <w:sz w:val="18"/>
                <w:szCs w:val="18"/>
              </w:rPr>
            </w:pPr>
            <w:r>
              <w:rPr>
                <w:rFonts w:ascii="宋体" w:hAnsi="宋体" w:eastAsia="宋体" w:cs="宋体"/>
                <w:spacing w:val="2"/>
                <w:sz w:val="18"/>
                <w:szCs w:val="18"/>
              </w:rPr>
              <w:t>1. 远程教育培训，每人每课时不超过4元；</w:t>
            </w:r>
          </w:p>
          <w:p w14:paraId="39F9300F">
            <w:pPr>
              <w:spacing w:before="1" w:line="239" w:lineRule="auto"/>
              <w:ind w:left="794" w:right="41" w:hanging="742"/>
              <w:rPr>
                <w:rFonts w:ascii="宋体" w:hAnsi="宋体" w:eastAsia="宋体" w:cs="宋体"/>
                <w:sz w:val="18"/>
                <w:szCs w:val="18"/>
              </w:rPr>
            </w:pPr>
            <w:r>
              <w:rPr>
                <w:rFonts w:ascii="宋体" w:hAnsi="宋体" w:eastAsia="宋体" w:cs="宋体"/>
                <w:spacing w:val="3"/>
                <w:sz w:val="18"/>
                <w:szCs w:val="18"/>
              </w:rPr>
              <w:t>2. 理论课程培训，每人每课时</w:t>
            </w:r>
            <w:r>
              <w:rPr>
                <w:rFonts w:ascii="宋体" w:hAnsi="宋体" w:eastAsia="宋体" w:cs="宋体"/>
                <w:spacing w:val="2"/>
                <w:sz w:val="18"/>
                <w:szCs w:val="18"/>
              </w:rPr>
              <w:t>不超过6元；</w:t>
            </w:r>
          </w:p>
          <w:p w14:paraId="07E1B005">
            <w:pPr>
              <w:spacing w:before="1" w:line="238" w:lineRule="auto"/>
              <w:ind w:left="795" w:right="41" w:hanging="741"/>
              <w:rPr>
                <w:rFonts w:ascii="宋体" w:hAnsi="宋体" w:eastAsia="宋体" w:cs="宋体"/>
                <w:sz w:val="18"/>
                <w:szCs w:val="18"/>
              </w:rPr>
            </w:pPr>
            <w:r>
              <w:rPr>
                <w:rFonts w:ascii="宋体" w:hAnsi="宋体" w:eastAsia="宋体" w:cs="宋体"/>
                <w:spacing w:val="3"/>
                <w:sz w:val="18"/>
                <w:szCs w:val="18"/>
              </w:rPr>
              <w:t>3. 实用技能培训，每人每课时</w:t>
            </w:r>
            <w:r>
              <w:rPr>
                <w:rFonts w:ascii="宋体" w:hAnsi="宋体" w:eastAsia="宋体" w:cs="宋体"/>
                <w:spacing w:val="2"/>
                <w:sz w:val="18"/>
                <w:szCs w:val="18"/>
              </w:rPr>
              <w:t>不超过8元；</w:t>
            </w:r>
          </w:p>
          <w:p w14:paraId="438B85A6">
            <w:pPr>
              <w:spacing w:line="239" w:lineRule="auto"/>
              <w:ind w:left="746" w:right="41" w:hanging="697"/>
              <w:rPr>
                <w:rFonts w:ascii="宋体" w:hAnsi="宋体" w:eastAsia="宋体" w:cs="宋体"/>
                <w:sz w:val="18"/>
                <w:szCs w:val="18"/>
              </w:rPr>
            </w:pPr>
            <w:r>
              <w:rPr>
                <w:rFonts w:ascii="宋体" w:hAnsi="宋体" w:eastAsia="宋体" w:cs="宋体"/>
                <w:spacing w:val="3"/>
                <w:sz w:val="18"/>
                <w:szCs w:val="18"/>
              </w:rPr>
              <w:t>4. 专家授课培训，每人每课时</w:t>
            </w:r>
            <w:r>
              <w:rPr>
                <w:rFonts w:ascii="宋体" w:hAnsi="宋体" w:eastAsia="宋体" w:cs="宋体"/>
                <w:spacing w:val="2"/>
                <w:sz w:val="18"/>
                <w:szCs w:val="18"/>
              </w:rPr>
              <w:t>不超过10元。</w:t>
            </w:r>
          </w:p>
        </w:tc>
        <w:tc>
          <w:tcPr>
            <w:tcW w:w="1757" w:type="dxa"/>
            <w:vAlign w:val="top"/>
          </w:tcPr>
          <w:p w14:paraId="34F7D54A">
            <w:pPr>
              <w:pStyle w:val="6"/>
              <w:spacing w:line="273" w:lineRule="auto"/>
            </w:pPr>
          </w:p>
          <w:p w14:paraId="53F9A8C6">
            <w:pPr>
              <w:pStyle w:val="6"/>
              <w:spacing w:line="274" w:lineRule="auto"/>
            </w:pPr>
          </w:p>
          <w:p w14:paraId="15DD7420">
            <w:pPr>
              <w:pStyle w:val="6"/>
              <w:spacing w:line="274" w:lineRule="auto"/>
            </w:pPr>
          </w:p>
          <w:p w14:paraId="41E9BDB0">
            <w:pPr>
              <w:spacing w:before="71" w:line="220" w:lineRule="auto"/>
              <w:ind w:left="211"/>
              <w:rPr>
                <w:rFonts w:ascii="宋体" w:hAnsi="宋体" w:eastAsia="宋体" w:cs="宋体"/>
                <w:sz w:val="22"/>
                <w:szCs w:val="22"/>
              </w:rPr>
            </w:pPr>
            <w:r>
              <w:rPr>
                <w:rFonts w:ascii="宋体" w:hAnsi="宋体" w:eastAsia="宋体" w:cs="宋体"/>
                <w:b/>
                <w:bCs/>
                <w:spacing w:val="-2"/>
                <w:sz w:val="22"/>
                <w:szCs w:val="22"/>
              </w:rPr>
              <w:t>缴入地方国库</w:t>
            </w:r>
          </w:p>
        </w:tc>
        <w:tc>
          <w:tcPr>
            <w:tcW w:w="3553" w:type="dxa"/>
            <w:vAlign w:val="top"/>
          </w:tcPr>
          <w:p w14:paraId="0C98ED9F">
            <w:pPr>
              <w:pStyle w:val="6"/>
              <w:spacing w:line="274" w:lineRule="auto"/>
            </w:pPr>
          </w:p>
          <w:p w14:paraId="06B0582E">
            <w:pPr>
              <w:pStyle w:val="6"/>
              <w:spacing w:line="275" w:lineRule="auto"/>
            </w:pPr>
          </w:p>
          <w:p w14:paraId="4A55CB99">
            <w:pPr>
              <w:spacing w:before="72" w:line="220" w:lineRule="auto"/>
              <w:ind w:left="64"/>
              <w:rPr>
                <w:rFonts w:ascii="宋体" w:hAnsi="宋体" w:eastAsia="宋体" w:cs="宋体"/>
                <w:sz w:val="22"/>
                <w:szCs w:val="22"/>
              </w:rPr>
            </w:pPr>
            <w:r>
              <w:rPr>
                <w:rFonts w:ascii="宋体" w:hAnsi="宋体" w:eastAsia="宋体" w:cs="宋体"/>
                <w:b/>
                <w:bCs/>
                <w:spacing w:val="-1"/>
                <w:sz w:val="22"/>
                <w:szCs w:val="22"/>
              </w:rPr>
              <w:t>国办发〔2019〕5号、内财非税函〔</w:t>
            </w:r>
          </w:p>
          <w:p w14:paraId="2784C750">
            <w:pPr>
              <w:spacing w:before="10" w:line="219" w:lineRule="auto"/>
              <w:ind w:left="42"/>
              <w:rPr>
                <w:rFonts w:ascii="宋体" w:hAnsi="宋体" w:eastAsia="宋体" w:cs="宋体"/>
                <w:sz w:val="22"/>
                <w:szCs w:val="22"/>
              </w:rPr>
            </w:pPr>
            <w:r>
              <w:rPr>
                <w:rFonts w:ascii="宋体" w:hAnsi="宋体" w:eastAsia="宋体" w:cs="宋体"/>
                <w:b/>
                <w:bCs/>
                <w:spacing w:val="1"/>
                <w:sz w:val="22"/>
                <w:szCs w:val="22"/>
              </w:rPr>
              <w:t>2019〕179号、内发改价费字〔20</w:t>
            </w:r>
            <w:r>
              <w:rPr>
                <w:rFonts w:ascii="宋体" w:hAnsi="宋体" w:eastAsia="宋体" w:cs="宋体"/>
                <w:b/>
                <w:bCs/>
                <w:sz w:val="22"/>
                <w:szCs w:val="22"/>
              </w:rPr>
              <w:t>21</w:t>
            </w:r>
          </w:p>
          <w:p w14:paraId="35E5BA40">
            <w:pPr>
              <w:spacing w:before="11" w:line="221" w:lineRule="auto"/>
              <w:ind w:left="1363"/>
              <w:rPr>
                <w:rFonts w:ascii="宋体" w:hAnsi="宋体" w:eastAsia="宋体" w:cs="宋体"/>
                <w:sz w:val="22"/>
                <w:szCs w:val="22"/>
              </w:rPr>
            </w:pPr>
            <w:r>
              <w:rPr>
                <w:rFonts w:ascii="宋体" w:hAnsi="宋体" w:eastAsia="宋体" w:cs="宋体"/>
                <w:b/>
                <w:bCs/>
                <w:spacing w:val="-5"/>
                <w:sz w:val="22"/>
                <w:szCs w:val="22"/>
              </w:rPr>
              <w:t>〕1447号</w:t>
            </w:r>
          </w:p>
        </w:tc>
        <w:tc>
          <w:tcPr>
            <w:tcW w:w="1422" w:type="dxa"/>
            <w:vAlign w:val="top"/>
          </w:tcPr>
          <w:p w14:paraId="69843F49">
            <w:pPr>
              <w:pStyle w:val="6"/>
              <w:spacing w:line="273" w:lineRule="auto"/>
            </w:pPr>
          </w:p>
          <w:p w14:paraId="2FEE5A6E">
            <w:pPr>
              <w:pStyle w:val="6"/>
              <w:spacing w:line="274" w:lineRule="auto"/>
            </w:pPr>
          </w:p>
          <w:p w14:paraId="5ECD91A4">
            <w:pPr>
              <w:pStyle w:val="6"/>
              <w:spacing w:line="274" w:lineRule="auto"/>
            </w:pPr>
          </w:p>
          <w:p w14:paraId="7D5CD152">
            <w:pPr>
              <w:spacing w:before="71" w:line="220" w:lineRule="auto"/>
              <w:ind w:left="280"/>
              <w:rPr>
                <w:rFonts w:ascii="宋体" w:hAnsi="宋体" w:eastAsia="宋体" w:cs="宋体"/>
                <w:sz w:val="22"/>
                <w:szCs w:val="22"/>
              </w:rPr>
            </w:pPr>
            <w:r>
              <w:rPr>
                <w:rFonts w:ascii="宋体" w:hAnsi="宋体" w:eastAsia="宋体" w:cs="宋体"/>
                <w:b/>
                <w:bCs/>
                <w:spacing w:val="-4"/>
                <w:sz w:val="22"/>
                <w:szCs w:val="22"/>
              </w:rPr>
              <w:t>省项省标</w:t>
            </w:r>
          </w:p>
        </w:tc>
        <w:tc>
          <w:tcPr>
            <w:tcW w:w="915" w:type="dxa"/>
            <w:vAlign w:val="top"/>
          </w:tcPr>
          <w:p w14:paraId="170CCA9F">
            <w:pPr>
              <w:pStyle w:val="6"/>
            </w:pPr>
          </w:p>
        </w:tc>
      </w:tr>
      <w:tr w14:paraId="054A6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9" w:hRule="atLeast"/>
        </w:trPr>
        <w:tc>
          <w:tcPr>
            <w:tcW w:w="552" w:type="dxa"/>
            <w:vAlign w:val="top"/>
          </w:tcPr>
          <w:p w14:paraId="2688872B">
            <w:pPr>
              <w:pStyle w:val="6"/>
              <w:spacing w:line="282" w:lineRule="auto"/>
            </w:pPr>
          </w:p>
          <w:p w14:paraId="2DA3469B">
            <w:pPr>
              <w:spacing w:before="71"/>
              <w:ind w:left="185"/>
              <w:rPr>
                <w:rFonts w:ascii="宋体" w:hAnsi="宋体" w:eastAsia="宋体" w:cs="宋体"/>
                <w:sz w:val="22"/>
                <w:szCs w:val="22"/>
              </w:rPr>
            </w:pPr>
            <w:r>
              <w:rPr>
                <w:rFonts w:ascii="宋体" w:hAnsi="宋体" w:eastAsia="宋体" w:cs="宋体"/>
                <w:b/>
                <w:bCs/>
                <w:spacing w:val="-14"/>
                <w:sz w:val="22"/>
                <w:szCs w:val="22"/>
              </w:rPr>
              <w:t>18</w:t>
            </w:r>
          </w:p>
        </w:tc>
        <w:tc>
          <w:tcPr>
            <w:tcW w:w="1295" w:type="dxa"/>
            <w:vMerge w:val="restart"/>
            <w:tcBorders>
              <w:bottom w:val="nil"/>
            </w:tcBorders>
            <w:vAlign w:val="top"/>
          </w:tcPr>
          <w:p w14:paraId="0ADCDB02">
            <w:pPr>
              <w:pStyle w:val="6"/>
              <w:spacing w:line="278" w:lineRule="auto"/>
            </w:pPr>
          </w:p>
          <w:p w14:paraId="34DBBD29">
            <w:pPr>
              <w:pStyle w:val="6"/>
              <w:spacing w:line="278" w:lineRule="auto"/>
            </w:pPr>
          </w:p>
          <w:p w14:paraId="69986EEC">
            <w:pPr>
              <w:pStyle w:val="6"/>
              <w:spacing w:line="279" w:lineRule="auto"/>
            </w:pPr>
          </w:p>
          <w:p w14:paraId="32FCC720">
            <w:pPr>
              <w:pStyle w:val="6"/>
              <w:spacing w:line="279" w:lineRule="auto"/>
            </w:pPr>
          </w:p>
          <w:p w14:paraId="55F2FEED">
            <w:pPr>
              <w:pStyle w:val="6"/>
              <w:spacing w:line="279" w:lineRule="auto"/>
            </w:pPr>
          </w:p>
          <w:p w14:paraId="224E651B">
            <w:pPr>
              <w:spacing w:before="72" w:line="220" w:lineRule="auto"/>
              <w:ind w:left="199"/>
              <w:rPr>
                <w:rFonts w:ascii="宋体" w:hAnsi="宋体" w:eastAsia="宋体" w:cs="宋体"/>
                <w:sz w:val="22"/>
                <w:szCs w:val="22"/>
              </w:rPr>
            </w:pPr>
            <w:r>
              <w:rPr>
                <w:rFonts w:ascii="宋体" w:hAnsi="宋体" w:eastAsia="宋体" w:cs="宋体"/>
                <w:b/>
                <w:bCs/>
                <w:spacing w:val="-3"/>
                <w:sz w:val="22"/>
                <w:szCs w:val="22"/>
              </w:rPr>
              <w:t>相关部门</w:t>
            </w:r>
          </w:p>
        </w:tc>
        <w:tc>
          <w:tcPr>
            <w:tcW w:w="2508" w:type="dxa"/>
            <w:vAlign w:val="top"/>
          </w:tcPr>
          <w:p w14:paraId="4BA56354">
            <w:pPr>
              <w:pStyle w:val="6"/>
              <w:spacing w:line="281" w:lineRule="auto"/>
            </w:pPr>
          </w:p>
          <w:p w14:paraId="7E82CF60">
            <w:pPr>
              <w:spacing w:before="72" w:line="220" w:lineRule="auto"/>
              <w:ind w:left="695"/>
              <w:rPr>
                <w:rFonts w:ascii="宋体" w:hAnsi="宋体" w:eastAsia="宋体" w:cs="宋体"/>
                <w:sz w:val="22"/>
                <w:szCs w:val="22"/>
              </w:rPr>
            </w:pPr>
            <w:r>
              <w:rPr>
                <w:rFonts w:ascii="宋体" w:hAnsi="宋体" w:eastAsia="宋体" w:cs="宋体"/>
                <w:b/>
                <w:bCs/>
                <w:spacing w:val="-2"/>
                <w:sz w:val="22"/>
                <w:szCs w:val="22"/>
              </w:rPr>
              <w:t>考试考务费</w:t>
            </w:r>
          </w:p>
        </w:tc>
        <w:tc>
          <w:tcPr>
            <w:tcW w:w="2594" w:type="dxa"/>
            <w:vAlign w:val="top"/>
          </w:tcPr>
          <w:p w14:paraId="19B5D4CB">
            <w:pPr>
              <w:spacing w:before="237" w:line="221" w:lineRule="auto"/>
              <w:ind w:left="73"/>
              <w:rPr>
                <w:rFonts w:ascii="宋体" w:hAnsi="宋体" w:eastAsia="宋体" w:cs="宋体"/>
                <w:sz w:val="20"/>
                <w:szCs w:val="20"/>
              </w:rPr>
            </w:pPr>
            <w:r>
              <w:drawing>
                <wp:anchor distT="0" distB="0" distL="0" distR="0" simplePos="0" relativeHeight="251659264" behindDoc="1" locked="0" layoutInCell="1" allowOverlap="1">
                  <wp:simplePos x="0" y="0"/>
                  <wp:positionH relativeFrom="column">
                    <wp:posOffset>-1270</wp:posOffset>
                  </wp:positionH>
                  <wp:positionV relativeFrom="paragraph">
                    <wp:posOffset>635</wp:posOffset>
                  </wp:positionV>
                  <wp:extent cx="1649095" cy="58229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3"/>
                          <a:stretch>
                            <a:fillRect/>
                          </a:stretch>
                        </pic:blipFill>
                        <pic:spPr>
                          <a:xfrm>
                            <a:off x="0" y="0"/>
                            <a:ext cx="1649095" cy="582294"/>
                          </a:xfrm>
                          <a:prstGeom prst="rect">
                            <a:avLst/>
                          </a:prstGeom>
                        </pic:spPr>
                      </pic:pic>
                    </a:graphicData>
                  </a:graphic>
                </wp:anchor>
              </w:drawing>
            </w:r>
            <w:r>
              <w:rPr>
                <w:rFonts w:ascii="宋体" w:hAnsi="宋体" w:eastAsia="宋体" w:cs="宋体"/>
                <w:spacing w:val="2"/>
                <w:sz w:val="20"/>
                <w:szCs w:val="20"/>
                <w:u w:val="single" w:color="auto"/>
              </w:rPr>
              <w:t>详见《内蒙古自治区考试考</w:t>
            </w:r>
          </w:p>
          <w:p w14:paraId="71874B1D">
            <w:pPr>
              <w:spacing w:before="14" w:line="221" w:lineRule="auto"/>
              <w:ind w:left="585"/>
              <w:rPr>
                <w:rFonts w:ascii="宋体" w:hAnsi="宋体" w:eastAsia="宋体" w:cs="宋体"/>
                <w:sz w:val="20"/>
                <w:szCs w:val="20"/>
              </w:rPr>
            </w:pPr>
            <w:r>
              <w:rPr>
                <w:rFonts w:ascii="宋体" w:hAnsi="宋体" w:eastAsia="宋体" w:cs="宋体"/>
                <w:spacing w:val="1"/>
                <w:sz w:val="20"/>
                <w:szCs w:val="20"/>
                <w:u w:val="single" w:color="auto"/>
              </w:rPr>
              <w:t xml:space="preserve">务费目录清单》 </w:t>
            </w:r>
          </w:p>
        </w:tc>
        <w:tc>
          <w:tcPr>
            <w:tcW w:w="1757" w:type="dxa"/>
            <w:vAlign w:val="top"/>
          </w:tcPr>
          <w:p w14:paraId="0103CCDB">
            <w:pPr>
              <w:spacing w:before="221" w:line="229" w:lineRule="auto"/>
              <w:ind w:left="122" w:right="93" w:hanging="23"/>
              <w:rPr>
                <w:rFonts w:ascii="宋体" w:hAnsi="宋体" w:eastAsia="宋体" w:cs="宋体"/>
                <w:sz w:val="22"/>
                <w:szCs w:val="22"/>
              </w:rPr>
            </w:pPr>
            <w:r>
              <w:rPr>
                <w:rFonts w:ascii="宋体" w:hAnsi="宋体" w:eastAsia="宋体" w:cs="宋体"/>
                <w:b/>
                <w:bCs/>
                <w:spacing w:val="-1"/>
                <w:sz w:val="22"/>
                <w:szCs w:val="22"/>
              </w:rPr>
              <w:t>缴入中央和地方</w:t>
            </w:r>
            <w:r>
              <w:rPr>
                <w:rFonts w:ascii="宋体" w:hAnsi="宋体" w:eastAsia="宋体" w:cs="宋体"/>
                <w:b/>
                <w:bCs/>
                <w:spacing w:val="-5"/>
                <w:sz w:val="22"/>
                <w:szCs w:val="22"/>
              </w:rPr>
              <w:t>国库或财政专户</w:t>
            </w:r>
          </w:p>
        </w:tc>
        <w:tc>
          <w:tcPr>
            <w:tcW w:w="3553" w:type="dxa"/>
            <w:vAlign w:val="top"/>
          </w:tcPr>
          <w:p w14:paraId="0AF1EF39">
            <w:pPr>
              <w:spacing w:before="222" w:line="229" w:lineRule="auto"/>
              <w:ind w:left="41" w:right="162" w:firstLine="1"/>
              <w:rPr>
                <w:rFonts w:ascii="宋体" w:hAnsi="宋体" w:eastAsia="宋体" w:cs="宋体"/>
                <w:sz w:val="22"/>
                <w:szCs w:val="22"/>
              </w:rPr>
            </w:pPr>
            <w:r>
              <w:rPr>
                <w:rFonts w:ascii="宋体" w:hAnsi="宋体" w:eastAsia="宋体" w:cs="宋体"/>
                <w:b/>
                <w:bCs/>
                <w:spacing w:val="-1"/>
                <w:sz w:val="22"/>
                <w:szCs w:val="22"/>
              </w:rPr>
              <w:t>详见《内蒙古自治区考试考务费目</w:t>
            </w:r>
            <w:r>
              <w:rPr>
                <w:rFonts w:ascii="宋体" w:hAnsi="宋体" w:eastAsia="宋体" w:cs="宋体"/>
                <w:b/>
                <w:bCs/>
                <w:spacing w:val="-4"/>
                <w:sz w:val="22"/>
                <w:szCs w:val="22"/>
              </w:rPr>
              <w:t>录清单》</w:t>
            </w:r>
          </w:p>
        </w:tc>
        <w:tc>
          <w:tcPr>
            <w:tcW w:w="1422" w:type="dxa"/>
            <w:vAlign w:val="top"/>
          </w:tcPr>
          <w:p w14:paraId="599E22B5">
            <w:pPr>
              <w:pStyle w:val="6"/>
              <w:spacing w:line="281" w:lineRule="auto"/>
            </w:pPr>
          </w:p>
          <w:p w14:paraId="7BE3C546">
            <w:pPr>
              <w:spacing w:before="72" w:line="220" w:lineRule="auto"/>
              <w:ind w:left="297"/>
              <w:rPr>
                <w:rFonts w:ascii="宋体" w:hAnsi="宋体" w:eastAsia="宋体" w:cs="宋体"/>
                <w:sz w:val="22"/>
                <w:szCs w:val="22"/>
              </w:rPr>
            </w:pPr>
            <w:r>
              <w:rPr>
                <w:rFonts w:ascii="宋体" w:hAnsi="宋体" w:eastAsia="宋体" w:cs="宋体"/>
                <w:b/>
                <w:bCs/>
                <w:spacing w:val="-8"/>
                <w:sz w:val="22"/>
                <w:szCs w:val="22"/>
              </w:rPr>
              <w:t>中项省标</w:t>
            </w:r>
          </w:p>
        </w:tc>
        <w:tc>
          <w:tcPr>
            <w:tcW w:w="915" w:type="dxa"/>
            <w:vAlign w:val="top"/>
          </w:tcPr>
          <w:p w14:paraId="6739C4E6">
            <w:pPr>
              <w:pStyle w:val="6"/>
            </w:pPr>
          </w:p>
        </w:tc>
      </w:tr>
      <w:tr w14:paraId="5F14B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3" w:hRule="atLeast"/>
        </w:trPr>
        <w:tc>
          <w:tcPr>
            <w:tcW w:w="552" w:type="dxa"/>
            <w:vAlign w:val="top"/>
          </w:tcPr>
          <w:p w14:paraId="1F69F920">
            <w:pPr>
              <w:pStyle w:val="6"/>
              <w:spacing w:line="313" w:lineRule="auto"/>
            </w:pPr>
          </w:p>
          <w:p w14:paraId="150BC4C6">
            <w:pPr>
              <w:pStyle w:val="6"/>
              <w:spacing w:line="314" w:lineRule="auto"/>
            </w:pPr>
          </w:p>
          <w:p w14:paraId="79245B7E">
            <w:pPr>
              <w:pStyle w:val="6"/>
              <w:spacing w:line="314" w:lineRule="auto"/>
            </w:pPr>
          </w:p>
          <w:p w14:paraId="2666597B">
            <w:pPr>
              <w:spacing w:before="71"/>
              <w:ind w:left="185"/>
              <w:rPr>
                <w:rFonts w:ascii="宋体" w:hAnsi="宋体" w:eastAsia="宋体" w:cs="宋体"/>
                <w:sz w:val="22"/>
                <w:szCs w:val="22"/>
              </w:rPr>
            </w:pPr>
            <w:r>
              <w:rPr>
                <w:rFonts w:ascii="宋体" w:hAnsi="宋体" w:eastAsia="宋体" w:cs="宋体"/>
                <w:b/>
                <w:bCs/>
                <w:spacing w:val="-14"/>
                <w:sz w:val="22"/>
                <w:szCs w:val="22"/>
              </w:rPr>
              <w:t>19</w:t>
            </w:r>
          </w:p>
        </w:tc>
        <w:tc>
          <w:tcPr>
            <w:tcW w:w="1295" w:type="dxa"/>
            <w:vMerge w:val="continue"/>
            <w:tcBorders>
              <w:top w:val="nil"/>
            </w:tcBorders>
            <w:vAlign w:val="top"/>
          </w:tcPr>
          <w:p w14:paraId="7191ED2C">
            <w:pPr>
              <w:pStyle w:val="6"/>
            </w:pPr>
          </w:p>
        </w:tc>
        <w:tc>
          <w:tcPr>
            <w:tcW w:w="2508" w:type="dxa"/>
            <w:vAlign w:val="top"/>
          </w:tcPr>
          <w:p w14:paraId="6E2EED3B">
            <w:pPr>
              <w:pStyle w:val="6"/>
              <w:spacing w:line="313" w:lineRule="auto"/>
            </w:pPr>
          </w:p>
          <w:p w14:paraId="774EED19">
            <w:pPr>
              <w:pStyle w:val="6"/>
              <w:spacing w:line="313" w:lineRule="auto"/>
            </w:pPr>
          </w:p>
          <w:p w14:paraId="6E94D5E2">
            <w:pPr>
              <w:pStyle w:val="6"/>
              <w:spacing w:line="314" w:lineRule="auto"/>
            </w:pPr>
          </w:p>
          <w:p w14:paraId="69FDF29E">
            <w:pPr>
              <w:spacing w:before="72" w:line="221" w:lineRule="auto"/>
              <w:ind w:left="357"/>
              <w:rPr>
                <w:rFonts w:ascii="宋体" w:hAnsi="宋体" w:eastAsia="宋体" w:cs="宋体"/>
                <w:sz w:val="22"/>
                <w:szCs w:val="22"/>
              </w:rPr>
            </w:pPr>
            <w:r>
              <w:rPr>
                <w:rFonts w:ascii="宋体" w:hAnsi="宋体" w:eastAsia="宋体" w:cs="宋体"/>
                <w:b/>
                <w:bCs/>
                <w:spacing w:val="-1"/>
                <w:sz w:val="22"/>
                <w:szCs w:val="22"/>
              </w:rPr>
              <w:t>培训费（强制性）</w:t>
            </w:r>
          </w:p>
        </w:tc>
        <w:tc>
          <w:tcPr>
            <w:tcW w:w="2594" w:type="dxa"/>
            <w:vAlign w:val="top"/>
          </w:tcPr>
          <w:p w14:paraId="3B22B02E">
            <w:pPr>
              <w:spacing w:before="201"/>
              <w:ind w:left="795" w:right="41" w:hanging="731"/>
              <w:rPr>
                <w:rFonts w:ascii="宋体" w:hAnsi="宋体" w:eastAsia="宋体" w:cs="宋体"/>
                <w:sz w:val="18"/>
                <w:szCs w:val="18"/>
              </w:rPr>
            </w:pPr>
            <w:r>
              <w:rPr>
                <w:rFonts w:ascii="宋体" w:hAnsi="宋体" w:eastAsia="宋体" w:cs="宋体"/>
                <w:spacing w:val="2"/>
                <w:sz w:val="18"/>
                <w:szCs w:val="18"/>
              </w:rPr>
              <w:t>1. 远程教育培训，每人每课时不超过4元；</w:t>
            </w:r>
          </w:p>
          <w:p w14:paraId="36D206BB">
            <w:pPr>
              <w:spacing w:before="1" w:line="238" w:lineRule="auto"/>
              <w:ind w:left="794" w:right="41" w:hanging="742"/>
              <w:rPr>
                <w:rFonts w:ascii="宋体" w:hAnsi="宋体" w:eastAsia="宋体" w:cs="宋体"/>
                <w:sz w:val="18"/>
                <w:szCs w:val="18"/>
              </w:rPr>
            </w:pPr>
            <w:r>
              <w:rPr>
                <w:rFonts w:ascii="宋体" w:hAnsi="宋体" w:eastAsia="宋体" w:cs="宋体"/>
                <w:spacing w:val="3"/>
                <w:sz w:val="18"/>
                <w:szCs w:val="18"/>
              </w:rPr>
              <w:t>2. 理论课程培训，每人每课时</w:t>
            </w:r>
            <w:r>
              <w:rPr>
                <w:rFonts w:ascii="宋体" w:hAnsi="宋体" w:eastAsia="宋体" w:cs="宋体"/>
                <w:spacing w:val="2"/>
                <w:sz w:val="18"/>
                <w:szCs w:val="18"/>
              </w:rPr>
              <w:t>不超过6元；</w:t>
            </w:r>
          </w:p>
          <w:p w14:paraId="743E5FAC">
            <w:pPr>
              <w:spacing w:line="238" w:lineRule="auto"/>
              <w:ind w:left="795" w:right="41" w:hanging="741"/>
              <w:rPr>
                <w:rFonts w:ascii="宋体" w:hAnsi="宋体" w:eastAsia="宋体" w:cs="宋体"/>
                <w:sz w:val="18"/>
                <w:szCs w:val="18"/>
              </w:rPr>
            </w:pPr>
            <w:r>
              <w:rPr>
                <w:rFonts w:ascii="宋体" w:hAnsi="宋体" w:eastAsia="宋体" w:cs="宋体"/>
                <w:spacing w:val="3"/>
                <w:sz w:val="18"/>
                <w:szCs w:val="18"/>
              </w:rPr>
              <w:t>3. 实用技能培训，每人每课时</w:t>
            </w:r>
            <w:r>
              <w:rPr>
                <w:rFonts w:ascii="宋体" w:hAnsi="宋体" w:eastAsia="宋体" w:cs="宋体"/>
                <w:spacing w:val="2"/>
                <w:sz w:val="18"/>
                <w:szCs w:val="18"/>
              </w:rPr>
              <w:t>不超过8元；</w:t>
            </w:r>
          </w:p>
          <w:p w14:paraId="0F67A16A">
            <w:pPr>
              <w:spacing w:before="1" w:line="239" w:lineRule="auto"/>
              <w:ind w:left="746" w:right="41" w:hanging="697"/>
              <w:rPr>
                <w:rFonts w:ascii="宋体" w:hAnsi="宋体" w:eastAsia="宋体" w:cs="宋体"/>
                <w:sz w:val="18"/>
                <w:szCs w:val="18"/>
              </w:rPr>
            </w:pPr>
            <w:r>
              <w:rPr>
                <w:rFonts w:ascii="宋体" w:hAnsi="宋体" w:eastAsia="宋体" w:cs="宋体"/>
                <w:spacing w:val="3"/>
                <w:sz w:val="18"/>
                <w:szCs w:val="18"/>
              </w:rPr>
              <w:t>4. 专家授课培训，每人每课时</w:t>
            </w:r>
            <w:r>
              <w:rPr>
                <w:rFonts w:ascii="宋体" w:hAnsi="宋体" w:eastAsia="宋体" w:cs="宋体"/>
                <w:spacing w:val="2"/>
                <w:sz w:val="18"/>
                <w:szCs w:val="18"/>
              </w:rPr>
              <w:t>不超过10元。</w:t>
            </w:r>
          </w:p>
        </w:tc>
        <w:tc>
          <w:tcPr>
            <w:tcW w:w="1757" w:type="dxa"/>
            <w:vAlign w:val="top"/>
          </w:tcPr>
          <w:p w14:paraId="3CA90B6B">
            <w:pPr>
              <w:pStyle w:val="6"/>
              <w:spacing w:line="268" w:lineRule="auto"/>
            </w:pPr>
          </w:p>
          <w:p w14:paraId="5C67087E">
            <w:pPr>
              <w:pStyle w:val="6"/>
              <w:spacing w:line="269" w:lineRule="auto"/>
            </w:pPr>
          </w:p>
          <w:p w14:paraId="3FD264D3">
            <w:pPr>
              <w:pStyle w:val="6"/>
              <w:spacing w:line="269" w:lineRule="auto"/>
            </w:pPr>
          </w:p>
          <w:p w14:paraId="76432A0E">
            <w:pPr>
              <w:spacing w:before="71" w:line="229" w:lineRule="auto"/>
              <w:ind w:left="440" w:right="93" w:hanging="341"/>
              <w:rPr>
                <w:rFonts w:ascii="宋体" w:hAnsi="宋体" w:eastAsia="宋体" w:cs="宋体"/>
                <w:sz w:val="22"/>
                <w:szCs w:val="22"/>
              </w:rPr>
            </w:pPr>
            <w:r>
              <w:rPr>
                <w:rFonts w:ascii="宋体" w:hAnsi="宋体" w:eastAsia="宋体" w:cs="宋体"/>
                <w:b/>
                <w:bCs/>
                <w:spacing w:val="-1"/>
                <w:sz w:val="22"/>
                <w:szCs w:val="22"/>
              </w:rPr>
              <w:t>缴入地方国库或</w:t>
            </w:r>
            <w:r>
              <w:rPr>
                <w:rFonts w:ascii="宋体" w:hAnsi="宋体" w:eastAsia="宋体" w:cs="宋体"/>
                <w:b/>
                <w:bCs/>
                <w:spacing w:val="-3"/>
                <w:sz w:val="22"/>
                <w:szCs w:val="22"/>
              </w:rPr>
              <w:t>财政专户</w:t>
            </w:r>
          </w:p>
        </w:tc>
        <w:tc>
          <w:tcPr>
            <w:tcW w:w="3553" w:type="dxa"/>
            <w:vAlign w:val="top"/>
          </w:tcPr>
          <w:p w14:paraId="121050EE">
            <w:pPr>
              <w:pStyle w:val="6"/>
              <w:spacing w:line="313" w:lineRule="auto"/>
            </w:pPr>
          </w:p>
          <w:p w14:paraId="6024E225">
            <w:pPr>
              <w:pStyle w:val="6"/>
              <w:spacing w:line="314" w:lineRule="auto"/>
            </w:pPr>
          </w:p>
          <w:p w14:paraId="2F02EEA5">
            <w:pPr>
              <w:pStyle w:val="6"/>
              <w:spacing w:line="314" w:lineRule="auto"/>
            </w:pPr>
          </w:p>
          <w:p w14:paraId="0DCAA862">
            <w:pPr>
              <w:spacing w:before="71" w:line="220" w:lineRule="auto"/>
              <w:ind w:left="66"/>
              <w:rPr>
                <w:rFonts w:ascii="宋体" w:hAnsi="宋体" w:eastAsia="宋体" w:cs="宋体"/>
                <w:sz w:val="22"/>
                <w:szCs w:val="22"/>
              </w:rPr>
            </w:pPr>
            <w:r>
              <w:rPr>
                <w:rFonts w:ascii="宋体" w:hAnsi="宋体" w:eastAsia="宋体" w:cs="宋体"/>
                <w:b/>
                <w:bCs/>
                <w:spacing w:val="-1"/>
                <w:sz w:val="22"/>
                <w:szCs w:val="22"/>
              </w:rPr>
              <w:t>内发改费字〔2018〕1399号</w:t>
            </w:r>
          </w:p>
        </w:tc>
        <w:tc>
          <w:tcPr>
            <w:tcW w:w="1422" w:type="dxa"/>
            <w:vAlign w:val="top"/>
          </w:tcPr>
          <w:p w14:paraId="6C39F4C1">
            <w:pPr>
              <w:pStyle w:val="6"/>
              <w:spacing w:line="313" w:lineRule="auto"/>
            </w:pPr>
          </w:p>
          <w:p w14:paraId="7F5CA028">
            <w:pPr>
              <w:pStyle w:val="6"/>
              <w:spacing w:line="314" w:lineRule="auto"/>
            </w:pPr>
          </w:p>
          <w:p w14:paraId="4C391FD8">
            <w:pPr>
              <w:pStyle w:val="6"/>
              <w:spacing w:line="314" w:lineRule="auto"/>
            </w:pPr>
          </w:p>
          <w:p w14:paraId="7BC3017F">
            <w:pPr>
              <w:spacing w:before="71" w:line="220" w:lineRule="auto"/>
              <w:ind w:left="280"/>
              <w:rPr>
                <w:rFonts w:ascii="宋体" w:hAnsi="宋体" w:eastAsia="宋体" w:cs="宋体"/>
                <w:sz w:val="22"/>
                <w:szCs w:val="22"/>
              </w:rPr>
            </w:pPr>
            <w:r>
              <w:rPr>
                <w:rFonts w:ascii="宋体" w:hAnsi="宋体" w:eastAsia="宋体" w:cs="宋体"/>
                <w:b/>
                <w:bCs/>
                <w:spacing w:val="-4"/>
                <w:sz w:val="22"/>
                <w:szCs w:val="22"/>
              </w:rPr>
              <w:t>省项省标</w:t>
            </w:r>
          </w:p>
        </w:tc>
        <w:tc>
          <w:tcPr>
            <w:tcW w:w="915" w:type="dxa"/>
            <w:vAlign w:val="top"/>
          </w:tcPr>
          <w:p w14:paraId="044E86F0">
            <w:pPr>
              <w:spacing w:before="68" w:line="220" w:lineRule="auto"/>
              <w:ind w:left="45"/>
              <w:rPr>
                <w:rFonts w:ascii="宋体" w:hAnsi="宋体" w:eastAsia="宋体" w:cs="宋体"/>
                <w:sz w:val="22"/>
                <w:szCs w:val="22"/>
              </w:rPr>
            </w:pPr>
            <w:r>
              <w:rPr>
                <w:rFonts w:ascii="宋体" w:hAnsi="宋体" w:eastAsia="宋体" w:cs="宋体"/>
                <w:spacing w:val="-3"/>
                <w:sz w:val="22"/>
                <w:szCs w:val="22"/>
              </w:rPr>
              <w:t>特指强</w:t>
            </w:r>
          </w:p>
          <w:p w14:paraId="452CA4AE">
            <w:pPr>
              <w:spacing w:before="8" w:line="221" w:lineRule="auto"/>
              <w:ind w:left="46"/>
              <w:rPr>
                <w:rFonts w:ascii="宋体" w:hAnsi="宋体" w:eastAsia="宋体" w:cs="宋体"/>
                <w:sz w:val="22"/>
                <w:szCs w:val="22"/>
              </w:rPr>
            </w:pPr>
            <w:r>
              <w:rPr>
                <w:rFonts w:ascii="宋体" w:hAnsi="宋体" w:eastAsia="宋体" w:cs="宋体"/>
                <w:spacing w:val="-3"/>
                <w:sz w:val="22"/>
                <w:szCs w:val="22"/>
              </w:rPr>
              <w:t>制性培</w:t>
            </w:r>
          </w:p>
          <w:p w14:paraId="52D3B719">
            <w:pPr>
              <w:spacing w:before="8" w:line="221" w:lineRule="auto"/>
              <w:ind w:left="48"/>
              <w:rPr>
                <w:rFonts w:ascii="宋体" w:hAnsi="宋体" w:eastAsia="宋体" w:cs="宋体"/>
                <w:sz w:val="22"/>
                <w:szCs w:val="22"/>
              </w:rPr>
            </w:pPr>
            <w:r>
              <w:rPr>
                <w:rFonts w:ascii="宋体" w:hAnsi="宋体" w:eastAsia="宋体" w:cs="宋体"/>
                <w:spacing w:val="-4"/>
                <w:sz w:val="22"/>
                <w:szCs w:val="22"/>
              </w:rPr>
              <w:t>训费，</w:t>
            </w:r>
          </w:p>
          <w:p w14:paraId="6D5C420D">
            <w:pPr>
              <w:spacing w:before="8" w:line="220" w:lineRule="auto"/>
              <w:ind w:left="46"/>
              <w:rPr>
                <w:rFonts w:ascii="宋体" w:hAnsi="宋体" w:eastAsia="宋体" w:cs="宋体"/>
                <w:sz w:val="22"/>
                <w:szCs w:val="22"/>
              </w:rPr>
            </w:pPr>
            <w:r>
              <w:rPr>
                <w:rFonts w:ascii="宋体" w:hAnsi="宋体" w:eastAsia="宋体" w:cs="宋体"/>
                <w:spacing w:val="-3"/>
                <w:sz w:val="22"/>
                <w:szCs w:val="22"/>
              </w:rPr>
              <w:t>使用财</w:t>
            </w:r>
          </w:p>
          <w:p w14:paraId="545FECFC">
            <w:pPr>
              <w:spacing w:before="8" w:line="221" w:lineRule="auto"/>
              <w:ind w:left="44"/>
              <w:rPr>
                <w:rFonts w:ascii="宋体" w:hAnsi="宋体" w:eastAsia="宋体" w:cs="宋体"/>
                <w:sz w:val="22"/>
                <w:szCs w:val="22"/>
              </w:rPr>
            </w:pPr>
            <w:r>
              <w:rPr>
                <w:rFonts w:ascii="宋体" w:hAnsi="宋体" w:eastAsia="宋体" w:cs="宋体"/>
                <w:spacing w:val="-2"/>
                <w:sz w:val="22"/>
                <w:szCs w:val="22"/>
              </w:rPr>
              <w:t>政资金</w:t>
            </w:r>
          </w:p>
          <w:p w14:paraId="60993082">
            <w:pPr>
              <w:spacing w:before="8" w:line="219" w:lineRule="auto"/>
              <w:ind w:left="45"/>
              <w:rPr>
                <w:rFonts w:ascii="宋体" w:hAnsi="宋体" w:eastAsia="宋体" w:cs="宋体"/>
                <w:sz w:val="22"/>
                <w:szCs w:val="22"/>
              </w:rPr>
            </w:pPr>
            <w:r>
              <w:rPr>
                <w:rFonts w:ascii="宋体" w:hAnsi="宋体" w:eastAsia="宋体" w:cs="宋体"/>
                <w:spacing w:val="-3"/>
                <w:sz w:val="22"/>
                <w:szCs w:val="22"/>
              </w:rPr>
              <w:t>举办的</w:t>
            </w:r>
          </w:p>
          <w:p w14:paraId="42562A3D">
            <w:pPr>
              <w:spacing w:before="12" w:line="216" w:lineRule="auto"/>
              <w:ind w:left="49" w:right="200" w:hanging="3"/>
              <w:rPr>
                <w:rFonts w:ascii="宋体" w:hAnsi="宋体" w:eastAsia="宋体" w:cs="宋体"/>
                <w:sz w:val="22"/>
                <w:szCs w:val="22"/>
              </w:rPr>
            </w:pPr>
            <w:r>
              <w:rPr>
                <w:rFonts w:ascii="宋体" w:hAnsi="宋体" w:eastAsia="宋体" w:cs="宋体"/>
                <w:spacing w:val="-3"/>
                <w:sz w:val="22"/>
                <w:szCs w:val="22"/>
              </w:rPr>
              <w:t>培训除</w:t>
            </w:r>
            <w:r>
              <w:rPr>
                <w:rFonts w:ascii="宋体" w:hAnsi="宋体" w:eastAsia="宋体" w:cs="宋体"/>
                <w:sz w:val="22"/>
                <w:szCs w:val="22"/>
              </w:rPr>
              <w:t>外</w:t>
            </w:r>
          </w:p>
        </w:tc>
      </w:tr>
    </w:tbl>
    <w:p w14:paraId="23203162">
      <w:pPr>
        <w:spacing w:before="260" w:line="219" w:lineRule="auto"/>
        <w:ind w:left="55"/>
        <w:rPr>
          <w:rFonts w:ascii="宋体" w:hAnsi="宋体" w:eastAsia="宋体" w:cs="宋体"/>
          <w:sz w:val="22"/>
          <w:szCs w:val="22"/>
        </w:rPr>
      </w:pPr>
      <w:r>
        <w:rPr>
          <w:rFonts w:ascii="宋体" w:hAnsi="宋体" w:eastAsia="宋体" w:cs="宋体"/>
          <w:b/>
          <w:bCs/>
          <w:spacing w:val="-1"/>
          <w:sz w:val="22"/>
          <w:szCs w:val="22"/>
        </w:rPr>
        <w:t>标注▲的收费项目为涉企收费</w:t>
      </w:r>
      <w:r>
        <w:rPr>
          <w:rFonts w:ascii="宋体" w:hAnsi="宋体" w:eastAsia="宋体" w:cs="宋体"/>
          <w:spacing w:val="-54"/>
          <w:sz w:val="22"/>
          <w:szCs w:val="22"/>
        </w:rPr>
        <w:t xml:space="preserve"> </w:t>
      </w:r>
      <w:r>
        <w:rPr>
          <w:rFonts w:ascii="宋体" w:hAnsi="宋体" w:eastAsia="宋体" w:cs="宋体"/>
          <w:b/>
          <w:bCs/>
          <w:spacing w:val="-1"/>
          <w:sz w:val="22"/>
          <w:szCs w:val="22"/>
        </w:rPr>
        <w:t>。以上目录如有遗漏未公布的应依法征收项目</w:t>
      </w:r>
      <w:r>
        <w:rPr>
          <w:rFonts w:ascii="宋体" w:hAnsi="宋体" w:eastAsia="宋体" w:cs="宋体"/>
          <w:spacing w:val="-37"/>
          <w:sz w:val="22"/>
          <w:szCs w:val="22"/>
        </w:rPr>
        <w:t xml:space="preserve"> </w:t>
      </w:r>
      <w:r>
        <w:rPr>
          <w:rFonts w:ascii="宋体" w:hAnsi="宋体" w:eastAsia="宋体" w:cs="宋体"/>
          <w:b/>
          <w:bCs/>
          <w:spacing w:val="-1"/>
          <w:sz w:val="22"/>
          <w:szCs w:val="22"/>
        </w:rPr>
        <w:t>，参照《内蒙古自治区行政事</w:t>
      </w:r>
      <w:r>
        <w:rPr>
          <w:rFonts w:ascii="宋体" w:hAnsi="宋体" w:eastAsia="宋体" w:cs="宋体"/>
          <w:b/>
          <w:bCs/>
          <w:spacing w:val="-2"/>
          <w:sz w:val="22"/>
          <w:szCs w:val="22"/>
        </w:rPr>
        <w:t>业性目录清单</w:t>
      </w:r>
      <w:r>
        <w:rPr>
          <w:rFonts w:ascii="宋体" w:hAnsi="宋体" w:eastAsia="宋体" w:cs="宋体"/>
          <w:spacing w:val="-50"/>
          <w:sz w:val="22"/>
          <w:szCs w:val="22"/>
        </w:rPr>
        <w:t xml:space="preserve"> </w:t>
      </w:r>
      <w:r>
        <w:rPr>
          <w:rFonts w:ascii="宋体" w:hAnsi="宋体" w:eastAsia="宋体" w:cs="宋体"/>
          <w:b/>
          <w:bCs/>
          <w:spacing w:val="-2"/>
          <w:sz w:val="22"/>
          <w:szCs w:val="22"/>
        </w:rPr>
        <w:t>》。</w:t>
      </w:r>
    </w:p>
    <w:p w14:paraId="628887F0">
      <w:pPr>
        <w:spacing w:line="219" w:lineRule="auto"/>
        <w:rPr>
          <w:rFonts w:ascii="宋体" w:hAnsi="宋体" w:eastAsia="宋体" w:cs="宋体"/>
          <w:sz w:val="22"/>
          <w:szCs w:val="22"/>
        </w:rPr>
        <w:sectPr>
          <w:footerReference r:id="rId12" w:type="default"/>
          <w:pgSz w:w="16837" w:h="11905"/>
          <w:pgMar w:top="400" w:right="1124" w:bottom="686" w:left="1101" w:header="0" w:footer="404" w:gutter="0"/>
          <w:cols w:space="720" w:num="1"/>
        </w:sectPr>
      </w:pPr>
    </w:p>
    <w:p w14:paraId="67E546B9">
      <w:pPr>
        <w:pStyle w:val="2"/>
        <w:spacing w:line="250" w:lineRule="auto"/>
      </w:pPr>
    </w:p>
    <w:p w14:paraId="65A8A759">
      <w:pPr>
        <w:pStyle w:val="2"/>
        <w:spacing w:line="251" w:lineRule="auto"/>
      </w:pPr>
    </w:p>
    <w:p w14:paraId="304BAD92">
      <w:pPr>
        <w:pStyle w:val="2"/>
        <w:spacing w:line="251" w:lineRule="auto"/>
      </w:pPr>
    </w:p>
    <w:p w14:paraId="5DB67B9C">
      <w:pPr>
        <w:spacing w:before="59" w:line="234" w:lineRule="auto"/>
        <w:ind w:left="60"/>
        <w:rPr>
          <w:rFonts w:ascii="黑体" w:hAnsi="黑体" w:eastAsia="黑体" w:cs="黑体"/>
          <w:sz w:val="18"/>
          <w:szCs w:val="18"/>
        </w:rPr>
      </w:pPr>
      <w:r>
        <w:rPr>
          <w:rFonts w:ascii="黑体" w:hAnsi="黑体" w:eastAsia="黑体" w:cs="黑体"/>
          <w:spacing w:val="3"/>
          <w:sz w:val="18"/>
          <w:szCs w:val="18"/>
        </w:rPr>
        <w:t>附件1</w:t>
      </w:r>
    </w:p>
    <w:p w14:paraId="0A016E29">
      <w:pPr>
        <w:spacing w:before="105" w:line="186" w:lineRule="auto"/>
        <w:ind w:left="4656"/>
        <w:rPr>
          <w:rFonts w:ascii="方正小标宋简体" w:hAnsi="方正小标宋简体" w:eastAsia="方正小标宋简体" w:cs="方正小标宋简体"/>
          <w:sz w:val="27"/>
          <w:szCs w:val="27"/>
        </w:rPr>
      </w:pPr>
      <w:r>
        <w:rPr>
          <w:rFonts w:ascii="方正小标宋简体" w:hAnsi="方正小标宋简体" w:eastAsia="方正小标宋简体" w:cs="方正小标宋简体"/>
          <w:spacing w:val="2"/>
          <w:sz w:val="27"/>
          <w:szCs w:val="27"/>
        </w:rPr>
        <w:t>内蒙古自治区行政事业性收费目录清单</w:t>
      </w:r>
    </w:p>
    <w:p w14:paraId="1233FDC7">
      <w:pPr>
        <w:spacing w:before="1" w:line="227" w:lineRule="auto"/>
        <w:ind w:left="5572"/>
        <w:outlineLvl w:val="0"/>
        <w:rPr>
          <w:rFonts w:ascii="方正小标宋简体" w:hAnsi="方正小标宋简体" w:eastAsia="方正小标宋简体" w:cs="方正小标宋简体"/>
          <w:sz w:val="27"/>
          <w:szCs w:val="27"/>
        </w:rPr>
      </w:pPr>
      <w:r>
        <w:rPr>
          <w:rFonts w:ascii="方正小标宋简体" w:hAnsi="方正小标宋简体" w:eastAsia="方正小标宋简体" w:cs="方正小标宋简体"/>
          <w:spacing w:val="5"/>
          <w:sz w:val="27"/>
          <w:szCs w:val="27"/>
        </w:rPr>
        <w:t>（截至2025年7月1日）</w:t>
      </w:r>
    </w:p>
    <w:tbl>
      <w:tblPr>
        <w:tblStyle w:val="5"/>
        <w:tblW w:w="138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9"/>
        <w:gridCol w:w="854"/>
        <w:gridCol w:w="2717"/>
        <w:gridCol w:w="2916"/>
        <w:gridCol w:w="1163"/>
        <w:gridCol w:w="2494"/>
        <w:gridCol w:w="1182"/>
        <w:gridCol w:w="835"/>
        <w:gridCol w:w="712"/>
        <w:gridCol w:w="606"/>
      </w:tblGrid>
      <w:tr w14:paraId="0D10F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419" w:type="dxa"/>
            <w:vAlign w:val="top"/>
          </w:tcPr>
          <w:p w14:paraId="2CA19109">
            <w:pPr>
              <w:spacing w:before="170" w:line="232" w:lineRule="auto"/>
              <w:ind w:left="60"/>
              <w:rPr>
                <w:rFonts w:ascii="宋体" w:hAnsi="宋体" w:eastAsia="宋体" w:cs="宋体"/>
                <w:sz w:val="14"/>
                <w:szCs w:val="14"/>
              </w:rPr>
            </w:pPr>
            <w:r>
              <w:rPr>
                <w:rFonts w:ascii="宋体" w:hAnsi="宋体" w:eastAsia="宋体" w:cs="宋体"/>
                <w:b/>
                <w:bCs/>
                <w:spacing w:val="5"/>
                <w:sz w:val="14"/>
                <w:szCs w:val="14"/>
              </w:rPr>
              <w:t>序号</w:t>
            </w:r>
          </w:p>
        </w:tc>
        <w:tc>
          <w:tcPr>
            <w:tcW w:w="854" w:type="dxa"/>
            <w:vAlign w:val="top"/>
          </w:tcPr>
          <w:p w14:paraId="34B2D460">
            <w:pPr>
              <w:spacing w:before="170" w:line="230" w:lineRule="auto"/>
              <w:ind w:left="277"/>
              <w:rPr>
                <w:rFonts w:ascii="宋体" w:hAnsi="宋体" w:eastAsia="宋体" w:cs="宋体"/>
                <w:sz w:val="14"/>
                <w:szCs w:val="14"/>
              </w:rPr>
            </w:pPr>
            <w:bookmarkStart w:id="0" w:name="bookmark1"/>
            <w:bookmarkEnd w:id="0"/>
            <w:r>
              <w:rPr>
                <w:rFonts w:ascii="宋体" w:hAnsi="宋体" w:eastAsia="宋体" w:cs="宋体"/>
                <w:b/>
                <w:bCs/>
                <w:spacing w:val="4"/>
                <w:sz w:val="14"/>
                <w:szCs w:val="14"/>
              </w:rPr>
              <w:t>部门</w:t>
            </w:r>
          </w:p>
        </w:tc>
        <w:tc>
          <w:tcPr>
            <w:tcW w:w="2717" w:type="dxa"/>
            <w:vAlign w:val="top"/>
          </w:tcPr>
          <w:p w14:paraId="7722AEDE">
            <w:pPr>
              <w:spacing w:before="170" w:line="230" w:lineRule="auto"/>
              <w:ind w:left="1063"/>
              <w:rPr>
                <w:rFonts w:ascii="宋体" w:hAnsi="宋体" w:eastAsia="宋体" w:cs="宋体"/>
                <w:sz w:val="14"/>
                <w:szCs w:val="14"/>
              </w:rPr>
            </w:pPr>
            <w:r>
              <w:rPr>
                <w:rFonts w:ascii="宋体" w:hAnsi="宋体" w:eastAsia="宋体" w:cs="宋体"/>
                <w:b/>
                <w:bCs/>
                <w:spacing w:val="6"/>
                <w:sz w:val="14"/>
                <w:szCs w:val="14"/>
              </w:rPr>
              <w:t>收费项目</w:t>
            </w:r>
          </w:p>
        </w:tc>
        <w:tc>
          <w:tcPr>
            <w:tcW w:w="2916" w:type="dxa"/>
            <w:vAlign w:val="top"/>
          </w:tcPr>
          <w:p w14:paraId="56245172">
            <w:pPr>
              <w:spacing w:before="170" w:line="230" w:lineRule="auto"/>
              <w:ind w:left="1163"/>
              <w:rPr>
                <w:rFonts w:ascii="宋体" w:hAnsi="宋体" w:eastAsia="宋体" w:cs="宋体"/>
                <w:sz w:val="14"/>
                <w:szCs w:val="14"/>
              </w:rPr>
            </w:pPr>
            <w:r>
              <w:rPr>
                <w:rFonts w:ascii="宋体" w:hAnsi="宋体" w:eastAsia="宋体" w:cs="宋体"/>
                <w:b/>
                <w:bCs/>
                <w:spacing w:val="6"/>
                <w:sz w:val="14"/>
                <w:szCs w:val="14"/>
              </w:rPr>
              <w:t>收费标准</w:t>
            </w:r>
          </w:p>
        </w:tc>
        <w:tc>
          <w:tcPr>
            <w:tcW w:w="1163" w:type="dxa"/>
            <w:vAlign w:val="top"/>
          </w:tcPr>
          <w:p w14:paraId="525AEABC">
            <w:pPr>
              <w:spacing w:before="173" w:line="229" w:lineRule="auto"/>
              <w:ind w:left="315"/>
              <w:rPr>
                <w:rFonts w:ascii="宋体" w:hAnsi="宋体" w:eastAsia="宋体" w:cs="宋体"/>
                <w:sz w:val="13"/>
                <w:szCs w:val="13"/>
              </w:rPr>
            </w:pPr>
            <w:r>
              <w:rPr>
                <w:rFonts w:ascii="宋体" w:hAnsi="宋体" w:eastAsia="宋体" w:cs="宋体"/>
                <w:b/>
                <w:bCs/>
                <w:spacing w:val="3"/>
                <w:sz w:val="13"/>
                <w:szCs w:val="13"/>
              </w:rPr>
              <w:t>收费范围</w:t>
            </w:r>
          </w:p>
        </w:tc>
        <w:tc>
          <w:tcPr>
            <w:tcW w:w="2494" w:type="dxa"/>
            <w:vAlign w:val="top"/>
          </w:tcPr>
          <w:p w14:paraId="7AED72E8">
            <w:pPr>
              <w:spacing w:before="171" w:line="229" w:lineRule="auto"/>
              <w:ind w:left="950"/>
              <w:rPr>
                <w:rFonts w:ascii="宋体" w:hAnsi="宋体" w:eastAsia="宋体" w:cs="宋体"/>
                <w:sz w:val="14"/>
                <w:szCs w:val="14"/>
              </w:rPr>
            </w:pPr>
            <w:r>
              <w:rPr>
                <w:rFonts w:ascii="宋体" w:hAnsi="宋体" w:eastAsia="宋体" w:cs="宋体"/>
                <w:b/>
                <w:bCs/>
                <w:spacing w:val="8"/>
                <w:sz w:val="14"/>
                <w:szCs w:val="14"/>
              </w:rPr>
              <w:t>政策依据</w:t>
            </w:r>
          </w:p>
        </w:tc>
        <w:tc>
          <w:tcPr>
            <w:tcW w:w="1182" w:type="dxa"/>
            <w:vAlign w:val="top"/>
          </w:tcPr>
          <w:p w14:paraId="6348728C">
            <w:pPr>
              <w:spacing w:before="170" w:line="230" w:lineRule="auto"/>
              <w:ind w:left="297"/>
              <w:rPr>
                <w:rFonts w:ascii="宋体" w:hAnsi="宋体" w:eastAsia="宋体" w:cs="宋体"/>
                <w:sz w:val="14"/>
                <w:szCs w:val="14"/>
              </w:rPr>
            </w:pPr>
            <w:r>
              <w:rPr>
                <w:rFonts w:ascii="宋体" w:hAnsi="宋体" w:eastAsia="宋体" w:cs="宋体"/>
                <w:b/>
                <w:bCs/>
                <w:spacing w:val="7"/>
                <w:sz w:val="14"/>
                <w:szCs w:val="14"/>
              </w:rPr>
              <w:t>执收单位</w:t>
            </w:r>
          </w:p>
        </w:tc>
        <w:tc>
          <w:tcPr>
            <w:tcW w:w="835" w:type="dxa"/>
            <w:vAlign w:val="top"/>
          </w:tcPr>
          <w:p w14:paraId="01F6F861">
            <w:pPr>
              <w:spacing w:before="79" w:line="243" w:lineRule="auto"/>
              <w:ind w:left="354" w:right="26" w:hanging="299"/>
              <w:rPr>
                <w:rFonts w:ascii="宋体" w:hAnsi="宋体" w:eastAsia="宋体" w:cs="宋体"/>
                <w:sz w:val="14"/>
                <w:szCs w:val="14"/>
              </w:rPr>
            </w:pPr>
            <w:r>
              <w:rPr>
                <w:rFonts w:ascii="宋体" w:hAnsi="宋体" w:eastAsia="宋体" w:cs="宋体"/>
                <w:b/>
                <w:bCs/>
                <w:spacing w:val="7"/>
                <w:sz w:val="14"/>
                <w:szCs w:val="14"/>
              </w:rPr>
              <w:t>资金管理方</w:t>
            </w:r>
            <w:r>
              <w:rPr>
                <w:rFonts w:ascii="宋体" w:hAnsi="宋体" w:eastAsia="宋体" w:cs="宋体"/>
                <w:b/>
                <w:bCs/>
                <w:spacing w:val="-2"/>
                <w:sz w:val="14"/>
                <w:szCs w:val="14"/>
              </w:rPr>
              <w:t>式</w:t>
            </w:r>
          </w:p>
        </w:tc>
        <w:tc>
          <w:tcPr>
            <w:tcW w:w="712" w:type="dxa"/>
            <w:vAlign w:val="top"/>
          </w:tcPr>
          <w:p w14:paraId="2DF29571">
            <w:pPr>
              <w:spacing w:before="170" w:line="230" w:lineRule="auto"/>
              <w:ind w:left="64"/>
              <w:rPr>
                <w:rFonts w:ascii="宋体" w:hAnsi="宋体" w:eastAsia="宋体" w:cs="宋体"/>
                <w:sz w:val="14"/>
                <w:szCs w:val="14"/>
              </w:rPr>
            </w:pPr>
            <w:r>
              <w:rPr>
                <w:rFonts w:ascii="宋体" w:hAnsi="宋体" w:eastAsia="宋体" w:cs="宋体"/>
                <w:b/>
                <w:bCs/>
                <w:spacing w:val="7"/>
                <w:sz w:val="14"/>
                <w:szCs w:val="14"/>
              </w:rPr>
              <w:t>制定权限</w:t>
            </w:r>
          </w:p>
        </w:tc>
        <w:tc>
          <w:tcPr>
            <w:tcW w:w="606" w:type="dxa"/>
            <w:vAlign w:val="top"/>
          </w:tcPr>
          <w:p w14:paraId="79E9C8FF">
            <w:pPr>
              <w:spacing w:before="170" w:line="232" w:lineRule="auto"/>
              <w:ind w:left="159"/>
              <w:rPr>
                <w:rFonts w:ascii="宋体" w:hAnsi="宋体" w:eastAsia="宋体" w:cs="宋体"/>
                <w:sz w:val="14"/>
                <w:szCs w:val="14"/>
              </w:rPr>
            </w:pPr>
            <w:r>
              <w:rPr>
                <w:rFonts w:ascii="宋体" w:hAnsi="宋体" w:eastAsia="宋体" w:cs="宋体"/>
                <w:b/>
                <w:bCs/>
                <w:spacing w:val="4"/>
                <w:sz w:val="14"/>
                <w:szCs w:val="14"/>
              </w:rPr>
              <w:t>备注</w:t>
            </w:r>
          </w:p>
        </w:tc>
      </w:tr>
      <w:tr w14:paraId="32DB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419" w:type="dxa"/>
            <w:vAlign w:val="top"/>
          </w:tcPr>
          <w:p w14:paraId="77ED09E8">
            <w:pPr>
              <w:spacing w:before="237" w:line="177" w:lineRule="exact"/>
              <w:ind w:left="188"/>
              <w:rPr>
                <w:rFonts w:ascii="宋体" w:hAnsi="宋体" w:eastAsia="宋体" w:cs="宋体"/>
                <w:sz w:val="13"/>
                <w:szCs w:val="13"/>
              </w:rPr>
            </w:pPr>
            <w:r>
              <w:rPr>
                <w:rFonts w:ascii="宋体" w:hAnsi="宋体" w:eastAsia="宋体" w:cs="宋体"/>
                <w:position w:val="1"/>
                <w:sz w:val="13"/>
                <w:szCs w:val="13"/>
              </w:rPr>
              <w:t>1</w:t>
            </w:r>
          </w:p>
        </w:tc>
        <w:tc>
          <w:tcPr>
            <w:tcW w:w="854" w:type="dxa"/>
            <w:vMerge w:val="restart"/>
            <w:tcBorders>
              <w:bottom w:val="nil"/>
            </w:tcBorders>
            <w:vAlign w:val="top"/>
          </w:tcPr>
          <w:p w14:paraId="716A4E7E">
            <w:pPr>
              <w:pStyle w:val="6"/>
              <w:spacing w:line="265" w:lineRule="auto"/>
            </w:pPr>
          </w:p>
          <w:p w14:paraId="3EF95B17">
            <w:pPr>
              <w:pStyle w:val="6"/>
              <w:spacing w:line="266" w:lineRule="auto"/>
            </w:pPr>
          </w:p>
          <w:p w14:paraId="01CDAA52">
            <w:pPr>
              <w:pStyle w:val="6"/>
              <w:spacing w:line="266" w:lineRule="auto"/>
            </w:pPr>
          </w:p>
          <w:p w14:paraId="76CFAD60">
            <w:pPr>
              <w:spacing w:before="42" w:line="229" w:lineRule="auto"/>
              <w:ind w:left="222"/>
              <w:rPr>
                <w:rFonts w:ascii="宋体" w:hAnsi="宋体" w:eastAsia="宋体" w:cs="宋体"/>
                <w:sz w:val="13"/>
                <w:szCs w:val="13"/>
              </w:rPr>
            </w:pPr>
            <w:r>
              <w:rPr>
                <w:rFonts w:ascii="宋体" w:hAnsi="宋体" w:eastAsia="宋体" w:cs="宋体"/>
                <w:b/>
                <w:bCs/>
                <w:spacing w:val="3"/>
                <w:sz w:val="13"/>
                <w:szCs w:val="13"/>
              </w:rPr>
              <w:t>外事办</w:t>
            </w:r>
          </w:p>
        </w:tc>
        <w:tc>
          <w:tcPr>
            <w:tcW w:w="2717" w:type="dxa"/>
            <w:vAlign w:val="top"/>
          </w:tcPr>
          <w:p w14:paraId="6401839C">
            <w:pPr>
              <w:spacing w:before="237" w:line="230" w:lineRule="auto"/>
              <w:ind w:left="1155"/>
              <w:rPr>
                <w:rFonts w:ascii="宋体" w:hAnsi="宋体" w:eastAsia="宋体" w:cs="宋体"/>
                <w:sz w:val="13"/>
                <w:szCs w:val="13"/>
              </w:rPr>
            </w:pPr>
            <w:r>
              <w:rPr>
                <w:rFonts w:ascii="宋体" w:hAnsi="宋体" w:eastAsia="宋体" w:cs="宋体"/>
                <w:spacing w:val="3"/>
                <w:sz w:val="13"/>
                <w:szCs w:val="13"/>
              </w:rPr>
              <w:t>认证费</w:t>
            </w:r>
          </w:p>
        </w:tc>
        <w:tc>
          <w:tcPr>
            <w:tcW w:w="2916" w:type="dxa"/>
            <w:vAlign w:val="top"/>
          </w:tcPr>
          <w:p w14:paraId="6E522B11">
            <w:pPr>
              <w:spacing w:before="69" w:line="227" w:lineRule="auto"/>
              <w:ind w:left="61"/>
              <w:rPr>
                <w:rFonts w:ascii="宋体" w:hAnsi="宋体" w:eastAsia="宋体" w:cs="宋体"/>
                <w:sz w:val="13"/>
                <w:szCs w:val="13"/>
              </w:rPr>
            </w:pPr>
            <w:r>
              <w:rPr>
                <w:rFonts w:ascii="宋体" w:hAnsi="宋体" w:eastAsia="宋体" w:cs="宋体"/>
                <w:spacing w:val="4"/>
                <w:sz w:val="13"/>
                <w:szCs w:val="13"/>
              </w:rPr>
              <w:t>自治区代办费50元，领事认证费及其他按</w:t>
            </w:r>
            <w:r>
              <w:rPr>
                <w:rFonts w:ascii="宋体" w:hAnsi="宋体" w:eastAsia="宋体" w:cs="宋体"/>
                <w:spacing w:val="3"/>
                <w:sz w:val="13"/>
                <w:szCs w:val="13"/>
              </w:rPr>
              <w:t>计价格</w:t>
            </w:r>
          </w:p>
          <w:p w14:paraId="340C8EA2">
            <w:pPr>
              <w:spacing w:before="7" w:line="228" w:lineRule="auto"/>
              <w:ind w:left="89"/>
              <w:rPr>
                <w:rFonts w:ascii="宋体" w:hAnsi="宋体" w:eastAsia="宋体" w:cs="宋体"/>
                <w:sz w:val="13"/>
                <w:szCs w:val="13"/>
              </w:rPr>
            </w:pPr>
            <w:r>
              <w:rPr>
                <w:rFonts w:ascii="宋体" w:hAnsi="宋体" w:eastAsia="宋体" w:cs="宋体"/>
                <w:spacing w:val="4"/>
                <w:sz w:val="13"/>
                <w:szCs w:val="13"/>
              </w:rPr>
              <w:t>〔1999〕466号收取，附加证明书收费与</w:t>
            </w:r>
            <w:r>
              <w:rPr>
                <w:rFonts w:ascii="宋体" w:hAnsi="宋体" w:eastAsia="宋体" w:cs="宋体"/>
                <w:spacing w:val="3"/>
                <w:sz w:val="13"/>
                <w:szCs w:val="13"/>
              </w:rPr>
              <w:t>领事认</w:t>
            </w:r>
          </w:p>
          <w:p w14:paraId="7F32CFC1">
            <w:pPr>
              <w:spacing w:before="7" w:line="229" w:lineRule="auto"/>
              <w:ind w:left="920"/>
              <w:rPr>
                <w:rFonts w:ascii="宋体" w:hAnsi="宋体" w:eastAsia="宋体" w:cs="宋体"/>
                <w:sz w:val="13"/>
                <w:szCs w:val="13"/>
              </w:rPr>
            </w:pPr>
            <w:r>
              <w:rPr>
                <w:rFonts w:ascii="宋体" w:hAnsi="宋体" w:eastAsia="宋体" w:cs="宋体"/>
                <w:spacing w:val="4"/>
                <w:sz w:val="13"/>
                <w:szCs w:val="13"/>
              </w:rPr>
              <w:t>证费收费标准相同</w:t>
            </w:r>
          </w:p>
        </w:tc>
        <w:tc>
          <w:tcPr>
            <w:tcW w:w="1163" w:type="dxa"/>
            <w:vAlign w:val="top"/>
          </w:tcPr>
          <w:p w14:paraId="0C03F335">
            <w:pPr>
              <w:spacing w:before="153"/>
              <w:ind w:left="452" w:right="29" w:hanging="390"/>
              <w:rPr>
                <w:rFonts w:ascii="宋体" w:hAnsi="宋体" w:eastAsia="宋体" w:cs="宋体"/>
                <w:sz w:val="13"/>
                <w:szCs w:val="13"/>
              </w:rPr>
            </w:pPr>
            <w:r>
              <w:rPr>
                <w:rFonts w:ascii="宋体" w:hAnsi="宋体" w:eastAsia="宋体" w:cs="宋体"/>
                <w:spacing w:val="2"/>
                <w:sz w:val="13"/>
                <w:szCs w:val="13"/>
              </w:rPr>
              <w:t>申请办证的单位或</w:t>
            </w:r>
            <w:r>
              <w:rPr>
                <w:rFonts w:ascii="宋体" w:hAnsi="宋体" w:eastAsia="宋体" w:cs="宋体"/>
                <w:spacing w:val="3"/>
                <w:sz w:val="13"/>
                <w:szCs w:val="13"/>
              </w:rPr>
              <w:t>个人</w:t>
            </w:r>
          </w:p>
        </w:tc>
        <w:tc>
          <w:tcPr>
            <w:tcW w:w="2494" w:type="dxa"/>
            <w:vAlign w:val="top"/>
          </w:tcPr>
          <w:p w14:paraId="3877B617">
            <w:pPr>
              <w:spacing w:before="153" w:line="239" w:lineRule="auto"/>
              <w:ind w:left="164" w:right="69" w:hanging="99"/>
              <w:rPr>
                <w:rFonts w:ascii="宋体" w:hAnsi="宋体" w:eastAsia="宋体" w:cs="宋体"/>
                <w:sz w:val="13"/>
                <w:szCs w:val="13"/>
              </w:rPr>
            </w:pPr>
            <w:r>
              <w:rPr>
                <w:rFonts w:ascii="宋体" w:hAnsi="宋体" w:eastAsia="宋体" w:cs="宋体"/>
                <w:spacing w:val="3"/>
                <w:sz w:val="13"/>
                <w:szCs w:val="13"/>
              </w:rPr>
              <w:t>价费字〔1992〕198号、计价格〔1999〕</w:t>
            </w:r>
            <w:r>
              <w:rPr>
                <w:rFonts w:ascii="宋体" w:hAnsi="宋体" w:eastAsia="宋体" w:cs="宋体"/>
                <w:spacing w:val="4"/>
                <w:sz w:val="13"/>
                <w:szCs w:val="13"/>
              </w:rPr>
              <w:t xml:space="preserve"> 466号、内发改价费函〔2023〕131号</w:t>
            </w:r>
          </w:p>
        </w:tc>
        <w:tc>
          <w:tcPr>
            <w:tcW w:w="1182" w:type="dxa"/>
            <w:vAlign w:val="top"/>
          </w:tcPr>
          <w:p w14:paraId="6BBC55E5">
            <w:pPr>
              <w:spacing w:before="153"/>
              <w:ind w:left="195" w:right="33" w:hanging="133"/>
              <w:rPr>
                <w:rFonts w:ascii="宋体" w:hAnsi="宋体" w:eastAsia="宋体" w:cs="宋体"/>
                <w:sz w:val="13"/>
                <w:szCs w:val="13"/>
              </w:rPr>
            </w:pPr>
            <w:r>
              <w:rPr>
                <w:rFonts w:ascii="宋体" w:hAnsi="宋体" w:eastAsia="宋体" w:cs="宋体"/>
                <w:spacing w:val="4"/>
                <w:sz w:val="13"/>
                <w:szCs w:val="13"/>
              </w:rPr>
              <w:t>外交部及其授权代办业务的单位</w:t>
            </w:r>
          </w:p>
        </w:tc>
        <w:tc>
          <w:tcPr>
            <w:tcW w:w="835" w:type="dxa"/>
            <w:vAlign w:val="top"/>
          </w:tcPr>
          <w:p w14:paraId="720876BC">
            <w:pPr>
              <w:spacing w:before="153"/>
              <w:ind w:left="156" w:right="62" w:hanging="68"/>
              <w:rPr>
                <w:rFonts w:ascii="宋体" w:hAnsi="宋体" w:eastAsia="宋体" w:cs="宋体"/>
                <w:sz w:val="13"/>
                <w:szCs w:val="13"/>
              </w:rPr>
            </w:pPr>
            <w:r>
              <w:rPr>
                <w:rFonts w:ascii="宋体" w:hAnsi="宋体" w:eastAsia="宋体" w:cs="宋体"/>
                <w:spacing w:val="4"/>
                <w:sz w:val="13"/>
                <w:szCs w:val="13"/>
              </w:rPr>
              <w:t>缴入中央和地方国库</w:t>
            </w:r>
          </w:p>
        </w:tc>
        <w:tc>
          <w:tcPr>
            <w:tcW w:w="712" w:type="dxa"/>
            <w:vAlign w:val="top"/>
          </w:tcPr>
          <w:p w14:paraId="4797ED89">
            <w:pPr>
              <w:spacing w:before="237" w:line="229" w:lineRule="auto"/>
              <w:ind w:left="107"/>
              <w:rPr>
                <w:rFonts w:ascii="宋体" w:hAnsi="宋体" w:eastAsia="宋体" w:cs="宋体"/>
                <w:sz w:val="13"/>
                <w:szCs w:val="13"/>
              </w:rPr>
            </w:pPr>
            <w:r>
              <w:rPr>
                <w:rFonts w:ascii="宋体" w:hAnsi="宋体" w:eastAsia="宋体" w:cs="宋体"/>
                <w:spacing w:val="1"/>
                <w:sz w:val="13"/>
                <w:szCs w:val="13"/>
              </w:rPr>
              <w:t>中项省标</w:t>
            </w:r>
          </w:p>
        </w:tc>
        <w:tc>
          <w:tcPr>
            <w:tcW w:w="606" w:type="dxa"/>
            <w:vAlign w:val="top"/>
          </w:tcPr>
          <w:p w14:paraId="482C40AD">
            <w:pPr>
              <w:pStyle w:val="6"/>
            </w:pPr>
          </w:p>
        </w:tc>
      </w:tr>
      <w:tr w14:paraId="1F5AB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419" w:type="dxa"/>
            <w:vAlign w:val="top"/>
          </w:tcPr>
          <w:p w14:paraId="17B2EAFF">
            <w:pPr>
              <w:spacing w:before="257" w:line="177" w:lineRule="exact"/>
              <w:ind w:left="179"/>
              <w:rPr>
                <w:rFonts w:ascii="宋体" w:hAnsi="宋体" w:eastAsia="宋体" w:cs="宋体"/>
                <w:sz w:val="13"/>
                <w:szCs w:val="13"/>
              </w:rPr>
            </w:pPr>
            <w:r>
              <w:rPr>
                <w:rFonts w:ascii="宋体" w:hAnsi="宋体" w:eastAsia="宋体" w:cs="宋体"/>
                <w:position w:val="1"/>
                <w:sz w:val="13"/>
                <w:szCs w:val="13"/>
              </w:rPr>
              <w:t>2</w:t>
            </w:r>
          </w:p>
        </w:tc>
        <w:tc>
          <w:tcPr>
            <w:tcW w:w="854" w:type="dxa"/>
            <w:vMerge w:val="continue"/>
            <w:tcBorders>
              <w:top w:val="nil"/>
              <w:bottom w:val="nil"/>
            </w:tcBorders>
            <w:vAlign w:val="top"/>
          </w:tcPr>
          <w:p w14:paraId="7F987121">
            <w:pPr>
              <w:pStyle w:val="6"/>
            </w:pPr>
          </w:p>
        </w:tc>
        <w:tc>
          <w:tcPr>
            <w:tcW w:w="2717" w:type="dxa"/>
            <w:vAlign w:val="top"/>
          </w:tcPr>
          <w:p w14:paraId="1A4B7F75">
            <w:pPr>
              <w:spacing w:before="257" w:line="230" w:lineRule="auto"/>
              <w:ind w:left="1155"/>
              <w:rPr>
                <w:rFonts w:ascii="宋体" w:hAnsi="宋体" w:eastAsia="宋体" w:cs="宋体"/>
                <w:sz w:val="13"/>
                <w:szCs w:val="13"/>
              </w:rPr>
            </w:pPr>
            <w:r>
              <w:rPr>
                <w:rFonts w:ascii="宋体" w:hAnsi="宋体" w:eastAsia="宋体" w:cs="宋体"/>
                <w:spacing w:val="3"/>
                <w:sz w:val="13"/>
                <w:szCs w:val="13"/>
              </w:rPr>
              <w:t>签证费</w:t>
            </w:r>
          </w:p>
        </w:tc>
        <w:tc>
          <w:tcPr>
            <w:tcW w:w="2916" w:type="dxa"/>
            <w:vAlign w:val="top"/>
          </w:tcPr>
          <w:p w14:paraId="34CBDEB5">
            <w:pPr>
              <w:spacing w:before="173" w:line="229" w:lineRule="auto"/>
              <w:ind w:left="61"/>
              <w:rPr>
                <w:rFonts w:ascii="宋体" w:hAnsi="宋体" w:eastAsia="宋体" w:cs="宋体"/>
                <w:sz w:val="13"/>
                <w:szCs w:val="13"/>
              </w:rPr>
            </w:pPr>
            <w:r>
              <w:rPr>
                <w:rFonts w:ascii="宋体" w:hAnsi="宋体" w:eastAsia="宋体" w:cs="宋体"/>
                <w:spacing w:val="4"/>
                <w:sz w:val="13"/>
                <w:szCs w:val="13"/>
              </w:rPr>
              <w:t>自治区代办费180元/人，其他按照不同国</w:t>
            </w:r>
            <w:r>
              <w:rPr>
                <w:rFonts w:ascii="宋体" w:hAnsi="宋体" w:eastAsia="宋体" w:cs="宋体"/>
                <w:spacing w:val="3"/>
                <w:sz w:val="13"/>
                <w:szCs w:val="13"/>
              </w:rPr>
              <w:t>家使领</w:t>
            </w:r>
          </w:p>
          <w:p w14:paraId="15AFC3D3">
            <w:pPr>
              <w:spacing w:before="6" w:line="229" w:lineRule="auto"/>
              <w:ind w:left="1124"/>
              <w:rPr>
                <w:rFonts w:ascii="宋体" w:hAnsi="宋体" w:eastAsia="宋体" w:cs="宋体"/>
                <w:sz w:val="13"/>
                <w:szCs w:val="13"/>
              </w:rPr>
            </w:pPr>
            <w:r>
              <w:rPr>
                <w:rFonts w:ascii="宋体" w:hAnsi="宋体" w:eastAsia="宋体" w:cs="宋体"/>
                <w:spacing w:val="4"/>
                <w:sz w:val="13"/>
                <w:szCs w:val="13"/>
              </w:rPr>
              <w:t>馆标准收取</w:t>
            </w:r>
          </w:p>
        </w:tc>
        <w:tc>
          <w:tcPr>
            <w:tcW w:w="1163" w:type="dxa"/>
            <w:vAlign w:val="top"/>
          </w:tcPr>
          <w:p w14:paraId="1FAB15A5">
            <w:pPr>
              <w:spacing w:before="173"/>
              <w:ind w:left="452" w:right="29" w:hanging="390"/>
              <w:rPr>
                <w:rFonts w:ascii="宋体" w:hAnsi="宋体" w:eastAsia="宋体" w:cs="宋体"/>
                <w:sz w:val="13"/>
                <w:szCs w:val="13"/>
              </w:rPr>
            </w:pPr>
            <w:r>
              <w:rPr>
                <w:rFonts w:ascii="宋体" w:hAnsi="宋体" w:eastAsia="宋体" w:cs="宋体"/>
                <w:spacing w:val="2"/>
                <w:sz w:val="13"/>
                <w:szCs w:val="13"/>
              </w:rPr>
              <w:t>申请办证的单位或</w:t>
            </w:r>
            <w:r>
              <w:rPr>
                <w:rFonts w:ascii="宋体" w:hAnsi="宋体" w:eastAsia="宋体" w:cs="宋体"/>
                <w:spacing w:val="3"/>
                <w:sz w:val="13"/>
                <w:szCs w:val="13"/>
              </w:rPr>
              <w:t>个人</w:t>
            </w:r>
          </w:p>
        </w:tc>
        <w:tc>
          <w:tcPr>
            <w:tcW w:w="2494" w:type="dxa"/>
            <w:vAlign w:val="top"/>
          </w:tcPr>
          <w:p w14:paraId="22ED5C3E">
            <w:pPr>
              <w:spacing w:before="90" w:line="227" w:lineRule="auto"/>
              <w:ind w:left="65"/>
              <w:rPr>
                <w:rFonts w:ascii="宋体" w:hAnsi="宋体" w:eastAsia="宋体" w:cs="宋体"/>
                <w:sz w:val="13"/>
                <w:szCs w:val="13"/>
              </w:rPr>
            </w:pPr>
            <w:r>
              <w:rPr>
                <w:rFonts w:ascii="宋体" w:hAnsi="宋体" w:eastAsia="宋体" w:cs="宋体"/>
                <w:spacing w:val="4"/>
                <w:sz w:val="13"/>
                <w:szCs w:val="13"/>
              </w:rPr>
              <w:t>价费字〔1992〕198号、计价格〔199</w:t>
            </w:r>
            <w:r>
              <w:rPr>
                <w:rFonts w:ascii="宋体" w:hAnsi="宋体" w:eastAsia="宋体" w:cs="宋体"/>
                <w:spacing w:val="3"/>
                <w:sz w:val="13"/>
                <w:szCs w:val="13"/>
              </w:rPr>
              <w:t>9〕</w:t>
            </w:r>
          </w:p>
          <w:p w14:paraId="2B43EE13">
            <w:pPr>
              <w:spacing w:before="8" w:line="227" w:lineRule="auto"/>
              <w:ind w:left="64"/>
              <w:rPr>
                <w:rFonts w:ascii="宋体" w:hAnsi="宋体" w:eastAsia="宋体" w:cs="宋体"/>
                <w:sz w:val="13"/>
                <w:szCs w:val="13"/>
              </w:rPr>
            </w:pPr>
            <w:r>
              <w:rPr>
                <w:rFonts w:ascii="宋体" w:hAnsi="宋体" w:eastAsia="宋体" w:cs="宋体"/>
                <w:spacing w:val="4"/>
                <w:sz w:val="13"/>
                <w:szCs w:val="13"/>
              </w:rPr>
              <w:t>466号、财综〔2003〕45号、内发改价费</w:t>
            </w:r>
          </w:p>
          <w:p w14:paraId="60EAE4BE">
            <w:pPr>
              <w:spacing w:before="8" w:line="230" w:lineRule="auto"/>
              <w:ind w:left="753"/>
              <w:rPr>
                <w:rFonts w:ascii="宋体" w:hAnsi="宋体" w:eastAsia="宋体" w:cs="宋体"/>
                <w:sz w:val="13"/>
                <w:szCs w:val="13"/>
              </w:rPr>
            </w:pPr>
            <w:r>
              <w:rPr>
                <w:rFonts w:ascii="宋体" w:hAnsi="宋体" w:eastAsia="宋体" w:cs="宋体"/>
                <w:spacing w:val="2"/>
                <w:sz w:val="13"/>
                <w:szCs w:val="13"/>
              </w:rPr>
              <w:t>函〔2023〕131号</w:t>
            </w:r>
          </w:p>
        </w:tc>
        <w:tc>
          <w:tcPr>
            <w:tcW w:w="1182" w:type="dxa"/>
            <w:vAlign w:val="top"/>
          </w:tcPr>
          <w:p w14:paraId="5DA1A653">
            <w:pPr>
              <w:spacing w:before="173"/>
              <w:ind w:left="195" w:right="33" w:hanging="133"/>
              <w:rPr>
                <w:rFonts w:ascii="宋体" w:hAnsi="宋体" w:eastAsia="宋体" w:cs="宋体"/>
                <w:sz w:val="13"/>
                <w:szCs w:val="13"/>
              </w:rPr>
            </w:pPr>
            <w:r>
              <w:rPr>
                <w:rFonts w:ascii="宋体" w:hAnsi="宋体" w:eastAsia="宋体" w:cs="宋体"/>
                <w:spacing w:val="4"/>
                <w:sz w:val="13"/>
                <w:szCs w:val="13"/>
              </w:rPr>
              <w:t>外交部及其授权代办业务的单位</w:t>
            </w:r>
          </w:p>
        </w:tc>
        <w:tc>
          <w:tcPr>
            <w:tcW w:w="835" w:type="dxa"/>
            <w:vAlign w:val="top"/>
          </w:tcPr>
          <w:p w14:paraId="657939A0">
            <w:pPr>
              <w:spacing w:before="173"/>
              <w:ind w:left="156" w:right="62" w:hanging="68"/>
              <w:rPr>
                <w:rFonts w:ascii="宋体" w:hAnsi="宋体" w:eastAsia="宋体" w:cs="宋体"/>
                <w:sz w:val="13"/>
                <w:szCs w:val="13"/>
              </w:rPr>
            </w:pPr>
            <w:r>
              <w:rPr>
                <w:rFonts w:ascii="宋体" w:hAnsi="宋体" w:eastAsia="宋体" w:cs="宋体"/>
                <w:spacing w:val="4"/>
                <w:sz w:val="13"/>
                <w:szCs w:val="13"/>
              </w:rPr>
              <w:t>缴入中央和地方国库</w:t>
            </w:r>
          </w:p>
        </w:tc>
        <w:tc>
          <w:tcPr>
            <w:tcW w:w="712" w:type="dxa"/>
            <w:vAlign w:val="top"/>
          </w:tcPr>
          <w:p w14:paraId="3BB537BF">
            <w:pPr>
              <w:spacing w:before="257" w:line="229" w:lineRule="auto"/>
              <w:ind w:left="107"/>
              <w:rPr>
                <w:rFonts w:ascii="宋体" w:hAnsi="宋体" w:eastAsia="宋体" w:cs="宋体"/>
                <w:sz w:val="13"/>
                <w:szCs w:val="13"/>
              </w:rPr>
            </w:pPr>
            <w:r>
              <w:rPr>
                <w:rFonts w:ascii="宋体" w:hAnsi="宋体" w:eastAsia="宋体" w:cs="宋体"/>
                <w:spacing w:val="1"/>
                <w:sz w:val="13"/>
                <w:szCs w:val="13"/>
              </w:rPr>
              <w:t>中项省标</w:t>
            </w:r>
          </w:p>
        </w:tc>
        <w:tc>
          <w:tcPr>
            <w:tcW w:w="606" w:type="dxa"/>
            <w:vAlign w:val="top"/>
          </w:tcPr>
          <w:p w14:paraId="734A132F">
            <w:pPr>
              <w:pStyle w:val="6"/>
            </w:pPr>
          </w:p>
        </w:tc>
      </w:tr>
      <w:tr w14:paraId="4F9B0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419" w:type="dxa"/>
            <w:vAlign w:val="top"/>
          </w:tcPr>
          <w:p w14:paraId="6C278746">
            <w:pPr>
              <w:spacing w:before="210" w:line="176" w:lineRule="exact"/>
              <w:ind w:left="180"/>
              <w:rPr>
                <w:rFonts w:ascii="宋体" w:hAnsi="宋体" w:eastAsia="宋体" w:cs="宋体"/>
                <w:sz w:val="13"/>
                <w:szCs w:val="13"/>
              </w:rPr>
            </w:pPr>
            <w:r>
              <w:rPr>
                <w:rFonts w:ascii="宋体" w:hAnsi="宋体" w:eastAsia="宋体" w:cs="宋体"/>
                <w:position w:val="1"/>
                <w:sz w:val="13"/>
                <w:szCs w:val="13"/>
              </w:rPr>
              <w:t>3</w:t>
            </w:r>
          </w:p>
        </w:tc>
        <w:tc>
          <w:tcPr>
            <w:tcW w:w="854" w:type="dxa"/>
            <w:vMerge w:val="continue"/>
            <w:tcBorders>
              <w:top w:val="nil"/>
            </w:tcBorders>
            <w:vAlign w:val="top"/>
          </w:tcPr>
          <w:p w14:paraId="6EB78089">
            <w:pPr>
              <w:pStyle w:val="6"/>
            </w:pPr>
          </w:p>
        </w:tc>
        <w:tc>
          <w:tcPr>
            <w:tcW w:w="2717" w:type="dxa"/>
            <w:vAlign w:val="top"/>
          </w:tcPr>
          <w:p w14:paraId="390087E1">
            <w:pPr>
              <w:spacing w:before="210" w:line="229" w:lineRule="auto"/>
              <w:ind w:left="887"/>
              <w:rPr>
                <w:rFonts w:ascii="宋体" w:hAnsi="宋体" w:eastAsia="宋体" w:cs="宋体"/>
                <w:sz w:val="13"/>
                <w:szCs w:val="13"/>
              </w:rPr>
            </w:pPr>
            <w:r>
              <w:rPr>
                <w:rFonts w:ascii="宋体" w:hAnsi="宋体" w:eastAsia="宋体" w:cs="宋体"/>
                <w:spacing w:val="4"/>
                <w:sz w:val="13"/>
                <w:szCs w:val="13"/>
              </w:rPr>
              <w:t>驻外使领馆收费</w:t>
            </w:r>
          </w:p>
        </w:tc>
        <w:tc>
          <w:tcPr>
            <w:tcW w:w="2916" w:type="dxa"/>
            <w:vAlign w:val="top"/>
          </w:tcPr>
          <w:p w14:paraId="1BFE8AD1">
            <w:pPr>
              <w:spacing w:before="211" w:line="223" w:lineRule="auto"/>
              <w:ind w:left="266"/>
              <w:rPr>
                <w:rFonts w:ascii="宋体" w:hAnsi="宋体" w:eastAsia="宋体" w:cs="宋体"/>
                <w:sz w:val="13"/>
                <w:szCs w:val="13"/>
              </w:rPr>
            </w:pPr>
            <w:r>
              <w:rPr>
                <w:rFonts w:ascii="宋体" w:hAnsi="宋体" w:eastAsia="宋体" w:cs="宋体"/>
                <w:spacing w:val="9"/>
                <w:sz w:val="13"/>
                <w:szCs w:val="13"/>
              </w:rPr>
              <w:t>详见网址：</w:t>
            </w:r>
            <w:r>
              <w:fldChar w:fldCharType="begin"/>
            </w:r>
            <w:r>
              <w:instrText xml:space="preserve"> HYPERLINK "http://www.nmgfao.gov.cn/" </w:instrText>
            </w:r>
            <w:r>
              <w:fldChar w:fldCharType="separate"/>
            </w:r>
            <w:r>
              <w:rPr>
                <w:rFonts w:ascii="宋体" w:hAnsi="宋体" w:eastAsia="宋体" w:cs="宋体"/>
                <w:sz w:val="13"/>
                <w:szCs w:val="13"/>
                <w:u w:val="single" w:color="auto"/>
              </w:rPr>
              <w:t>http</w:t>
            </w:r>
            <w:r>
              <w:rPr>
                <w:rFonts w:ascii="宋体" w:hAnsi="宋体" w:eastAsia="宋体" w:cs="宋体"/>
                <w:spacing w:val="9"/>
                <w:sz w:val="13"/>
                <w:szCs w:val="13"/>
                <w:u w:val="single" w:color="auto"/>
              </w:rPr>
              <w:t>://</w:t>
            </w:r>
            <w:r>
              <w:rPr>
                <w:rFonts w:ascii="宋体" w:hAnsi="宋体" w:eastAsia="宋体" w:cs="宋体"/>
                <w:sz w:val="13"/>
                <w:szCs w:val="13"/>
                <w:u w:val="single" w:color="auto"/>
              </w:rPr>
              <w:t>www</w:t>
            </w:r>
            <w:r>
              <w:rPr>
                <w:rFonts w:ascii="宋体" w:hAnsi="宋体" w:eastAsia="宋体" w:cs="宋体"/>
                <w:spacing w:val="9"/>
                <w:sz w:val="13"/>
                <w:szCs w:val="13"/>
                <w:u w:val="single" w:color="auto"/>
              </w:rPr>
              <w:t>.</w:t>
            </w:r>
            <w:r>
              <w:rPr>
                <w:rFonts w:ascii="宋体" w:hAnsi="宋体" w:eastAsia="宋体" w:cs="宋体"/>
                <w:sz w:val="13"/>
                <w:szCs w:val="13"/>
                <w:u w:val="single" w:color="auto"/>
              </w:rPr>
              <w:t>nmgfao</w:t>
            </w:r>
            <w:r>
              <w:rPr>
                <w:rFonts w:ascii="宋体" w:hAnsi="宋体" w:eastAsia="宋体" w:cs="宋体"/>
                <w:spacing w:val="9"/>
                <w:sz w:val="13"/>
                <w:szCs w:val="13"/>
                <w:u w:val="single" w:color="auto"/>
              </w:rPr>
              <w:t>.</w:t>
            </w:r>
            <w:r>
              <w:rPr>
                <w:rFonts w:ascii="宋体" w:hAnsi="宋体" w:eastAsia="宋体" w:cs="宋体"/>
                <w:sz w:val="13"/>
                <w:szCs w:val="13"/>
                <w:u w:val="single" w:color="auto"/>
              </w:rPr>
              <w:t>gov</w:t>
            </w:r>
            <w:r>
              <w:rPr>
                <w:rFonts w:ascii="宋体" w:hAnsi="宋体" w:eastAsia="宋体" w:cs="宋体"/>
                <w:spacing w:val="9"/>
                <w:sz w:val="13"/>
                <w:szCs w:val="13"/>
                <w:u w:val="single" w:color="auto"/>
              </w:rPr>
              <w:t>.</w:t>
            </w:r>
            <w:r>
              <w:rPr>
                <w:rFonts w:ascii="宋体" w:hAnsi="宋体" w:eastAsia="宋体" w:cs="宋体"/>
                <w:sz w:val="13"/>
                <w:szCs w:val="13"/>
                <w:u w:val="single" w:color="auto"/>
              </w:rPr>
              <w:t>cn</w:t>
            </w:r>
            <w:r>
              <w:rPr>
                <w:rFonts w:ascii="宋体" w:hAnsi="宋体" w:eastAsia="宋体" w:cs="宋体"/>
                <w:spacing w:val="9"/>
                <w:sz w:val="13"/>
                <w:szCs w:val="13"/>
                <w:u w:val="single" w:color="auto"/>
              </w:rPr>
              <w:t>/</w:t>
            </w:r>
            <w:r>
              <w:rPr>
                <w:rFonts w:ascii="宋体" w:hAnsi="宋体" w:eastAsia="宋体" w:cs="宋体"/>
                <w:spacing w:val="9"/>
                <w:sz w:val="13"/>
                <w:szCs w:val="13"/>
                <w:u w:val="single" w:color="auto"/>
              </w:rPr>
              <w:fldChar w:fldCharType="end"/>
            </w:r>
          </w:p>
        </w:tc>
        <w:tc>
          <w:tcPr>
            <w:tcW w:w="1163" w:type="dxa"/>
            <w:vAlign w:val="top"/>
          </w:tcPr>
          <w:p w14:paraId="64290BFD">
            <w:pPr>
              <w:spacing w:before="127"/>
              <w:ind w:left="452" w:right="29" w:hanging="390"/>
              <w:rPr>
                <w:rFonts w:ascii="宋体" w:hAnsi="宋体" w:eastAsia="宋体" w:cs="宋体"/>
                <w:sz w:val="13"/>
                <w:szCs w:val="13"/>
              </w:rPr>
            </w:pPr>
            <w:r>
              <w:rPr>
                <w:rFonts w:ascii="宋体" w:hAnsi="宋体" w:eastAsia="宋体" w:cs="宋体"/>
                <w:spacing w:val="2"/>
                <w:sz w:val="13"/>
                <w:szCs w:val="13"/>
              </w:rPr>
              <w:t>申请办证的单位或</w:t>
            </w:r>
            <w:r>
              <w:rPr>
                <w:rFonts w:ascii="宋体" w:hAnsi="宋体" w:eastAsia="宋体" w:cs="宋体"/>
                <w:spacing w:val="3"/>
                <w:sz w:val="13"/>
                <w:szCs w:val="13"/>
              </w:rPr>
              <w:t>个人</w:t>
            </w:r>
          </w:p>
        </w:tc>
        <w:tc>
          <w:tcPr>
            <w:tcW w:w="2494" w:type="dxa"/>
            <w:vAlign w:val="top"/>
          </w:tcPr>
          <w:p w14:paraId="518A04CA">
            <w:pPr>
              <w:spacing w:before="127"/>
              <w:ind w:left="368" w:right="69" w:hanging="303"/>
              <w:rPr>
                <w:rFonts w:ascii="宋体" w:hAnsi="宋体" w:eastAsia="宋体" w:cs="宋体"/>
                <w:sz w:val="13"/>
                <w:szCs w:val="13"/>
              </w:rPr>
            </w:pPr>
            <w:r>
              <w:rPr>
                <w:rFonts w:ascii="宋体" w:hAnsi="宋体" w:eastAsia="宋体" w:cs="宋体"/>
                <w:spacing w:val="3"/>
                <w:sz w:val="13"/>
                <w:szCs w:val="13"/>
              </w:rPr>
              <w:t>价费字〔1992〕198号、计价格〔1999〕</w:t>
            </w:r>
            <w:r>
              <w:rPr>
                <w:rFonts w:ascii="宋体" w:hAnsi="宋体" w:eastAsia="宋体" w:cs="宋体"/>
                <w:spacing w:val="4"/>
                <w:sz w:val="13"/>
                <w:szCs w:val="13"/>
              </w:rPr>
              <w:t xml:space="preserve"> 466号、公境外〔1992〕898号</w:t>
            </w:r>
          </w:p>
        </w:tc>
        <w:tc>
          <w:tcPr>
            <w:tcW w:w="1182" w:type="dxa"/>
            <w:vAlign w:val="top"/>
          </w:tcPr>
          <w:p w14:paraId="575950A7">
            <w:pPr>
              <w:spacing w:before="127"/>
              <w:ind w:left="195" w:right="33" w:hanging="133"/>
              <w:rPr>
                <w:rFonts w:ascii="宋体" w:hAnsi="宋体" w:eastAsia="宋体" w:cs="宋体"/>
                <w:sz w:val="13"/>
                <w:szCs w:val="13"/>
              </w:rPr>
            </w:pPr>
            <w:r>
              <w:rPr>
                <w:rFonts w:ascii="宋体" w:hAnsi="宋体" w:eastAsia="宋体" w:cs="宋体"/>
                <w:spacing w:val="4"/>
                <w:sz w:val="13"/>
                <w:szCs w:val="13"/>
              </w:rPr>
              <w:t>外交部及其授权代办业务的单位</w:t>
            </w:r>
          </w:p>
        </w:tc>
        <w:tc>
          <w:tcPr>
            <w:tcW w:w="835" w:type="dxa"/>
            <w:vAlign w:val="top"/>
          </w:tcPr>
          <w:p w14:paraId="11C2C3BA">
            <w:pPr>
              <w:spacing w:before="127"/>
              <w:ind w:left="358" w:right="62" w:hanging="270"/>
              <w:rPr>
                <w:rFonts w:ascii="宋体" w:hAnsi="宋体" w:eastAsia="宋体" w:cs="宋体"/>
                <w:sz w:val="13"/>
                <w:szCs w:val="13"/>
              </w:rPr>
            </w:pPr>
            <w:r>
              <w:rPr>
                <w:rFonts w:ascii="宋体" w:hAnsi="宋体" w:eastAsia="宋体" w:cs="宋体"/>
                <w:spacing w:val="4"/>
                <w:sz w:val="13"/>
                <w:szCs w:val="13"/>
              </w:rPr>
              <w:t>缴入中央国</w:t>
            </w:r>
            <w:r>
              <w:rPr>
                <w:rFonts w:ascii="宋体" w:hAnsi="宋体" w:eastAsia="宋体" w:cs="宋体"/>
                <w:sz w:val="13"/>
                <w:szCs w:val="13"/>
              </w:rPr>
              <w:t>库</w:t>
            </w:r>
          </w:p>
        </w:tc>
        <w:tc>
          <w:tcPr>
            <w:tcW w:w="712" w:type="dxa"/>
            <w:vAlign w:val="top"/>
          </w:tcPr>
          <w:p w14:paraId="65FAF1AF">
            <w:pPr>
              <w:spacing w:before="210" w:line="230" w:lineRule="auto"/>
              <w:ind w:left="107"/>
              <w:rPr>
                <w:rFonts w:ascii="宋体" w:hAnsi="宋体" w:eastAsia="宋体" w:cs="宋体"/>
                <w:sz w:val="13"/>
                <w:szCs w:val="13"/>
              </w:rPr>
            </w:pPr>
            <w:r>
              <w:rPr>
                <w:rFonts w:ascii="宋体" w:hAnsi="宋体" w:eastAsia="宋体" w:cs="宋体"/>
                <w:spacing w:val="1"/>
                <w:sz w:val="13"/>
                <w:szCs w:val="13"/>
              </w:rPr>
              <w:t>中项中标</w:t>
            </w:r>
          </w:p>
        </w:tc>
        <w:tc>
          <w:tcPr>
            <w:tcW w:w="606" w:type="dxa"/>
            <w:vAlign w:val="top"/>
          </w:tcPr>
          <w:p w14:paraId="0299F8D4">
            <w:pPr>
              <w:pStyle w:val="6"/>
            </w:pPr>
          </w:p>
        </w:tc>
      </w:tr>
      <w:tr w14:paraId="62E95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419" w:type="dxa"/>
            <w:vAlign w:val="top"/>
          </w:tcPr>
          <w:p w14:paraId="76796156">
            <w:pPr>
              <w:spacing w:before="260" w:line="176" w:lineRule="exact"/>
              <w:ind w:left="177"/>
              <w:rPr>
                <w:rFonts w:ascii="宋体" w:hAnsi="宋体" w:eastAsia="宋体" w:cs="宋体"/>
                <w:sz w:val="13"/>
                <w:szCs w:val="13"/>
              </w:rPr>
            </w:pPr>
            <w:r>
              <w:rPr>
                <w:rFonts w:ascii="宋体" w:hAnsi="宋体" w:eastAsia="宋体" w:cs="宋体"/>
                <w:position w:val="1"/>
                <w:sz w:val="13"/>
                <w:szCs w:val="13"/>
              </w:rPr>
              <w:t>4</w:t>
            </w:r>
          </w:p>
        </w:tc>
        <w:tc>
          <w:tcPr>
            <w:tcW w:w="854" w:type="dxa"/>
            <w:vMerge w:val="restart"/>
            <w:tcBorders>
              <w:bottom w:val="nil"/>
            </w:tcBorders>
            <w:vAlign w:val="top"/>
          </w:tcPr>
          <w:p w14:paraId="0E297088">
            <w:pPr>
              <w:pStyle w:val="6"/>
            </w:pPr>
          </w:p>
        </w:tc>
        <w:tc>
          <w:tcPr>
            <w:tcW w:w="2717" w:type="dxa"/>
            <w:vAlign w:val="top"/>
          </w:tcPr>
          <w:p w14:paraId="25E8A00C">
            <w:pPr>
              <w:spacing w:before="260" w:line="229" w:lineRule="auto"/>
              <w:ind w:left="108"/>
              <w:rPr>
                <w:rFonts w:ascii="宋体" w:hAnsi="宋体" w:eastAsia="宋体" w:cs="宋体"/>
                <w:sz w:val="13"/>
                <w:szCs w:val="13"/>
              </w:rPr>
            </w:pPr>
            <w:r>
              <w:rPr>
                <w:rFonts w:ascii="宋体" w:hAnsi="宋体" w:eastAsia="宋体" w:cs="宋体"/>
                <w:spacing w:val="4"/>
                <w:sz w:val="13"/>
                <w:szCs w:val="13"/>
              </w:rPr>
              <w:t>0-3岁婴幼儿早期教育费（仅限鄂尔多斯）</w:t>
            </w:r>
          </w:p>
        </w:tc>
        <w:tc>
          <w:tcPr>
            <w:tcW w:w="2916" w:type="dxa"/>
            <w:vAlign w:val="top"/>
          </w:tcPr>
          <w:p w14:paraId="59FBCBE3">
            <w:pPr>
              <w:spacing w:before="176" w:line="227" w:lineRule="auto"/>
              <w:ind w:left="74"/>
              <w:rPr>
                <w:rFonts w:ascii="宋体" w:hAnsi="宋体" w:eastAsia="宋体" w:cs="宋体"/>
                <w:sz w:val="13"/>
                <w:szCs w:val="13"/>
              </w:rPr>
            </w:pPr>
            <w:r>
              <w:rPr>
                <w:rFonts w:ascii="宋体" w:hAnsi="宋体" w:eastAsia="宋体" w:cs="宋体"/>
                <w:spacing w:val="4"/>
                <w:sz w:val="13"/>
                <w:szCs w:val="13"/>
              </w:rPr>
              <w:t>70元/生.课时，旗区价格最高可上浮10%，下浮</w:t>
            </w:r>
          </w:p>
          <w:p w14:paraId="75C73A17">
            <w:pPr>
              <w:spacing w:before="7" w:line="230" w:lineRule="auto"/>
              <w:ind w:left="1328"/>
              <w:rPr>
                <w:rFonts w:ascii="宋体" w:hAnsi="宋体" w:eastAsia="宋体" w:cs="宋体"/>
                <w:sz w:val="13"/>
                <w:szCs w:val="13"/>
              </w:rPr>
            </w:pPr>
            <w:r>
              <w:rPr>
                <w:rFonts w:ascii="宋体" w:hAnsi="宋体" w:eastAsia="宋体" w:cs="宋体"/>
                <w:spacing w:val="2"/>
                <w:sz w:val="13"/>
                <w:szCs w:val="13"/>
              </w:rPr>
              <w:t>不限</w:t>
            </w:r>
          </w:p>
        </w:tc>
        <w:tc>
          <w:tcPr>
            <w:tcW w:w="1163" w:type="dxa"/>
            <w:vAlign w:val="top"/>
          </w:tcPr>
          <w:p w14:paraId="11CCABE6">
            <w:pPr>
              <w:spacing w:before="260" w:line="229" w:lineRule="auto"/>
              <w:ind w:left="452"/>
              <w:rPr>
                <w:rFonts w:ascii="宋体" w:hAnsi="宋体" w:eastAsia="宋体" w:cs="宋体"/>
                <w:sz w:val="13"/>
                <w:szCs w:val="13"/>
              </w:rPr>
            </w:pPr>
            <w:r>
              <w:rPr>
                <w:rFonts w:ascii="宋体" w:hAnsi="宋体" w:eastAsia="宋体" w:cs="宋体"/>
                <w:spacing w:val="3"/>
                <w:sz w:val="13"/>
                <w:szCs w:val="13"/>
              </w:rPr>
              <w:t>个人</w:t>
            </w:r>
          </w:p>
        </w:tc>
        <w:tc>
          <w:tcPr>
            <w:tcW w:w="2494" w:type="dxa"/>
            <w:vAlign w:val="top"/>
          </w:tcPr>
          <w:p w14:paraId="6C815A51">
            <w:pPr>
              <w:spacing w:before="92" w:line="229" w:lineRule="auto"/>
              <w:ind w:left="68"/>
              <w:rPr>
                <w:rFonts w:ascii="宋体" w:hAnsi="宋体" w:eastAsia="宋体" w:cs="宋体"/>
                <w:sz w:val="13"/>
                <w:szCs w:val="13"/>
              </w:rPr>
            </w:pPr>
            <w:r>
              <w:rPr>
                <w:rFonts w:ascii="宋体" w:hAnsi="宋体" w:eastAsia="宋体" w:cs="宋体"/>
                <w:spacing w:val="3"/>
                <w:sz w:val="13"/>
                <w:szCs w:val="13"/>
              </w:rPr>
              <w:t>教基二厅函〔2012〕8号、</w:t>
            </w:r>
            <w:r>
              <w:rPr>
                <w:rFonts w:ascii="宋体" w:hAnsi="宋体" w:eastAsia="宋体" w:cs="宋体"/>
                <w:spacing w:val="-38"/>
                <w:sz w:val="13"/>
                <w:szCs w:val="13"/>
              </w:rPr>
              <w:t xml:space="preserve"> </w:t>
            </w:r>
            <w:r>
              <w:rPr>
                <w:rFonts w:ascii="宋体" w:hAnsi="宋体" w:eastAsia="宋体" w:cs="宋体"/>
                <w:spacing w:val="3"/>
                <w:sz w:val="13"/>
                <w:szCs w:val="13"/>
              </w:rPr>
              <w:t>内财非税函〔</w:t>
            </w:r>
          </w:p>
          <w:p w14:paraId="19E7C814">
            <w:pPr>
              <w:spacing w:before="6" w:line="228" w:lineRule="auto"/>
              <w:ind w:left="66"/>
              <w:rPr>
                <w:rFonts w:ascii="宋体" w:hAnsi="宋体" w:eastAsia="宋体" w:cs="宋体"/>
                <w:sz w:val="13"/>
                <w:szCs w:val="13"/>
              </w:rPr>
            </w:pPr>
            <w:r>
              <w:rPr>
                <w:rFonts w:ascii="宋体" w:hAnsi="宋体" w:eastAsia="宋体" w:cs="宋体"/>
                <w:spacing w:val="4"/>
                <w:sz w:val="13"/>
                <w:szCs w:val="13"/>
              </w:rPr>
              <w:t>2016〕681号、鄂府发〔2015〕80号、鄂</w:t>
            </w:r>
          </w:p>
          <w:p w14:paraId="60180734">
            <w:pPr>
              <w:spacing w:before="7" w:line="229" w:lineRule="auto"/>
              <w:ind w:left="542"/>
              <w:rPr>
                <w:rFonts w:ascii="宋体" w:hAnsi="宋体" w:eastAsia="宋体" w:cs="宋体"/>
                <w:sz w:val="13"/>
                <w:szCs w:val="13"/>
              </w:rPr>
            </w:pPr>
            <w:r>
              <w:rPr>
                <w:rFonts w:ascii="宋体" w:hAnsi="宋体" w:eastAsia="宋体" w:cs="宋体"/>
                <w:spacing w:val="4"/>
                <w:sz w:val="13"/>
                <w:szCs w:val="13"/>
              </w:rPr>
              <w:t>发改费发〔2017〕144号</w:t>
            </w:r>
          </w:p>
        </w:tc>
        <w:tc>
          <w:tcPr>
            <w:tcW w:w="1182" w:type="dxa"/>
            <w:vAlign w:val="top"/>
          </w:tcPr>
          <w:p w14:paraId="1954686C">
            <w:pPr>
              <w:spacing w:before="259" w:line="230" w:lineRule="auto"/>
              <w:ind w:left="467"/>
              <w:rPr>
                <w:rFonts w:ascii="宋体" w:hAnsi="宋体" w:eastAsia="宋体" w:cs="宋体"/>
                <w:sz w:val="13"/>
                <w:szCs w:val="13"/>
              </w:rPr>
            </w:pPr>
            <w:r>
              <w:rPr>
                <w:rFonts w:ascii="宋体" w:hAnsi="宋体" w:eastAsia="宋体" w:cs="宋体"/>
                <w:spacing w:val="1"/>
                <w:sz w:val="13"/>
                <w:szCs w:val="13"/>
              </w:rPr>
              <w:t>学校</w:t>
            </w:r>
          </w:p>
        </w:tc>
        <w:tc>
          <w:tcPr>
            <w:tcW w:w="835" w:type="dxa"/>
            <w:vAlign w:val="top"/>
          </w:tcPr>
          <w:p w14:paraId="5BBDF840">
            <w:pPr>
              <w:spacing w:before="176"/>
              <w:ind w:left="223" w:right="62" w:hanging="135"/>
              <w:rPr>
                <w:rFonts w:ascii="宋体" w:hAnsi="宋体" w:eastAsia="宋体" w:cs="宋体"/>
                <w:sz w:val="13"/>
                <w:szCs w:val="13"/>
              </w:rPr>
            </w:pPr>
            <w:r>
              <w:rPr>
                <w:rFonts w:ascii="宋体" w:hAnsi="宋体" w:eastAsia="宋体" w:cs="宋体"/>
                <w:spacing w:val="4"/>
                <w:sz w:val="13"/>
                <w:szCs w:val="13"/>
              </w:rPr>
              <w:t>缴入地方财政专户</w:t>
            </w:r>
          </w:p>
        </w:tc>
        <w:tc>
          <w:tcPr>
            <w:tcW w:w="712" w:type="dxa"/>
            <w:vAlign w:val="top"/>
          </w:tcPr>
          <w:p w14:paraId="543DA466">
            <w:pPr>
              <w:spacing w:before="260" w:line="229" w:lineRule="auto"/>
              <w:ind w:left="96"/>
              <w:rPr>
                <w:rFonts w:ascii="宋体" w:hAnsi="宋体" w:eastAsia="宋体" w:cs="宋体"/>
                <w:sz w:val="13"/>
                <w:szCs w:val="13"/>
              </w:rPr>
            </w:pPr>
            <w:r>
              <w:rPr>
                <w:rFonts w:ascii="宋体" w:hAnsi="宋体" w:eastAsia="宋体" w:cs="宋体"/>
                <w:spacing w:val="3"/>
                <w:sz w:val="13"/>
                <w:szCs w:val="13"/>
              </w:rPr>
              <w:t>省项省标</w:t>
            </w:r>
          </w:p>
        </w:tc>
        <w:tc>
          <w:tcPr>
            <w:tcW w:w="606" w:type="dxa"/>
            <w:vAlign w:val="top"/>
          </w:tcPr>
          <w:p w14:paraId="0D66F2D5">
            <w:pPr>
              <w:pStyle w:val="6"/>
            </w:pPr>
          </w:p>
        </w:tc>
      </w:tr>
      <w:tr w14:paraId="7A01E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419" w:type="dxa"/>
            <w:vAlign w:val="top"/>
          </w:tcPr>
          <w:p w14:paraId="3606DB85">
            <w:pPr>
              <w:pStyle w:val="6"/>
              <w:spacing w:line="354" w:lineRule="auto"/>
            </w:pPr>
          </w:p>
          <w:p w14:paraId="1C0EA5BD">
            <w:pPr>
              <w:spacing w:before="42" w:line="175" w:lineRule="exact"/>
              <w:ind w:left="180"/>
              <w:rPr>
                <w:rFonts w:ascii="宋体" w:hAnsi="宋体" w:eastAsia="宋体" w:cs="宋体"/>
                <w:sz w:val="13"/>
                <w:szCs w:val="13"/>
              </w:rPr>
            </w:pPr>
            <w:r>
              <w:rPr>
                <w:rFonts w:ascii="宋体" w:hAnsi="宋体" w:eastAsia="宋体" w:cs="宋体"/>
                <w:position w:val="1"/>
                <w:sz w:val="13"/>
                <w:szCs w:val="13"/>
              </w:rPr>
              <w:t>5</w:t>
            </w:r>
          </w:p>
        </w:tc>
        <w:tc>
          <w:tcPr>
            <w:tcW w:w="854" w:type="dxa"/>
            <w:vMerge w:val="continue"/>
            <w:tcBorders>
              <w:top w:val="nil"/>
              <w:bottom w:val="nil"/>
            </w:tcBorders>
            <w:vAlign w:val="top"/>
          </w:tcPr>
          <w:p w14:paraId="3964A7EF">
            <w:pPr>
              <w:pStyle w:val="6"/>
            </w:pPr>
          </w:p>
        </w:tc>
        <w:tc>
          <w:tcPr>
            <w:tcW w:w="2717" w:type="dxa"/>
            <w:vAlign w:val="top"/>
          </w:tcPr>
          <w:p w14:paraId="1146647D">
            <w:pPr>
              <w:pStyle w:val="6"/>
              <w:spacing w:line="353" w:lineRule="auto"/>
            </w:pPr>
          </w:p>
          <w:p w14:paraId="0A3B45AF">
            <w:pPr>
              <w:spacing w:before="43" w:line="229" w:lineRule="auto"/>
              <w:ind w:left="552"/>
              <w:rPr>
                <w:rFonts w:ascii="宋体" w:hAnsi="宋体" w:eastAsia="宋体" w:cs="宋体"/>
                <w:sz w:val="13"/>
                <w:szCs w:val="13"/>
              </w:rPr>
            </w:pPr>
            <w:r>
              <w:rPr>
                <w:rFonts w:ascii="宋体" w:hAnsi="宋体" w:eastAsia="宋体" w:cs="宋体"/>
                <w:spacing w:val="4"/>
                <w:sz w:val="13"/>
                <w:szCs w:val="13"/>
              </w:rPr>
              <w:t>公办幼儿园保教费、住宿费</w:t>
            </w:r>
          </w:p>
        </w:tc>
        <w:tc>
          <w:tcPr>
            <w:tcW w:w="2916" w:type="dxa"/>
            <w:vAlign w:val="top"/>
          </w:tcPr>
          <w:p w14:paraId="01C078A7">
            <w:pPr>
              <w:pStyle w:val="6"/>
              <w:spacing w:line="270" w:lineRule="auto"/>
            </w:pPr>
          </w:p>
          <w:p w14:paraId="293FCEFC">
            <w:pPr>
              <w:spacing w:before="42"/>
              <w:ind w:left="33" w:right="10" w:firstLine="12"/>
              <w:rPr>
                <w:rFonts w:ascii="宋体" w:hAnsi="宋体" w:eastAsia="宋体" w:cs="宋体"/>
                <w:sz w:val="13"/>
                <w:szCs w:val="13"/>
              </w:rPr>
            </w:pPr>
            <w:r>
              <w:rPr>
                <w:rFonts w:hint="eastAsia" w:ascii="宋体" w:hAnsi="宋体" w:eastAsia="宋体" w:cs="宋体"/>
                <w:spacing w:val="5"/>
                <w:sz w:val="13"/>
                <w:szCs w:val="13"/>
                <w:lang w:eastAsia="zh-CN"/>
              </w:rPr>
              <w:t>自治区党委、自治区人民政府</w:t>
            </w:r>
            <w:r>
              <w:rPr>
                <w:rFonts w:ascii="宋体" w:hAnsi="宋体" w:eastAsia="宋体" w:cs="宋体"/>
                <w:spacing w:val="5"/>
                <w:sz w:val="13"/>
                <w:szCs w:val="13"/>
              </w:rPr>
              <w:t>机关幼儿园1100元/月/生，盟市</w:t>
            </w:r>
            <w:r>
              <w:rPr>
                <w:rFonts w:ascii="宋体" w:hAnsi="宋体" w:eastAsia="宋体" w:cs="宋体"/>
                <w:spacing w:val="4"/>
                <w:sz w:val="13"/>
                <w:szCs w:val="13"/>
              </w:rPr>
              <w:t>区域内公办幼儿园收费标准由盟市制定</w:t>
            </w:r>
          </w:p>
        </w:tc>
        <w:tc>
          <w:tcPr>
            <w:tcW w:w="1163" w:type="dxa"/>
            <w:vAlign w:val="top"/>
          </w:tcPr>
          <w:p w14:paraId="76349DC2">
            <w:pPr>
              <w:pStyle w:val="6"/>
              <w:spacing w:line="353" w:lineRule="auto"/>
            </w:pPr>
          </w:p>
          <w:p w14:paraId="6965BAEC">
            <w:pPr>
              <w:spacing w:before="43" w:line="229" w:lineRule="auto"/>
              <w:ind w:left="452"/>
              <w:rPr>
                <w:rFonts w:ascii="宋体" w:hAnsi="宋体" w:eastAsia="宋体" w:cs="宋体"/>
                <w:sz w:val="13"/>
                <w:szCs w:val="13"/>
              </w:rPr>
            </w:pPr>
            <w:r>
              <w:rPr>
                <w:rFonts w:ascii="宋体" w:hAnsi="宋体" w:eastAsia="宋体" w:cs="宋体"/>
                <w:spacing w:val="3"/>
                <w:sz w:val="13"/>
                <w:szCs w:val="13"/>
              </w:rPr>
              <w:t>个人</w:t>
            </w:r>
          </w:p>
        </w:tc>
        <w:tc>
          <w:tcPr>
            <w:tcW w:w="2494" w:type="dxa"/>
            <w:vAlign w:val="top"/>
          </w:tcPr>
          <w:p w14:paraId="47283DED">
            <w:pPr>
              <w:spacing w:before="146" w:line="227" w:lineRule="auto"/>
              <w:ind w:left="37"/>
              <w:rPr>
                <w:rFonts w:ascii="宋体" w:hAnsi="宋体" w:eastAsia="宋体" w:cs="宋体"/>
                <w:sz w:val="13"/>
                <w:szCs w:val="13"/>
              </w:rPr>
            </w:pPr>
            <w:r>
              <w:rPr>
                <w:rFonts w:ascii="宋体" w:hAnsi="宋体" w:eastAsia="宋体" w:cs="宋体"/>
                <w:spacing w:val="4"/>
                <w:sz w:val="13"/>
                <w:szCs w:val="13"/>
              </w:rPr>
              <w:t>《幼儿园管理条例》、发改价格〔2011〕</w:t>
            </w:r>
          </w:p>
          <w:p w14:paraId="47E87298">
            <w:pPr>
              <w:spacing w:before="8" w:line="229" w:lineRule="auto"/>
              <w:ind w:left="67"/>
              <w:rPr>
                <w:rFonts w:ascii="宋体" w:hAnsi="宋体" w:eastAsia="宋体" w:cs="宋体"/>
                <w:sz w:val="13"/>
                <w:szCs w:val="13"/>
              </w:rPr>
            </w:pPr>
            <w:r>
              <w:rPr>
                <w:rFonts w:ascii="宋体" w:hAnsi="宋体" w:eastAsia="宋体" w:cs="宋体"/>
                <w:spacing w:val="4"/>
                <w:sz w:val="13"/>
                <w:szCs w:val="13"/>
              </w:rPr>
              <w:t>3207号、教财〔2020〕5号、内发改费字</w:t>
            </w:r>
          </w:p>
          <w:p w14:paraId="00AEBFEF">
            <w:pPr>
              <w:spacing w:before="7" w:line="227" w:lineRule="auto"/>
              <w:ind w:left="49"/>
              <w:rPr>
                <w:rFonts w:ascii="宋体" w:hAnsi="宋体" w:eastAsia="宋体" w:cs="宋体"/>
                <w:sz w:val="13"/>
                <w:szCs w:val="13"/>
              </w:rPr>
            </w:pPr>
            <w:r>
              <w:rPr>
                <w:rFonts w:ascii="宋体" w:hAnsi="宋体" w:eastAsia="宋体" w:cs="宋体"/>
                <w:spacing w:val="3"/>
                <w:sz w:val="13"/>
                <w:szCs w:val="13"/>
              </w:rPr>
              <w:t>〔2014〕1700号、内发改价费字〔2021〕</w:t>
            </w:r>
          </w:p>
          <w:p w14:paraId="20D11B4B">
            <w:pPr>
              <w:spacing w:before="8" w:line="227" w:lineRule="auto"/>
              <w:ind w:left="142"/>
              <w:rPr>
                <w:rFonts w:ascii="宋体" w:hAnsi="宋体" w:eastAsia="宋体" w:cs="宋体"/>
                <w:sz w:val="13"/>
                <w:szCs w:val="13"/>
              </w:rPr>
            </w:pPr>
            <w:r>
              <w:rPr>
                <w:rFonts w:ascii="宋体" w:hAnsi="宋体" w:eastAsia="宋体" w:cs="宋体"/>
                <w:spacing w:val="3"/>
                <w:sz w:val="13"/>
                <w:szCs w:val="13"/>
              </w:rPr>
              <w:t>1170号、内发改价费函〔2022〕864号</w:t>
            </w:r>
          </w:p>
        </w:tc>
        <w:tc>
          <w:tcPr>
            <w:tcW w:w="1182" w:type="dxa"/>
            <w:vAlign w:val="top"/>
          </w:tcPr>
          <w:p w14:paraId="29E91FBD">
            <w:pPr>
              <w:pStyle w:val="6"/>
              <w:spacing w:line="353" w:lineRule="auto"/>
            </w:pPr>
          </w:p>
          <w:p w14:paraId="66D84A03">
            <w:pPr>
              <w:spacing w:before="42" w:line="230" w:lineRule="auto"/>
              <w:ind w:left="467"/>
              <w:rPr>
                <w:rFonts w:ascii="宋体" w:hAnsi="宋体" w:eastAsia="宋体" w:cs="宋体"/>
                <w:sz w:val="13"/>
                <w:szCs w:val="13"/>
              </w:rPr>
            </w:pPr>
            <w:r>
              <w:rPr>
                <w:rFonts w:ascii="宋体" w:hAnsi="宋体" w:eastAsia="宋体" w:cs="宋体"/>
                <w:spacing w:val="1"/>
                <w:sz w:val="13"/>
                <w:szCs w:val="13"/>
              </w:rPr>
              <w:t>学校</w:t>
            </w:r>
          </w:p>
        </w:tc>
        <w:tc>
          <w:tcPr>
            <w:tcW w:w="835" w:type="dxa"/>
            <w:vAlign w:val="top"/>
          </w:tcPr>
          <w:p w14:paraId="1D49F4BC">
            <w:pPr>
              <w:spacing w:before="230" w:line="229" w:lineRule="auto"/>
              <w:ind w:left="88"/>
              <w:rPr>
                <w:rFonts w:ascii="宋体" w:hAnsi="宋体" w:eastAsia="宋体" w:cs="宋体"/>
                <w:sz w:val="13"/>
                <w:szCs w:val="13"/>
              </w:rPr>
            </w:pPr>
            <w:r>
              <w:rPr>
                <w:rFonts w:ascii="宋体" w:hAnsi="宋体" w:eastAsia="宋体" w:cs="宋体"/>
                <w:spacing w:val="4"/>
                <w:sz w:val="13"/>
                <w:szCs w:val="13"/>
              </w:rPr>
              <w:t>缴入中央和</w:t>
            </w:r>
          </w:p>
          <w:p w14:paraId="2CCA9534">
            <w:pPr>
              <w:spacing w:before="6" w:line="229" w:lineRule="auto"/>
              <w:ind w:left="156"/>
              <w:rPr>
                <w:rFonts w:ascii="宋体" w:hAnsi="宋体" w:eastAsia="宋体" w:cs="宋体"/>
                <w:sz w:val="13"/>
                <w:szCs w:val="13"/>
              </w:rPr>
            </w:pPr>
            <w:r>
              <w:rPr>
                <w:rFonts w:ascii="宋体" w:hAnsi="宋体" w:eastAsia="宋体" w:cs="宋体"/>
                <w:spacing w:val="4"/>
                <w:sz w:val="13"/>
                <w:szCs w:val="13"/>
              </w:rPr>
              <w:t>地方国库</w:t>
            </w:r>
          </w:p>
          <w:p w14:paraId="4BD1F0E7">
            <w:pPr>
              <w:spacing w:before="6" w:line="230" w:lineRule="auto"/>
              <w:ind w:left="91"/>
              <w:rPr>
                <w:rFonts w:ascii="宋体" w:hAnsi="宋体" w:eastAsia="宋体" w:cs="宋体"/>
                <w:sz w:val="13"/>
                <w:szCs w:val="13"/>
              </w:rPr>
            </w:pPr>
            <w:r>
              <w:rPr>
                <w:rFonts w:ascii="宋体" w:hAnsi="宋体" w:eastAsia="宋体" w:cs="宋体"/>
                <w:spacing w:val="4"/>
                <w:sz w:val="13"/>
                <w:szCs w:val="13"/>
              </w:rPr>
              <w:t>或财政专户</w:t>
            </w:r>
          </w:p>
        </w:tc>
        <w:tc>
          <w:tcPr>
            <w:tcW w:w="712" w:type="dxa"/>
            <w:vAlign w:val="top"/>
          </w:tcPr>
          <w:p w14:paraId="26B1586E">
            <w:pPr>
              <w:pStyle w:val="6"/>
              <w:spacing w:line="353" w:lineRule="auto"/>
            </w:pPr>
          </w:p>
          <w:p w14:paraId="5F13502F">
            <w:pPr>
              <w:spacing w:before="43" w:line="229" w:lineRule="auto"/>
              <w:ind w:left="107"/>
              <w:rPr>
                <w:rFonts w:ascii="宋体" w:hAnsi="宋体" w:eastAsia="宋体" w:cs="宋体"/>
                <w:sz w:val="13"/>
                <w:szCs w:val="13"/>
              </w:rPr>
            </w:pPr>
            <w:r>
              <w:rPr>
                <w:rFonts w:ascii="宋体" w:hAnsi="宋体" w:eastAsia="宋体" w:cs="宋体"/>
                <w:spacing w:val="1"/>
                <w:sz w:val="13"/>
                <w:szCs w:val="13"/>
              </w:rPr>
              <w:t>中项省标</w:t>
            </w:r>
          </w:p>
        </w:tc>
        <w:tc>
          <w:tcPr>
            <w:tcW w:w="606" w:type="dxa"/>
            <w:vAlign w:val="top"/>
          </w:tcPr>
          <w:p w14:paraId="205F4344">
            <w:pPr>
              <w:pStyle w:val="6"/>
            </w:pPr>
          </w:p>
        </w:tc>
      </w:tr>
      <w:tr w14:paraId="76F0E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5" w:hRule="atLeast"/>
        </w:trPr>
        <w:tc>
          <w:tcPr>
            <w:tcW w:w="419" w:type="dxa"/>
            <w:vAlign w:val="top"/>
          </w:tcPr>
          <w:p w14:paraId="71B50595">
            <w:pPr>
              <w:pStyle w:val="6"/>
              <w:spacing w:line="257" w:lineRule="auto"/>
            </w:pPr>
          </w:p>
          <w:p w14:paraId="07355FF2">
            <w:pPr>
              <w:pStyle w:val="6"/>
              <w:spacing w:line="257" w:lineRule="auto"/>
            </w:pPr>
          </w:p>
          <w:p w14:paraId="3118C68D">
            <w:pPr>
              <w:pStyle w:val="6"/>
              <w:spacing w:line="257" w:lineRule="auto"/>
            </w:pPr>
          </w:p>
          <w:p w14:paraId="6531B4A5">
            <w:pPr>
              <w:pStyle w:val="6"/>
              <w:spacing w:line="257" w:lineRule="auto"/>
            </w:pPr>
          </w:p>
          <w:p w14:paraId="317E853D">
            <w:pPr>
              <w:spacing w:before="42" w:line="175" w:lineRule="exact"/>
              <w:ind w:left="179"/>
              <w:rPr>
                <w:rFonts w:ascii="宋体" w:hAnsi="宋体" w:eastAsia="宋体" w:cs="宋体"/>
                <w:sz w:val="13"/>
                <w:szCs w:val="13"/>
              </w:rPr>
            </w:pPr>
            <w:r>
              <w:rPr>
                <w:rFonts w:ascii="宋体" w:hAnsi="宋体" w:eastAsia="宋体" w:cs="宋体"/>
                <w:position w:val="1"/>
                <w:sz w:val="13"/>
                <w:szCs w:val="13"/>
              </w:rPr>
              <w:t>6</w:t>
            </w:r>
          </w:p>
        </w:tc>
        <w:tc>
          <w:tcPr>
            <w:tcW w:w="854" w:type="dxa"/>
            <w:vMerge w:val="continue"/>
            <w:tcBorders>
              <w:top w:val="nil"/>
              <w:bottom w:val="nil"/>
            </w:tcBorders>
            <w:vAlign w:val="top"/>
          </w:tcPr>
          <w:p w14:paraId="30B08997">
            <w:pPr>
              <w:pStyle w:val="6"/>
            </w:pPr>
          </w:p>
        </w:tc>
        <w:tc>
          <w:tcPr>
            <w:tcW w:w="2717" w:type="dxa"/>
            <w:vAlign w:val="top"/>
          </w:tcPr>
          <w:p w14:paraId="06E5630E">
            <w:pPr>
              <w:pStyle w:val="6"/>
              <w:spacing w:line="257" w:lineRule="auto"/>
            </w:pPr>
          </w:p>
          <w:p w14:paraId="121AA12B">
            <w:pPr>
              <w:pStyle w:val="6"/>
              <w:spacing w:line="257" w:lineRule="auto"/>
            </w:pPr>
          </w:p>
          <w:p w14:paraId="573C3B2B">
            <w:pPr>
              <w:pStyle w:val="6"/>
              <w:spacing w:line="257" w:lineRule="auto"/>
            </w:pPr>
          </w:p>
          <w:p w14:paraId="15D6F49C">
            <w:pPr>
              <w:pStyle w:val="6"/>
              <w:spacing w:line="257" w:lineRule="auto"/>
            </w:pPr>
          </w:p>
          <w:p w14:paraId="2F4F9860">
            <w:pPr>
              <w:spacing w:before="42" w:line="229" w:lineRule="auto"/>
              <w:ind w:left="209"/>
              <w:rPr>
                <w:rFonts w:ascii="宋体" w:hAnsi="宋体" w:eastAsia="宋体" w:cs="宋体"/>
                <w:sz w:val="13"/>
                <w:szCs w:val="13"/>
              </w:rPr>
            </w:pPr>
            <w:r>
              <w:rPr>
                <w:rFonts w:ascii="宋体" w:hAnsi="宋体" w:eastAsia="宋体" w:cs="宋体"/>
                <w:spacing w:val="5"/>
                <w:sz w:val="13"/>
                <w:szCs w:val="13"/>
              </w:rPr>
              <w:t>普通高中、中等职业学校学费、住宿费</w:t>
            </w:r>
          </w:p>
        </w:tc>
        <w:tc>
          <w:tcPr>
            <w:tcW w:w="2916" w:type="dxa"/>
            <w:vAlign w:val="top"/>
          </w:tcPr>
          <w:p w14:paraId="0B2068EA">
            <w:pPr>
              <w:pStyle w:val="6"/>
              <w:spacing w:line="360" w:lineRule="auto"/>
            </w:pPr>
          </w:p>
          <w:p w14:paraId="0B30F0E3">
            <w:pPr>
              <w:spacing w:before="42" w:line="229" w:lineRule="auto"/>
              <w:ind w:left="33"/>
              <w:rPr>
                <w:rFonts w:ascii="宋体" w:hAnsi="宋体" w:eastAsia="宋体" w:cs="宋体"/>
                <w:sz w:val="13"/>
                <w:szCs w:val="13"/>
              </w:rPr>
            </w:pPr>
            <w:r>
              <w:rPr>
                <w:rFonts w:ascii="宋体" w:hAnsi="宋体" w:eastAsia="宋体" w:cs="宋体"/>
                <w:spacing w:val="3"/>
                <w:sz w:val="13"/>
                <w:szCs w:val="13"/>
              </w:rPr>
              <w:t>1.公立高中学费全免；</w:t>
            </w:r>
          </w:p>
          <w:p w14:paraId="6FD7CB97">
            <w:pPr>
              <w:spacing w:before="6" w:line="234" w:lineRule="auto"/>
              <w:ind w:left="24" w:right="38"/>
              <w:rPr>
                <w:rFonts w:ascii="宋体" w:hAnsi="宋体" w:eastAsia="宋体" w:cs="宋体"/>
                <w:sz w:val="13"/>
                <w:szCs w:val="13"/>
              </w:rPr>
            </w:pPr>
            <w:r>
              <w:rPr>
                <w:rFonts w:ascii="宋体" w:hAnsi="宋体" w:eastAsia="宋体" w:cs="宋体"/>
                <w:spacing w:val="4"/>
                <w:sz w:val="13"/>
                <w:szCs w:val="13"/>
              </w:rPr>
              <w:t>2.中职一般专业学费全免，艺术类专业学费5000元（含财政补贴2000元</w:t>
            </w:r>
            <w:r>
              <w:rPr>
                <w:rFonts w:ascii="宋体" w:hAnsi="宋体" w:eastAsia="宋体" w:cs="宋体"/>
                <w:spacing w:val="12"/>
                <w:sz w:val="13"/>
                <w:szCs w:val="13"/>
              </w:rPr>
              <w:t>）；</w:t>
            </w:r>
          </w:p>
          <w:p w14:paraId="6B151129">
            <w:pPr>
              <w:spacing w:before="6" w:line="235" w:lineRule="auto"/>
              <w:ind w:left="22" w:right="43" w:firstLine="3"/>
              <w:rPr>
                <w:rFonts w:ascii="宋体" w:hAnsi="宋体" w:eastAsia="宋体" w:cs="宋体"/>
                <w:sz w:val="13"/>
                <w:szCs w:val="13"/>
              </w:rPr>
            </w:pPr>
            <w:r>
              <w:rPr>
                <w:rFonts w:ascii="宋体" w:hAnsi="宋体" w:eastAsia="宋体" w:cs="宋体"/>
                <w:spacing w:val="4"/>
                <w:sz w:val="13"/>
                <w:szCs w:val="13"/>
              </w:rPr>
              <w:t>3.盟市区域内公办高中（含合作办学、国际班）</w:t>
            </w:r>
            <w:r>
              <w:rPr>
                <w:rFonts w:ascii="宋体" w:hAnsi="宋体" w:eastAsia="宋体" w:cs="宋体"/>
                <w:spacing w:val="5"/>
                <w:sz w:val="13"/>
                <w:szCs w:val="13"/>
              </w:rPr>
              <w:t>住宿费标准，以及中职住宿费标准授权盟行政公</w:t>
            </w:r>
            <w:r>
              <w:rPr>
                <w:rFonts w:ascii="宋体" w:hAnsi="宋体" w:eastAsia="宋体" w:cs="宋体"/>
                <w:spacing w:val="4"/>
                <w:sz w:val="13"/>
                <w:szCs w:val="13"/>
              </w:rPr>
              <w:t>署或市人民政府定价；</w:t>
            </w:r>
          </w:p>
          <w:p w14:paraId="22BF17C4">
            <w:pPr>
              <w:spacing w:before="8" w:line="235" w:lineRule="auto"/>
              <w:ind w:left="23" w:right="104" w:hanging="1"/>
              <w:rPr>
                <w:rFonts w:ascii="宋体" w:hAnsi="宋体" w:eastAsia="宋体" w:cs="宋体"/>
                <w:sz w:val="13"/>
                <w:szCs w:val="13"/>
              </w:rPr>
            </w:pPr>
            <w:r>
              <w:rPr>
                <w:rFonts w:ascii="宋体" w:hAnsi="宋体" w:eastAsia="宋体" w:cs="宋体"/>
                <w:spacing w:val="4"/>
                <w:sz w:val="13"/>
                <w:szCs w:val="13"/>
              </w:rPr>
              <w:t>4.内蒙古师范大学附属中学四人间600元/生/学期、六人间400元/生/学期，附属学校住宿费标</w:t>
            </w:r>
            <w:r>
              <w:rPr>
                <w:rFonts w:ascii="宋体" w:hAnsi="宋体" w:eastAsia="宋体" w:cs="宋体"/>
                <w:spacing w:val="3"/>
                <w:sz w:val="13"/>
                <w:szCs w:val="13"/>
              </w:rPr>
              <w:t>准500元/人/学年；</w:t>
            </w:r>
          </w:p>
        </w:tc>
        <w:tc>
          <w:tcPr>
            <w:tcW w:w="1163" w:type="dxa"/>
            <w:vAlign w:val="top"/>
          </w:tcPr>
          <w:p w14:paraId="5DBABCF1">
            <w:pPr>
              <w:pStyle w:val="6"/>
              <w:spacing w:line="257" w:lineRule="auto"/>
            </w:pPr>
          </w:p>
          <w:p w14:paraId="49F63ADC">
            <w:pPr>
              <w:pStyle w:val="6"/>
              <w:spacing w:line="257" w:lineRule="auto"/>
            </w:pPr>
          </w:p>
          <w:p w14:paraId="1BDFC3A1">
            <w:pPr>
              <w:pStyle w:val="6"/>
              <w:spacing w:line="257" w:lineRule="auto"/>
            </w:pPr>
          </w:p>
          <w:p w14:paraId="1FDB0B09">
            <w:pPr>
              <w:pStyle w:val="6"/>
              <w:spacing w:line="257" w:lineRule="auto"/>
            </w:pPr>
          </w:p>
          <w:p w14:paraId="00C8D3EB">
            <w:pPr>
              <w:spacing w:before="42" w:line="229" w:lineRule="auto"/>
              <w:ind w:left="452"/>
              <w:rPr>
                <w:rFonts w:ascii="宋体" w:hAnsi="宋体" w:eastAsia="宋体" w:cs="宋体"/>
                <w:sz w:val="13"/>
                <w:szCs w:val="13"/>
              </w:rPr>
            </w:pPr>
            <w:r>
              <w:rPr>
                <w:rFonts w:ascii="宋体" w:hAnsi="宋体" w:eastAsia="宋体" w:cs="宋体"/>
                <w:spacing w:val="3"/>
                <w:sz w:val="13"/>
                <w:szCs w:val="13"/>
              </w:rPr>
              <w:t>个人</w:t>
            </w:r>
          </w:p>
        </w:tc>
        <w:tc>
          <w:tcPr>
            <w:tcW w:w="2494" w:type="dxa"/>
            <w:vAlign w:val="top"/>
          </w:tcPr>
          <w:p w14:paraId="39447B4F">
            <w:pPr>
              <w:pStyle w:val="6"/>
              <w:spacing w:line="444" w:lineRule="auto"/>
            </w:pPr>
          </w:p>
          <w:p w14:paraId="410B7AD9">
            <w:pPr>
              <w:spacing w:before="42" w:line="229" w:lineRule="auto"/>
              <w:ind w:left="70"/>
              <w:rPr>
                <w:rFonts w:ascii="宋体" w:hAnsi="宋体" w:eastAsia="宋体" w:cs="宋体"/>
                <w:sz w:val="13"/>
                <w:szCs w:val="13"/>
              </w:rPr>
            </w:pPr>
            <w:r>
              <w:rPr>
                <w:rFonts w:hint="eastAsia" w:ascii="宋体" w:hAnsi="宋体" w:eastAsia="宋体" w:cs="宋体"/>
                <w:spacing w:val="4"/>
                <w:sz w:val="13"/>
                <w:szCs w:val="13"/>
                <w:lang w:eastAsia="zh-CN"/>
              </w:rPr>
              <w:t>《中华人民共和国教育法》</w:t>
            </w:r>
            <w:r>
              <w:rPr>
                <w:rFonts w:ascii="宋体" w:hAnsi="宋体" w:eastAsia="宋体" w:cs="宋体"/>
                <w:spacing w:val="4"/>
                <w:sz w:val="13"/>
                <w:szCs w:val="13"/>
              </w:rPr>
              <w:t>、教财〔1996〕101号、教财</w:t>
            </w:r>
          </w:p>
          <w:p w14:paraId="369121A6">
            <w:pPr>
              <w:spacing w:before="6" w:line="229" w:lineRule="auto"/>
              <w:ind w:left="49"/>
              <w:rPr>
                <w:rFonts w:ascii="宋体" w:hAnsi="宋体" w:eastAsia="宋体" w:cs="宋体"/>
                <w:sz w:val="13"/>
                <w:szCs w:val="13"/>
              </w:rPr>
            </w:pPr>
            <w:r>
              <w:rPr>
                <w:rFonts w:ascii="宋体" w:hAnsi="宋体" w:eastAsia="宋体" w:cs="宋体"/>
                <w:spacing w:val="3"/>
                <w:sz w:val="13"/>
                <w:szCs w:val="13"/>
              </w:rPr>
              <w:t>〔2003〕4号、财综〔2004〕4号、内发改</w:t>
            </w:r>
          </w:p>
          <w:p w14:paraId="7751CBB5">
            <w:pPr>
              <w:spacing w:before="6" w:line="229" w:lineRule="auto"/>
              <w:ind w:left="72"/>
              <w:rPr>
                <w:rFonts w:ascii="宋体" w:hAnsi="宋体" w:eastAsia="宋体" w:cs="宋体"/>
                <w:sz w:val="13"/>
                <w:szCs w:val="13"/>
              </w:rPr>
            </w:pPr>
            <w:r>
              <w:rPr>
                <w:rFonts w:ascii="宋体" w:hAnsi="宋体" w:eastAsia="宋体" w:cs="宋体"/>
                <w:spacing w:val="4"/>
                <w:sz w:val="13"/>
                <w:szCs w:val="13"/>
              </w:rPr>
              <w:t>费字〔2003〕623号、内发改费字〔20</w:t>
            </w:r>
            <w:r>
              <w:rPr>
                <w:rFonts w:ascii="宋体" w:hAnsi="宋体" w:eastAsia="宋体" w:cs="宋体"/>
                <w:spacing w:val="3"/>
                <w:sz w:val="13"/>
                <w:szCs w:val="13"/>
              </w:rPr>
              <w:t>07</w:t>
            </w:r>
          </w:p>
          <w:p w14:paraId="3AE72221">
            <w:pPr>
              <w:spacing w:before="6" w:line="229" w:lineRule="auto"/>
              <w:ind w:left="81"/>
              <w:rPr>
                <w:rFonts w:ascii="宋体" w:hAnsi="宋体" w:eastAsia="宋体" w:cs="宋体"/>
                <w:sz w:val="13"/>
                <w:szCs w:val="13"/>
              </w:rPr>
            </w:pPr>
            <w:r>
              <w:rPr>
                <w:rFonts w:ascii="宋体" w:hAnsi="宋体" w:eastAsia="宋体" w:cs="宋体"/>
                <w:spacing w:val="3"/>
                <w:sz w:val="13"/>
                <w:szCs w:val="13"/>
              </w:rPr>
              <w:t>〕1809号、内发改费函〔2013〕650号、</w:t>
            </w:r>
          </w:p>
          <w:p w14:paraId="61EA7C3E">
            <w:pPr>
              <w:spacing w:before="7" w:line="229" w:lineRule="auto"/>
              <w:ind w:left="47"/>
              <w:rPr>
                <w:rFonts w:ascii="宋体" w:hAnsi="宋体" w:eastAsia="宋体" w:cs="宋体"/>
                <w:sz w:val="13"/>
                <w:szCs w:val="13"/>
              </w:rPr>
            </w:pPr>
            <w:r>
              <w:rPr>
                <w:rFonts w:ascii="宋体" w:hAnsi="宋体" w:eastAsia="宋体" w:cs="宋体"/>
                <w:spacing w:val="2"/>
                <w:sz w:val="13"/>
                <w:szCs w:val="13"/>
              </w:rPr>
              <w:t>内发改费字〔2015〕1116号、</w:t>
            </w:r>
            <w:r>
              <w:rPr>
                <w:rFonts w:ascii="宋体" w:hAnsi="宋体" w:eastAsia="宋体" w:cs="宋体"/>
                <w:spacing w:val="-26"/>
                <w:sz w:val="13"/>
                <w:szCs w:val="13"/>
              </w:rPr>
              <w:t xml:space="preserve"> </w:t>
            </w:r>
            <w:r>
              <w:rPr>
                <w:rFonts w:ascii="宋体" w:hAnsi="宋体" w:eastAsia="宋体" w:cs="宋体"/>
                <w:spacing w:val="2"/>
                <w:sz w:val="13"/>
                <w:szCs w:val="13"/>
              </w:rPr>
              <w:t>内发改费字</w:t>
            </w:r>
          </w:p>
          <w:p w14:paraId="10AB5DA6">
            <w:pPr>
              <w:spacing w:before="7" w:line="229" w:lineRule="auto"/>
              <w:ind w:left="83"/>
              <w:rPr>
                <w:rFonts w:ascii="宋体" w:hAnsi="宋体" w:eastAsia="宋体" w:cs="宋体"/>
                <w:sz w:val="13"/>
                <w:szCs w:val="13"/>
              </w:rPr>
            </w:pPr>
            <w:r>
              <w:rPr>
                <w:rFonts w:ascii="宋体" w:hAnsi="宋体" w:eastAsia="宋体" w:cs="宋体"/>
                <w:spacing w:val="4"/>
                <w:sz w:val="13"/>
                <w:szCs w:val="13"/>
              </w:rPr>
              <w:t>〔2015〕1410号、教财〔2020〕5号、内</w:t>
            </w:r>
          </w:p>
          <w:p w14:paraId="0BEB14EA">
            <w:pPr>
              <w:spacing w:before="7" w:line="227" w:lineRule="auto"/>
              <w:ind w:left="33"/>
              <w:rPr>
                <w:rFonts w:ascii="宋体" w:hAnsi="宋体" w:eastAsia="宋体" w:cs="宋体"/>
                <w:sz w:val="13"/>
                <w:szCs w:val="13"/>
              </w:rPr>
            </w:pPr>
            <w:r>
              <w:rPr>
                <w:rFonts w:ascii="宋体" w:hAnsi="宋体" w:eastAsia="宋体" w:cs="宋体"/>
                <w:spacing w:val="3"/>
                <w:sz w:val="13"/>
                <w:szCs w:val="13"/>
              </w:rPr>
              <w:t>发改价费字〔2021〕1170号、</w:t>
            </w:r>
            <w:r>
              <w:rPr>
                <w:rFonts w:ascii="宋体" w:hAnsi="宋体" w:eastAsia="宋体" w:cs="宋体"/>
                <w:spacing w:val="-39"/>
                <w:sz w:val="13"/>
                <w:szCs w:val="13"/>
              </w:rPr>
              <w:t xml:space="preserve"> </w:t>
            </w:r>
            <w:r>
              <w:rPr>
                <w:rFonts w:ascii="宋体" w:hAnsi="宋体" w:eastAsia="宋体" w:cs="宋体"/>
                <w:spacing w:val="3"/>
                <w:sz w:val="13"/>
                <w:szCs w:val="13"/>
              </w:rPr>
              <w:t>内政办发〔</w:t>
            </w:r>
          </w:p>
          <w:p w14:paraId="636CB024">
            <w:pPr>
              <w:spacing w:before="8" w:line="230" w:lineRule="auto"/>
              <w:ind w:left="913"/>
              <w:rPr>
                <w:rFonts w:ascii="宋体" w:hAnsi="宋体" w:eastAsia="宋体" w:cs="宋体"/>
                <w:sz w:val="13"/>
                <w:szCs w:val="13"/>
              </w:rPr>
            </w:pPr>
            <w:r>
              <w:rPr>
                <w:rFonts w:ascii="宋体" w:hAnsi="宋体" w:eastAsia="宋体" w:cs="宋体"/>
                <w:spacing w:val="3"/>
                <w:sz w:val="13"/>
                <w:szCs w:val="13"/>
              </w:rPr>
              <w:t>2022〕56号</w:t>
            </w:r>
          </w:p>
        </w:tc>
        <w:tc>
          <w:tcPr>
            <w:tcW w:w="1182" w:type="dxa"/>
            <w:vAlign w:val="top"/>
          </w:tcPr>
          <w:p w14:paraId="095B75B1">
            <w:pPr>
              <w:pStyle w:val="6"/>
              <w:spacing w:line="256" w:lineRule="auto"/>
            </w:pPr>
          </w:p>
          <w:p w14:paraId="2D8A53EE">
            <w:pPr>
              <w:pStyle w:val="6"/>
              <w:spacing w:line="257" w:lineRule="auto"/>
            </w:pPr>
          </w:p>
          <w:p w14:paraId="2373FB89">
            <w:pPr>
              <w:pStyle w:val="6"/>
              <w:spacing w:line="257" w:lineRule="auto"/>
            </w:pPr>
          </w:p>
          <w:p w14:paraId="72BAAA23">
            <w:pPr>
              <w:pStyle w:val="6"/>
              <w:spacing w:line="257" w:lineRule="auto"/>
            </w:pPr>
          </w:p>
          <w:p w14:paraId="0FC0AE17">
            <w:pPr>
              <w:spacing w:before="43" w:line="230" w:lineRule="auto"/>
              <w:ind w:left="467"/>
              <w:rPr>
                <w:rFonts w:ascii="宋体" w:hAnsi="宋体" w:eastAsia="宋体" w:cs="宋体"/>
                <w:sz w:val="13"/>
                <w:szCs w:val="13"/>
              </w:rPr>
            </w:pPr>
            <w:r>
              <w:rPr>
                <w:rFonts w:ascii="宋体" w:hAnsi="宋体" w:eastAsia="宋体" w:cs="宋体"/>
                <w:spacing w:val="1"/>
                <w:sz w:val="13"/>
                <w:szCs w:val="13"/>
              </w:rPr>
              <w:t>学校</w:t>
            </w:r>
          </w:p>
        </w:tc>
        <w:tc>
          <w:tcPr>
            <w:tcW w:w="835" w:type="dxa"/>
            <w:vAlign w:val="top"/>
          </w:tcPr>
          <w:p w14:paraId="6BF5BB8F">
            <w:pPr>
              <w:pStyle w:val="6"/>
              <w:spacing w:line="286" w:lineRule="auto"/>
            </w:pPr>
          </w:p>
          <w:p w14:paraId="21B76A37">
            <w:pPr>
              <w:pStyle w:val="6"/>
              <w:spacing w:line="287" w:lineRule="auto"/>
            </w:pPr>
          </w:p>
          <w:p w14:paraId="46CD470D">
            <w:pPr>
              <w:pStyle w:val="6"/>
              <w:spacing w:line="287" w:lineRule="auto"/>
            </w:pPr>
          </w:p>
          <w:p w14:paraId="063F1017">
            <w:pPr>
              <w:spacing w:before="42" w:line="239" w:lineRule="auto"/>
              <w:ind w:left="291" w:right="62" w:hanging="203"/>
              <w:rPr>
                <w:rFonts w:ascii="宋体" w:hAnsi="宋体" w:eastAsia="宋体" w:cs="宋体"/>
                <w:sz w:val="13"/>
                <w:szCs w:val="13"/>
              </w:rPr>
            </w:pPr>
            <w:r>
              <w:rPr>
                <w:rFonts w:ascii="宋体" w:hAnsi="宋体" w:eastAsia="宋体" w:cs="宋体"/>
                <w:spacing w:val="4"/>
                <w:sz w:val="13"/>
                <w:szCs w:val="13"/>
              </w:rPr>
              <w:t>缴入中央和</w:t>
            </w:r>
            <w:r>
              <w:rPr>
                <w:rFonts w:ascii="宋体" w:hAnsi="宋体" w:eastAsia="宋体" w:cs="宋体"/>
                <w:spacing w:val="3"/>
                <w:sz w:val="13"/>
                <w:szCs w:val="13"/>
              </w:rPr>
              <w:t>地方</w:t>
            </w:r>
          </w:p>
          <w:p w14:paraId="3D51C03E">
            <w:pPr>
              <w:spacing w:line="229" w:lineRule="auto"/>
              <w:ind w:left="157"/>
              <w:rPr>
                <w:rFonts w:ascii="宋体" w:hAnsi="宋体" w:eastAsia="宋体" w:cs="宋体"/>
                <w:sz w:val="13"/>
                <w:szCs w:val="13"/>
              </w:rPr>
            </w:pPr>
            <w:r>
              <w:rPr>
                <w:rFonts w:ascii="宋体" w:hAnsi="宋体" w:eastAsia="宋体" w:cs="宋体"/>
                <w:spacing w:val="4"/>
                <w:sz w:val="13"/>
                <w:szCs w:val="13"/>
              </w:rPr>
              <w:t>财政专户</w:t>
            </w:r>
          </w:p>
        </w:tc>
        <w:tc>
          <w:tcPr>
            <w:tcW w:w="712" w:type="dxa"/>
            <w:vAlign w:val="top"/>
          </w:tcPr>
          <w:p w14:paraId="30EFBA65">
            <w:pPr>
              <w:pStyle w:val="6"/>
              <w:spacing w:line="257" w:lineRule="auto"/>
            </w:pPr>
          </w:p>
          <w:p w14:paraId="07504170">
            <w:pPr>
              <w:pStyle w:val="6"/>
              <w:spacing w:line="257" w:lineRule="auto"/>
            </w:pPr>
          </w:p>
          <w:p w14:paraId="5079C6FF">
            <w:pPr>
              <w:pStyle w:val="6"/>
              <w:spacing w:line="257" w:lineRule="auto"/>
            </w:pPr>
          </w:p>
          <w:p w14:paraId="0FFD77AD">
            <w:pPr>
              <w:pStyle w:val="6"/>
              <w:spacing w:line="257" w:lineRule="auto"/>
            </w:pPr>
          </w:p>
          <w:p w14:paraId="32E446D1">
            <w:pPr>
              <w:spacing w:before="42" w:line="229" w:lineRule="auto"/>
              <w:ind w:left="107"/>
              <w:rPr>
                <w:rFonts w:ascii="宋体" w:hAnsi="宋体" w:eastAsia="宋体" w:cs="宋体"/>
                <w:sz w:val="13"/>
                <w:szCs w:val="13"/>
              </w:rPr>
            </w:pPr>
            <w:r>
              <w:rPr>
                <w:rFonts w:ascii="宋体" w:hAnsi="宋体" w:eastAsia="宋体" w:cs="宋体"/>
                <w:spacing w:val="1"/>
                <w:sz w:val="13"/>
                <w:szCs w:val="13"/>
              </w:rPr>
              <w:t>中项省标</w:t>
            </w:r>
          </w:p>
        </w:tc>
        <w:tc>
          <w:tcPr>
            <w:tcW w:w="606" w:type="dxa"/>
            <w:vAlign w:val="top"/>
          </w:tcPr>
          <w:p w14:paraId="06D2F53D">
            <w:pPr>
              <w:pStyle w:val="6"/>
            </w:pPr>
          </w:p>
        </w:tc>
      </w:tr>
    </w:tbl>
    <w:p w14:paraId="0A687EBA">
      <w:pPr>
        <w:pStyle w:val="2"/>
      </w:pPr>
    </w:p>
    <w:p w14:paraId="24AE592D">
      <w:pPr>
        <w:sectPr>
          <w:footerReference r:id="rId13" w:type="default"/>
          <w:pgSz w:w="16837" w:h="11905"/>
          <w:pgMar w:top="400" w:right="1829" w:bottom="913" w:left="1099" w:header="0" w:footer="739" w:gutter="0"/>
          <w:cols w:space="720" w:num="1"/>
        </w:sectPr>
      </w:pPr>
    </w:p>
    <w:p w14:paraId="1B717D15">
      <w:pPr>
        <w:spacing w:before="1" w:line="227" w:lineRule="auto"/>
        <w:ind w:left="5572"/>
        <w:outlineLvl w:val="0"/>
        <w:rPr>
          <w:rFonts w:ascii="方正小标宋简体" w:hAnsi="方正小标宋简体" w:eastAsia="方正小标宋简体" w:cs="方正小标宋简体"/>
          <w:sz w:val="27"/>
          <w:szCs w:val="27"/>
        </w:rPr>
      </w:pPr>
      <w:r>
        <w:rPr>
          <w:rFonts w:ascii="方正小标宋简体" w:hAnsi="方正小标宋简体" w:eastAsia="方正小标宋简体" w:cs="方正小标宋简体"/>
          <w:spacing w:val="5"/>
          <w:sz w:val="27"/>
          <w:szCs w:val="27"/>
        </w:rPr>
        <w:t>（截至2025年7月1日）</w:t>
      </w:r>
    </w:p>
    <w:tbl>
      <w:tblPr>
        <w:tblStyle w:val="5"/>
        <w:tblW w:w="138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9"/>
        <w:gridCol w:w="854"/>
        <w:gridCol w:w="2717"/>
        <w:gridCol w:w="2916"/>
        <w:gridCol w:w="1163"/>
        <w:gridCol w:w="2494"/>
        <w:gridCol w:w="1182"/>
        <w:gridCol w:w="835"/>
        <w:gridCol w:w="712"/>
        <w:gridCol w:w="606"/>
      </w:tblGrid>
      <w:tr w14:paraId="2A722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419" w:type="dxa"/>
            <w:vAlign w:val="top"/>
          </w:tcPr>
          <w:p w14:paraId="22777006">
            <w:pPr>
              <w:spacing w:before="170" w:line="232" w:lineRule="auto"/>
              <w:ind w:left="60"/>
              <w:rPr>
                <w:rFonts w:ascii="宋体" w:hAnsi="宋体" w:eastAsia="宋体" w:cs="宋体"/>
                <w:sz w:val="14"/>
                <w:szCs w:val="14"/>
              </w:rPr>
            </w:pPr>
            <w:r>
              <w:rPr>
                <w:rFonts w:ascii="宋体" w:hAnsi="宋体" w:eastAsia="宋体" w:cs="宋体"/>
                <w:b/>
                <w:bCs/>
                <w:spacing w:val="5"/>
                <w:sz w:val="14"/>
                <w:szCs w:val="14"/>
              </w:rPr>
              <w:t>序号</w:t>
            </w:r>
          </w:p>
        </w:tc>
        <w:tc>
          <w:tcPr>
            <w:tcW w:w="854" w:type="dxa"/>
            <w:vAlign w:val="top"/>
          </w:tcPr>
          <w:p w14:paraId="049A97FA">
            <w:pPr>
              <w:spacing w:before="170" w:line="230" w:lineRule="auto"/>
              <w:ind w:left="277"/>
              <w:rPr>
                <w:rFonts w:ascii="宋体" w:hAnsi="宋体" w:eastAsia="宋体" w:cs="宋体"/>
                <w:sz w:val="14"/>
                <w:szCs w:val="14"/>
              </w:rPr>
            </w:pPr>
            <w:r>
              <w:rPr>
                <w:rFonts w:ascii="宋体" w:hAnsi="宋体" w:eastAsia="宋体" w:cs="宋体"/>
                <w:b/>
                <w:bCs/>
                <w:spacing w:val="4"/>
                <w:sz w:val="14"/>
                <w:szCs w:val="14"/>
              </w:rPr>
              <w:t>部门</w:t>
            </w:r>
          </w:p>
        </w:tc>
        <w:tc>
          <w:tcPr>
            <w:tcW w:w="2717" w:type="dxa"/>
            <w:vAlign w:val="top"/>
          </w:tcPr>
          <w:p w14:paraId="31F41CFB">
            <w:pPr>
              <w:spacing w:before="170" w:line="230" w:lineRule="auto"/>
              <w:ind w:left="1063"/>
              <w:rPr>
                <w:rFonts w:ascii="宋体" w:hAnsi="宋体" w:eastAsia="宋体" w:cs="宋体"/>
                <w:sz w:val="14"/>
                <w:szCs w:val="14"/>
              </w:rPr>
            </w:pPr>
            <w:r>
              <w:rPr>
                <w:rFonts w:ascii="宋体" w:hAnsi="宋体" w:eastAsia="宋体" w:cs="宋体"/>
                <w:b/>
                <w:bCs/>
                <w:spacing w:val="6"/>
                <w:sz w:val="14"/>
                <w:szCs w:val="14"/>
              </w:rPr>
              <w:t>收费项目</w:t>
            </w:r>
          </w:p>
        </w:tc>
        <w:tc>
          <w:tcPr>
            <w:tcW w:w="2916" w:type="dxa"/>
            <w:vAlign w:val="top"/>
          </w:tcPr>
          <w:p w14:paraId="3B8860CC">
            <w:pPr>
              <w:spacing w:before="170" w:line="230" w:lineRule="auto"/>
              <w:ind w:left="1163"/>
              <w:rPr>
                <w:rFonts w:ascii="宋体" w:hAnsi="宋体" w:eastAsia="宋体" w:cs="宋体"/>
                <w:sz w:val="14"/>
                <w:szCs w:val="14"/>
              </w:rPr>
            </w:pPr>
            <w:r>
              <w:rPr>
                <w:rFonts w:ascii="宋体" w:hAnsi="宋体" w:eastAsia="宋体" w:cs="宋体"/>
                <w:b/>
                <w:bCs/>
                <w:spacing w:val="6"/>
                <w:sz w:val="14"/>
                <w:szCs w:val="14"/>
              </w:rPr>
              <w:t>收费标准</w:t>
            </w:r>
          </w:p>
        </w:tc>
        <w:tc>
          <w:tcPr>
            <w:tcW w:w="1163" w:type="dxa"/>
            <w:vAlign w:val="top"/>
          </w:tcPr>
          <w:p w14:paraId="6343E665">
            <w:pPr>
              <w:spacing w:before="173" w:line="229" w:lineRule="auto"/>
              <w:ind w:left="315"/>
              <w:rPr>
                <w:rFonts w:ascii="宋体" w:hAnsi="宋体" w:eastAsia="宋体" w:cs="宋体"/>
                <w:sz w:val="13"/>
                <w:szCs w:val="13"/>
              </w:rPr>
            </w:pPr>
            <w:r>
              <w:rPr>
                <w:rFonts w:ascii="宋体" w:hAnsi="宋体" w:eastAsia="宋体" w:cs="宋体"/>
                <w:b/>
                <w:bCs/>
                <w:spacing w:val="3"/>
                <w:sz w:val="13"/>
                <w:szCs w:val="13"/>
              </w:rPr>
              <w:t>收费范围</w:t>
            </w:r>
          </w:p>
        </w:tc>
        <w:tc>
          <w:tcPr>
            <w:tcW w:w="2494" w:type="dxa"/>
            <w:vAlign w:val="top"/>
          </w:tcPr>
          <w:p w14:paraId="27FE8373">
            <w:pPr>
              <w:spacing w:before="171" w:line="229" w:lineRule="auto"/>
              <w:ind w:left="950"/>
              <w:rPr>
                <w:rFonts w:ascii="宋体" w:hAnsi="宋体" w:eastAsia="宋体" w:cs="宋体"/>
                <w:sz w:val="14"/>
                <w:szCs w:val="14"/>
              </w:rPr>
            </w:pPr>
            <w:r>
              <w:rPr>
                <w:rFonts w:ascii="宋体" w:hAnsi="宋体" w:eastAsia="宋体" w:cs="宋体"/>
                <w:b/>
                <w:bCs/>
                <w:spacing w:val="8"/>
                <w:sz w:val="14"/>
                <w:szCs w:val="14"/>
              </w:rPr>
              <w:t>政策依据</w:t>
            </w:r>
          </w:p>
        </w:tc>
        <w:tc>
          <w:tcPr>
            <w:tcW w:w="1182" w:type="dxa"/>
            <w:vAlign w:val="top"/>
          </w:tcPr>
          <w:p w14:paraId="05190EC1">
            <w:pPr>
              <w:spacing w:before="170" w:line="230" w:lineRule="auto"/>
              <w:ind w:left="297"/>
              <w:rPr>
                <w:rFonts w:ascii="宋体" w:hAnsi="宋体" w:eastAsia="宋体" w:cs="宋体"/>
                <w:sz w:val="14"/>
                <w:szCs w:val="14"/>
              </w:rPr>
            </w:pPr>
            <w:r>
              <w:rPr>
                <w:rFonts w:ascii="宋体" w:hAnsi="宋体" w:eastAsia="宋体" w:cs="宋体"/>
                <w:b/>
                <w:bCs/>
                <w:spacing w:val="7"/>
                <w:sz w:val="14"/>
                <w:szCs w:val="14"/>
              </w:rPr>
              <w:t>执收单位</w:t>
            </w:r>
          </w:p>
        </w:tc>
        <w:tc>
          <w:tcPr>
            <w:tcW w:w="835" w:type="dxa"/>
            <w:vAlign w:val="top"/>
          </w:tcPr>
          <w:p w14:paraId="7992DFE3">
            <w:pPr>
              <w:spacing w:before="79" w:line="242" w:lineRule="auto"/>
              <w:ind w:left="354" w:right="26" w:hanging="299"/>
              <w:rPr>
                <w:rFonts w:ascii="宋体" w:hAnsi="宋体" w:eastAsia="宋体" w:cs="宋体"/>
                <w:sz w:val="14"/>
                <w:szCs w:val="14"/>
              </w:rPr>
            </w:pPr>
            <w:r>
              <w:rPr>
                <w:rFonts w:ascii="宋体" w:hAnsi="宋体" w:eastAsia="宋体" w:cs="宋体"/>
                <w:b/>
                <w:bCs/>
                <w:spacing w:val="7"/>
                <w:sz w:val="14"/>
                <w:szCs w:val="14"/>
              </w:rPr>
              <w:t>资金管理方</w:t>
            </w:r>
            <w:r>
              <w:rPr>
                <w:rFonts w:ascii="宋体" w:hAnsi="宋体" w:eastAsia="宋体" w:cs="宋体"/>
                <w:b/>
                <w:bCs/>
                <w:spacing w:val="-2"/>
                <w:sz w:val="14"/>
                <w:szCs w:val="14"/>
              </w:rPr>
              <w:t>式</w:t>
            </w:r>
          </w:p>
        </w:tc>
        <w:tc>
          <w:tcPr>
            <w:tcW w:w="712" w:type="dxa"/>
            <w:vAlign w:val="top"/>
          </w:tcPr>
          <w:p w14:paraId="0535B860">
            <w:pPr>
              <w:spacing w:before="170" w:line="230" w:lineRule="auto"/>
              <w:ind w:left="64"/>
              <w:rPr>
                <w:rFonts w:ascii="宋体" w:hAnsi="宋体" w:eastAsia="宋体" w:cs="宋体"/>
                <w:sz w:val="14"/>
                <w:szCs w:val="14"/>
              </w:rPr>
            </w:pPr>
            <w:r>
              <w:rPr>
                <w:rFonts w:ascii="宋体" w:hAnsi="宋体" w:eastAsia="宋体" w:cs="宋体"/>
                <w:b/>
                <w:bCs/>
                <w:spacing w:val="7"/>
                <w:sz w:val="14"/>
                <w:szCs w:val="14"/>
              </w:rPr>
              <w:t>制定权限</w:t>
            </w:r>
          </w:p>
        </w:tc>
        <w:tc>
          <w:tcPr>
            <w:tcW w:w="606" w:type="dxa"/>
            <w:vAlign w:val="top"/>
          </w:tcPr>
          <w:p w14:paraId="486CAFD7">
            <w:pPr>
              <w:spacing w:before="170" w:line="232" w:lineRule="auto"/>
              <w:ind w:left="159"/>
              <w:rPr>
                <w:rFonts w:ascii="宋体" w:hAnsi="宋体" w:eastAsia="宋体" w:cs="宋体"/>
                <w:sz w:val="14"/>
                <w:szCs w:val="14"/>
              </w:rPr>
            </w:pPr>
            <w:r>
              <w:rPr>
                <w:rFonts w:ascii="宋体" w:hAnsi="宋体" w:eastAsia="宋体" w:cs="宋体"/>
                <w:b/>
                <w:bCs/>
                <w:spacing w:val="4"/>
                <w:sz w:val="14"/>
                <w:szCs w:val="14"/>
              </w:rPr>
              <w:t>备注</w:t>
            </w:r>
          </w:p>
        </w:tc>
      </w:tr>
      <w:tr w14:paraId="6A5CB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8" w:hRule="atLeast"/>
        </w:trPr>
        <w:tc>
          <w:tcPr>
            <w:tcW w:w="419" w:type="dxa"/>
            <w:vAlign w:val="top"/>
          </w:tcPr>
          <w:p w14:paraId="4D34FDA5">
            <w:pPr>
              <w:pStyle w:val="6"/>
              <w:spacing w:line="246" w:lineRule="auto"/>
            </w:pPr>
          </w:p>
          <w:p w14:paraId="750AB60D">
            <w:pPr>
              <w:pStyle w:val="6"/>
              <w:spacing w:line="246" w:lineRule="auto"/>
            </w:pPr>
          </w:p>
          <w:p w14:paraId="53616EE4">
            <w:pPr>
              <w:pStyle w:val="6"/>
              <w:spacing w:line="246" w:lineRule="auto"/>
            </w:pPr>
          </w:p>
          <w:p w14:paraId="4E090488">
            <w:pPr>
              <w:pStyle w:val="6"/>
              <w:spacing w:line="246" w:lineRule="auto"/>
            </w:pPr>
          </w:p>
          <w:p w14:paraId="2F002063">
            <w:pPr>
              <w:pStyle w:val="6"/>
              <w:spacing w:line="246" w:lineRule="auto"/>
            </w:pPr>
          </w:p>
          <w:p w14:paraId="0A59B419">
            <w:pPr>
              <w:pStyle w:val="6"/>
              <w:spacing w:line="246" w:lineRule="auto"/>
            </w:pPr>
          </w:p>
          <w:p w14:paraId="23AEA760">
            <w:pPr>
              <w:pStyle w:val="6"/>
              <w:spacing w:line="246" w:lineRule="auto"/>
            </w:pPr>
          </w:p>
          <w:p w14:paraId="4686F304">
            <w:pPr>
              <w:pStyle w:val="6"/>
              <w:spacing w:line="247" w:lineRule="auto"/>
            </w:pPr>
          </w:p>
          <w:p w14:paraId="755C0E6B">
            <w:pPr>
              <w:pStyle w:val="6"/>
              <w:spacing w:line="247" w:lineRule="auto"/>
            </w:pPr>
          </w:p>
          <w:p w14:paraId="401D769C">
            <w:pPr>
              <w:spacing w:before="43" w:line="175" w:lineRule="exact"/>
              <w:ind w:left="181"/>
              <w:rPr>
                <w:rFonts w:ascii="宋体" w:hAnsi="宋体" w:eastAsia="宋体" w:cs="宋体"/>
                <w:sz w:val="13"/>
                <w:szCs w:val="13"/>
              </w:rPr>
            </w:pPr>
            <w:r>
              <w:rPr>
                <w:rFonts w:ascii="宋体" w:hAnsi="宋体" w:eastAsia="宋体" w:cs="宋体"/>
                <w:position w:val="1"/>
                <w:sz w:val="13"/>
                <w:szCs w:val="13"/>
              </w:rPr>
              <w:t>7</w:t>
            </w:r>
          </w:p>
        </w:tc>
        <w:tc>
          <w:tcPr>
            <w:tcW w:w="854" w:type="dxa"/>
            <w:vMerge w:val="restart"/>
            <w:tcBorders>
              <w:bottom w:val="nil"/>
            </w:tcBorders>
            <w:vAlign w:val="top"/>
          </w:tcPr>
          <w:p w14:paraId="2774A8F3">
            <w:pPr>
              <w:pStyle w:val="6"/>
              <w:spacing w:line="261" w:lineRule="auto"/>
            </w:pPr>
          </w:p>
          <w:p w14:paraId="72D8ECEB">
            <w:pPr>
              <w:pStyle w:val="6"/>
              <w:spacing w:line="261" w:lineRule="auto"/>
            </w:pPr>
          </w:p>
          <w:p w14:paraId="2CCFFB77">
            <w:pPr>
              <w:pStyle w:val="6"/>
              <w:spacing w:line="261" w:lineRule="auto"/>
            </w:pPr>
          </w:p>
          <w:p w14:paraId="2D79297C">
            <w:pPr>
              <w:pStyle w:val="6"/>
              <w:spacing w:line="261" w:lineRule="auto"/>
            </w:pPr>
          </w:p>
          <w:p w14:paraId="61939C6B">
            <w:pPr>
              <w:pStyle w:val="6"/>
              <w:spacing w:line="261" w:lineRule="auto"/>
            </w:pPr>
          </w:p>
          <w:p w14:paraId="14CF1B7B">
            <w:pPr>
              <w:pStyle w:val="6"/>
              <w:spacing w:line="261" w:lineRule="auto"/>
            </w:pPr>
          </w:p>
          <w:p w14:paraId="3CE3EE36">
            <w:pPr>
              <w:pStyle w:val="6"/>
              <w:spacing w:line="261" w:lineRule="auto"/>
            </w:pPr>
          </w:p>
          <w:p w14:paraId="0CB0A0F6">
            <w:pPr>
              <w:pStyle w:val="6"/>
              <w:spacing w:line="262" w:lineRule="auto"/>
            </w:pPr>
          </w:p>
          <w:p w14:paraId="2E9DF70A">
            <w:pPr>
              <w:pStyle w:val="6"/>
              <w:spacing w:line="262" w:lineRule="auto"/>
            </w:pPr>
          </w:p>
          <w:p w14:paraId="70F1BFF0">
            <w:pPr>
              <w:pStyle w:val="6"/>
              <w:spacing w:line="262" w:lineRule="auto"/>
            </w:pPr>
          </w:p>
          <w:p w14:paraId="1C869F9A">
            <w:pPr>
              <w:pStyle w:val="6"/>
              <w:spacing w:line="262" w:lineRule="auto"/>
            </w:pPr>
          </w:p>
          <w:p w14:paraId="20185617">
            <w:pPr>
              <w:spacing w:before="42" w:line="229" w:lineRule="auto"/>
              <w:ind w:left="290"/>
              <w:rPr>
                <w:rFonts w:ascii="宋体" w:hAnsi="宋体" w:eastAsia="宋体" w:cs="宋体"/>
                <w:sz w:val="13"/>
                <w:szCs w:val="13"/>
              </w:rPr>
            </w:pPr>
            <w:r>
              <w:rPr>
                <w:rFonts w:ascii="宋体" w:hAnsi="宋体" w:eastAsia="宋体" w:cs="宋体"/>
                <w:b/>
                <w:bCs/>
                <w:spacing w:val="2"/>
                <w:sz w:val="13"/>
                <w:szCs w:val="13"/>
              </w:rPr>
              <w:t>教育</w:t>
            </w:r>
          </w:p>
        </w:tc>
        <w:tc>
          <w:tcPr>
            <w:tcW w:w="2717" w:type="dxa"/>
            <w:vAlign w:val="top"/>
          </w:tcPr>
          <w:p w14:paraId="2CE26FE3">
            <w:pPr>
              <w:pStyle w:val="6"/>
              <w:spacing w:line="256" w:lineRule="auto"/>
            </w:pPr>
          </w:p>
          <w:p w14:paraId="6038F147">
            <w:pPr>
              <w:pStyle w:val="6"/>
              <w:spacing w:line="256" w:lineRule="auto"/>
            </w:pPr>
          </w:p>
          <w:p w14:paraId="54258F4B">
            <w:pPr>
              <w:pStyle w:val="6"/>
              <w:spacing w:line="256" w:lineRule="auto"/>
            </w:pPr>
          </w:p>
          <w:p w14:paraId="225F6F71">
            <w:pPr>
              <w:pStyle w:val="6"/>
              <w:spacing w:line="256" w:lineRule="auto"/>
            </w:pPr>
          </w:p>
          <w:p w14:paraId="553D2187">
            <w:pPr>
              <w:pStyle w:val="6"/>
              <w:spacing w:line="256" w:lineRule="auto"/>
            </w:pPr>
          </w:p>
          <w:p w14:paraId="283A3E02">
            <w:pPr>
              <w:pStyle w:val="6"/>
              <w:spacing w:line="256" w:lineRule="auto"/>
            </w:pPr>
          </w:p>
          <w:p w14:paraId="73234389">
            <w:pPr>
              <w:pStyle w:val="6"/>
              <w:spacing w:line="257" w:lineRule="auto"/>
            </w:pPr>
          </w:p>
          <w:p w14:paraId="706ECC1D">
            <w:pPr>
              <w:pStyle w:val="6"/>
              <w:spacing w:line="257" w:lineRule="auto"/>
            </w:pPr>
          </w:p>
          <w:p w14:paraId="575CED65">
            <w:pPr>
              <w:spacing w:before="42" w:line="228" w:lineRule="auto"/>
              <w:ind w:left="78"/>
              <w:rPr>
                <w:rFonts w:ascii="宋体" w:hAnsi="宋体" w:eastAsia="宋体" w:cs="宋体"/>
                <w:sz w:val="13"/>
                <w:szCs w:val="13"/>
              </w:rPr>
            </w:pPr>
            <w:r>
              <w:rPr>
                <w:rFonts w:ascii="宋体" w:hAnsi="宋体" w:eastAsia="宋体" w:cs="宋体"/>
                <w:spacing w:val="4"/>
                <w:sz w:val="13"/>
                <w:szCs w:val="13"/>
              </w:rPr>
              <w:t>公办高等学校（含科研院所、各级党校等）</w:t>
            </w:r>
          </w:p>
          <w:p w14:paraId="541F1F1E">
            <w:pPr>
              <w:spacing w:before="7" w:line="229" w:lineRule="auto"/>
              <w:ind w:left="76"/>
              <w:rPr>
                <w:rFonts w:ascii="宋体" w:hAnsi="宋体" w:eastAsia="宋体" w:cs="宋体"/>
                <w:sz w:val="13"/>
                <w:szCs w:val="13"/>
              </w:rPr>
            </w:pPr>
            <w:r>
              <w:rPr>
                <w:rFonts w:ascii="宋体" w:hAnsi="宋体" w:eastAsia="宋体" w:cs="宋体"/>
                <w:spacing w:val="4"/>
                <w:sz w:val="13"/>
                <w:szCs w:val="13"/>
              </w:rPr>
              <w:t>学费、住宿费、委托培养费、函大电大夜大</w:t>
            </w:r>
          </w:p>
          <w:p w14:paraId="58A626D3">
            <w:pPr>
              <w:spacing w:before="6" w:line="230" w:lineRule="auto"/>
              <w:ind w:left="953"/>
              <w:rPr>
                <w:rFonts w:ascii="宋体" w:hAnsi="宋体" w:eastAsia="宋体" w:cs="宋体"/>
                <w:sz w:val="13"/>
                <w:szCs w:val="13"/>
              </w:rPr>
            </w:pPr>
            <w:r>
              <w:rPr>
                <w:rFonts w:ascii="宋体" w:hAnsi="宋体" w:eastAsia="宋体" w:cs="宋体"/>
                <w:spacing w:val="4"/>
                <w:sz w:val="13"/>
                <w:szCs w:val="13"/>
              </w:rPr>
              <w:t>及短期培训费</w:t>
            </w:r>
          </w:p>
        </w:tc>
        <w:tc>
          <w:tcPr>
            <w:tcW w:w="2916" w:type="dxa"/>
            <w:vAlign w:val="top"/>
          </w:tcPr>
          <w:p w14:paraId="629BCDA3">
            <w:pPr>
              <w:pStyle w:val="6"/>
              <w:spacing w:line="245" w:lineRule="auto"/>
            </w:pPr>
          </w:p>
          <w:p w14:paraId="532C9455">
            <w:pPr>
              <w:pStyle w:val="6"/>
              <w:spacing w:line="245" w:lineRule="auto"/>
            </w:pPr>
          </w:p>
          <w:p w14:paraId="442518E3">
            <w:pPr>
              <w:pStyle w:val="6"/>
              <w:spacing w:line="245" w:lineRule="auto"/>
            </w:pPr>
          </w:p>
          <w:p w14:paraId="33347519">
            <w:pPr>
              <w:pStyle w:val="6"/>
              <w:spacing w:line="245" w:lineRule="auto"/>
            </w:pPr>
          </w:p>
          <w:p w14:paraId="3FC02560">
            <w:pPr>
              <w:pStyle w:val="6"/>
              <w:spacing w:line="245" w:lineRule="auto"/>
            </w:pPr>
          </w:p>
          <w:p w14:paraId="1D6709F8">
            <w:pPr>
              <w:pStyle w:val="6"/>
              <w:spacing w:line="245" w:lineRule="auto"/>
            </w:pPr>
          </w:p>
          <w:p w14:paraId="3CF6224C">
            <w:pPr>
              <w:pStyle w:val="6"/>
              <w:spacing w:line="246" w:lineRule="auto"/>
            </w:pPr>
          </w:p>
          <w:p w14:paraId="61BE1FD8">
            <w:pPr>
              <w:pStyle w:val="6"/>
              <w:spacing w:line="246" w:lineRule="auto"/>
            </w:pPr>
          </w:p>
          <w:p w14:paraId="10DFC9BD">
            <w:pPr>
              <w:pStyle w:val="6"/>
              <w:spacing w:line="246" w:lineRule="auto"/>
            </w:pPr>
          </w:p>
          <w:p w14:paraId="19EA029B">
            <w:pPr>
              <w:spacing w:before="46" w:line="230" w:lineRule="auto"/>
              <w:ind w:left="981"/>
              <w:rPr>
                <w:rFonts w:ascii="宋体" w:hAnsi="宋体" w:eastAsia="宋体" w:cs="宋体"/>
                <w:sz w:val="14"/>
                <w:szCs w:val="14"/>
              </w:rPr>
            </w:pPr>
            <w:r>
              <w:rPr>
                <w:rFonts w:ascii="宋体" w:hAnsi="宋体" w:eastAsia="宋体" w:cs="宋体"/>
                <w:spacing w:val="7"/>
                <w:sz w:val="14"/>
                <w:szCs w:val="14"/>
                <w:u w:val="single" w:color="auto"/>
              </w:rPr>
              <w:t>点此查看详情1</w:t>
            </w:r>
          </w:p>
        </w:tc>
        <w:tc>
          <w:tcPr>
            <w:tcW w:w="1163" w:type="dxa"/>
            <w:vAlign w:val="top"/>
          </w:tcPr>
          <w:p w14:paraId="02A9108A">
            <w:pPr>
              <w:pStyle w:val="6"/>
              <w:spacing w:line="246" w:lineRule="auto"/>
            </w:pPr>
          </w:p>
          <w:p w14:paraId="7979749C">
            <w:pPr>
              <w:pStyle w:val="6"/>
              <w:spacing w:line="246" w:lineRule="auto"/>
            </w:pPr>
          </w:p>
          <w:p w14:paraId="7E585046">
            <w:pPr>
              <w:pStyle w:val="6"/>
              <w:spacing w:line="246" w:lineRule="auto"/>
            </w:pPr>
          </w:p>
          <w:p w14:paraId="4825BD29">
            <w:pPr>
              <w:pStyle w:val="6"/>
              <w:spacing w:line="246" w:lineRule="auto"/>
            </w:pPr>
          </w:p>
          <w:p w14:paraId="12220490">
            <w:pPr>
              <w:pStyle w:val="6"/>
              <w:spacing w:line="246" w:lineRule="auto"/>
            </w:pPr>
          </w:p>
          <w:p w14:paraId="64E225F1">
            <w:pPr>
              <w:pStyle w:val="6"/>
              <w:spacing w:line="246" w:lineRule="auto"/>
            </w:pPr>
          </w:p>
          <w:p w14:paraId="6E5BF528">
            <w:pPr>
              <w:pStyle w:val="6"/>
              <w:spacing w:line="246" w:lineRule="auto"/>
            </w:pPr>
          </w:p>
          <w:p w14:paraId="7B512843">
            <w:pPr>
              <w:pStyle w:val="6"/>
              <w:spacing w:line="247" w:lineRule="auto"/>
            </w:pPr>
          </w:p>
          <w:p w14:paraId="16B2B0DC">
            <w:pPr>
              <w:pStyle w:val="6"/>
              <w:spacing w:line="247" w:lineRule="auto"/>
            </w:pPr>
          </w:p>
          <w:p w14:paraId="0C48FDD9">
            <w:pPr>
              <w:spacing w:before="43" w:line="229" w:lineRule="auto"/>
              <w:ind w:left="452"/>
              <w:rPr>
                <w:rFonts w:ascii="宋体" w:hAnsi="宋体" w:eastAsia="宋体" w:cs="宋体"/>
                <w:sz w:val="13"/>
                <w:szCs w:val="13"/>
              </w:rPr>
            </w:pPr>
            <w:r>
              <w:rPr>
                <w:rFonts w:ascii="宋体" w:hAnsi="宋体" w:eastAsia="宋体" w:cs="宋体"/>
                <w:spacing w:val="3"/>
                <w:sz w:val="13"/>
                <w:szCs w:val="13"/>
              </w:rPr>
              <w:t>个人</w:t>
            </w:r>
          </w:p>
        </w:tc>
        <w:tc>
          <w:tcPr>
            <w:tcW w:w="2494" w:type="dxa"/>
            <w:vAlign w:val="top"/>
          </w:tcPr>
          <w:p w14:paraId="68A267B3">
            <w:pPr>
              <w:spacing w:before="12" w:line="227" w:lineRule="auto"/>
              <w:ind w:left="106"/>
              <w:rPr>
                <w:rFonts w:ascii="宋体" w:hAnsi="宋体" w:eastAsia="宋体" w:cs="宋体"/>
                <w:sz w:val="13"/>
                <w:szCs w:val="13"/>
              </w:rPr>
            </w:pPr>
            <w:r>
              <w:rPr>
                <w:rFonts w:hint="eastAsia" w:ascii="宋体" w:hAnsi="宋体" w:eastAsia="宋体" w:cs="宋体"/>
                <w:spacing w:val="4"/>
                <w:sz w:val="13"/>
                <w:szCs w:val="13"/>
                <w:lang w:eastAsia="zh-CN"/>
              </w:rPr>
              <w:t>《中华人民共和国教育法》</w:t>
            </w:r>
            <w:r>
              <w:rPr>
                <w:rFonts w:ascii="宋体" w:hAnsi="宋体" w:eastAsia="宋体" w:cs="宋体"/>
                <w:spacing w:val="4"/>
                <w:sz w:val="13"/>
                <w:szCs w:val="13"/>
              </w:rPr>
              <w:t>《高等教育法》、价费字〔</w:t>
            </w:r>
          </w:p>
          <w:p w14:paraId="04E71FCC">
            <w:pPr>
              <w:spacing w:before="7" w:line="229" w:lineRule="auto"/>
              <w:ind w:left="75"/>
              <w:rPr>
                <w:rFonts w:ascii="宋体" w:hAnsi="宋体" w:eastAsia="宋体" w:cs="宋体"/>
                <w:sz w:val="13"/>
                <w:szCs w:val="13"/>
              </w:rPr>
            </w:pPr>
            <w:r>
              <w:rPr>
                <w:rFonts w:ascii="宋体" w:hAnsi="宋体" w:eastAsia="宋体" w:cs="宋体"/>
                <w:spacing w:val="3"/>
                <w:sz w:val="13"/>
                <w:szCs w:val="13"/>
              </w:rPr>
              <w:t>1992〕367号、教财〔1992〕42号、教财</w:t>
            </w:r>
          </w:p>
          <w:p w14:paraId="5CA219A5">
            <w:pPr>
              <w:spacing w:before="7" w:line="227" w:lineRule="auto"/>
              <w:ind w:right="7"/>
              <w:jc w:val="right"/>
              <w:rPr>
                <w:rFonts w:ascii="宋体" w:hAnsi="宋体" w:eastAsia="宋体" w:cs="宋体"/>
                <w:sz w:val="13"/>
                <w:szCs w:val="13"/>
              </w:rPr>
            </w:pPr>
            <w:r>
              <w:rPr>
                <w:rFonts w:ascii="宋体" w:hAnsi="宋体" w:eastAsia="宋体" w:cs="宋体"/>
                <w:spacing w:val="3"/>
                <w:sz w:val="13"/>
                <w:szCs w:val="13"/>
              </w:rPr>
              <w:t>〔1996〕101号、计办价格〔2000〕906号</w:t>
            </w:r>
          </w:p>
          <w:p w14:paraId="7A7CD240">
            <w:pPr>
              <w:spacing w:before="8" w:line="227" w:lineRule="auto"/>
              <w:ind w:left="40"/>
              <w:rPr>
                <w:rFonts w:ascii="宋体" w:hAnsi="宋体" w:eastAsia="宋体" w:cs="宋体"/>
                <w:sz w:val="13"/>
                <w:szCs w:val="13"/>
              </w:rPr>
            </w:pPr>
            <w:r>
              <w:rPr>
                <w:rFonts w:ascii="宋体" w:hAnsi="宋体" w:eastAsia="宋体" w:cs="宋体"/>
                <w:spacing w:val="4"/>
                <w:sz w:val="13"/>
                <w:szCs w:val="13"/>
              </w:rPr>
              <w:t>、计价格〔2002〕665号、教财〔20</w:t>
            </w:r>
            <w:r>
              <w:rPr>
                <w:rFonts w:ascii="宋体" w:hAnsi="宋体" w:eastAsia="宋体" w:cs="宋体"/>
                <w:spacing w:val="3"/>
                <w:sz w:val="13"/>
                <w:szCs w:val="13"/>
              </w:rPr>
              <w:t>03〕4</w:t>
            </w:r>
          </w:p>
          <w:p w14:paraId="6D1676DF">
            <w:pPr>
              <w:spacing w:before="7" w:line="229" w:lineRule="auto"/>
              <w:ind w:left="70"/>
              <w:rPr>
                <w:rFonts w:ascii="宋体" w:hAnsi="宋体" w:eastAsia="宋体" w:cs="宋体"/>
                <w:sz w:val="13"/>
                <w:szCs w:val="13"/>
              </w:rPr>
            </w:pPr>
            <w:r>
              <w:rPr>
                <w:rFonts w:ascii="宋体" w:hAnsi="宋体" w:eastAsia="宋体" w:cs="宋体"/>
                <w:spacing w:val="4"/>
                <w:sz w:val="13"/>
                <w:szCs w:val="13"/>
              </w:rPr>
              <w:t>号、内发改费字〔2003〕623号、内发改</w:t>
            </w:r>
          </w:p>
          <w:p w14:paraId="329CFF4E">
            <w:pPr>
              <w:spacing w:before="7" w:line="227" w:lineRule="auto"/>
              <w:ind w:left="72"/>
              <w:rPr>
                <w:rFonts w:ascii="宋体" w:hAnsi="宋体" w:eastAsia="宋体" w:cs="宋体"/>
                <w:sz w:val="13"/>
                <w:szCs w:val="13"/>
              </w:rPr>
            </w:pPr>
            <w:r>
              <w:rPr>
                <w:rFonts w:ascii="宋体" w:hAnsi="宋体" w:eastAsia="宋体" w:cs="宋体"/>
                <w:spacing w:val="3"/>
                <w:sz w:val="13"/>
                <w:szCs w:val="13"/>
              </w:rPr>
              <w:t>费字〔2004〕520号、发改价格〔2005〕</w:t>
            </w:r>
          </w:p>
          <w:p w14:paraId="3D8EF021">
            <w:pPr>
              <w:spacing w:before="7" w:line="229" w:lineRule="auto"/>
              <w:ind w:left="133"/>
              <w:rPr>
                <w:rFonts w:ascii="宋体" w:hAnsi="宋体" w:eastAsia="宋体" w:cs="宋体"/>
                <w:sz w:val="13"/>
                <w:szCs w:val="13"/>
              </w:rPr>
            </w:pPr>
            <w:r>
              <w:rPr>
                <w:rFonts w:ascii="宋体" w:hAnsi="宋体" w:eastAsia="宋体" w:cs="宋体"/>
                <w:spacing w:val="4"/>
                <w:sz w:val="13"/>
                <w:szCs w:val="13"/>
              </w:rPr>
              <w:t>2528号、教电〔2005〕333号、教财〔</w:t>
            </w:r>
          </w:p>
          <w:p w14:paraId="01619BFE">
            <w:pPr>
              <w:spacing w:before="7" w:line="227" w:lineRule="auto"/>
              <w:ind w:left="66"/>
              <w:rPr>
                <w:rFonts w:ascii="宋体" w:hAnsi="宋体" w:eastAsia="宋体" w:cs="宋体"/>
                <w:sz w:val="13"/>
                <w:szCs w:val="13"/>
              </w:rPr>
            </w:pPr>
            <w:r>
              <w:rPr>
                <w:rFonts w:ascii="宋体" w:hAnsi="宋体" w:eastAsia="宋体" w:cs="宋体"/>
                <w:spacing w:val="4"/>
                <w:sz w:val="13"/>
                <w:szCs w:val="13"/>
              </w:rPr>
              <w:t>2005〕22号、教财〔2006〕2号、发改价</w:t>
            </w:r>
          </w:p>
          <w:p w14:paraId="31890E3A">
            <w:pPr>
              <w:spacing w:before="8" w:line="229" w:lineRule="auto"/>
              <w:jc w:val="right"/>
              <w:rPr>
                <w:rFonts w:ascii="宋体" w:hAnsi="宋体" w:eastAsia="宋体" w:cs="宋体"/>
                <w:sz w:val="13"/>
                <w:szCs w:val="13"/>
              </w:rPr>
            </w:pPr>
            <w:r>
              <w:rPr>
                <w:rFonts w:ascii="宋体" w:hAnsi="宋体" w:eastAsia="宋体" w:cs="宋体"/>
                <w:spacing w:val="4"/>
                <w:sz w:val="13"/>
                <w:szCs w:val="13"/>
              </w:rPr>
              <w:t>格〔2006〕702号、教财〔2006〕7号、内</w:t>
            </w:r>
          </w:p>
          <w:p w14:paraId="4F456AE8">
            <w:pPr>
              <w:spacing w:before="8" w:line="227" w:lineRule="auto"/>
              <w:ind w:left="136"/>
              <w:rPr>
                <w:rFonts w:ascii="宋体" w:hAnsi="宋体" w:eastAsia="宋体" w:cs="宋体"/>
                <w:sz w:val="13"/>
                <w:szCs w:val="13"/>
              </w:rPr>
            </w:pPr>
            <w:r>
              <w:rPr>
                <w:rFonts w:ascii="宋体" w:hAnsi="宋体" w:eastAsia="宋体" w:cs="宋体"/>
                <w:spacing w:val="4"/>
                <w:sz w:val="13"/>
                <w:szCs w:val="13"/>
              </w:rPr>
              <w:t>发改费字〔2007〕488号、发改价格〔</w:t>
            </w:r>
          </w:p>
          <w:p w14:paraId="77F37A1A">
            <w:pPr>
              <w:spacing w:before="7" w:line="229" w:lineRule="auto"/>
              <w:ind w:left="30"/>
              <w:rPr>
                <w:rFonts w:ascii="宋体" w:hAnsi="宋体" w:eastAsia="宋体" w:cs="宋体"/>
                <w:sz w:val="13"/>
                <w:szCs w:val="13"/>
              </w:rPr>
            </w:pPr>
            <w:r>
              <w:rPr>
                <w:rFonts w:ascii="宋体" w:hAnsi="宋体" w:eastAsia="宋体" w:cs="宋体"/>
                <w:spacing w:val="3"/>
                <w:sz w:val="13"/>
                <w:szCs w:val="13"/>
              </w:rPr>
              <w:t>2010〕955号、</w:t>
            </w:r>
            <w:r>
              <w:rPr>
                <w:rFonts w:ascii="宋体" w:hAnsi="宋体" w:eastAsia="宋体" w:cs="宋体"/>
                <w:spacing w:val="-36"/>
                <w:sz w:val="13"/>
                <w:szCs w:val="13"/>
              </w:rPr>
              <w:t xml:space="preserve"> </w:t>
            </w:r>
            <w:r>
              <w:rPr>
                <w:rFonts w:ascii="宋体" w:hAnsi="宋体" w:eastAsia="宋体" w:cs="宋体"/>
                <w:spacing w:val="3"/>
                <w:sz w:val="13"/>
                <w:szCs w:val="13"/>
              </w:rPr>
              <w:t>内发改费函〔2011〕415号</w:t>
            </w:r>
          </w:p>
          <w:p w14:paraId="2ADF1D17">
            <w:pPr>
              <w:spacing w:before="8" w:line="227" w:lineRule="auto"/>
              <w:ind w:left="74"/>
              <w:rPr>
                <w:rFonts w:ascii="宋体" w:hAnsi="宋体" w:eastAsia="宋体" w:cs="宋体"/>
                <w:sz w:val="13"/>
                <w:szCs w:val="13"/>
              </w:rPr>
            </w:pPr>
            <w:r>
              <w:rPr>
                <w:rFonts w:ascii="宋体" w:hAnsi="宋体" w:eastAsia="宋体" w:cs="宋体"/>
                <w:spacing w:val="4"/>
                <w:sz w:val="13"/>
                <w:szCs w:val="13"/>
              </w:rPr>
              <w:t>、发改价格〔2013〕887号、财教〔</w:t>
            </w:r>
            <w:r>
              <w:rPr>
                <w:rFonts w:ascii="宋体" w:hAnsi="宋体" w:eastAsia="宋体" w:cs="宋体"/>
                <w:spacing w:val="3"/>
                <w:sz w:val="13"/>
                <w:szCs w:val="13"/>
              </w:rPr>
              <w:t>2013</w:t>
            </w:r>
          </w:p>
          <w:p w14:paraId="048DDCF1">
            <w:pPr>
              <w:spacing w:before="7" w:line="229" w:lineRule="auto"/>
              <w:ind w:left="81"/>
              <w:rPr>
                <w:rFonts w:ascii="宋体" w:hAnsi="宋体" w:eastAsia="宋体" w:cs="宋体"/>
                <w:sz w:val="13"/>
                <w:szCs w:val="13"/>
              </w:rPr>
            </w:pPr>
            <w:r>
              <w:rPr>
                <w:rFonts w:ascii="宋体" w:hAnsi="宋体" w:eastAsia="宋体" w:cs="宋体"/>
                <w:spacing w:val="2"/>
                <w:sz w:val="13"/>
                <w:szCs w:val="13"/>
              </w:rPr>
              <w:t>〕19号、</w:t>
            </w:r>
            <w:r>
              <w:rPr>
                <w:rFonts w:ascii="宋体" w:hAnsi="宋体" w:eastAsia="宋体" w:cs="宋体"/>
                <w:spacing w:val="-38"/>
                <w:sz w:val="13"/>
                <w:szCs w:val="13"/>
              </w:rPr>
              <w:t xml:space="preserve"> </w:t>
            </w:r>
            <w:r>
              <w:rPr>
                <w:rFonts w:ascii="宋体" w:hAnsi="宋体" w:eastAsia="宋体" w:cs="宋体"/>
                <w:spacing w:val="2"/>
                <w:sz w:val="13"/>
                <w:szCs w:val="13"/>
              </w:rPr>
              <w:t>内发改费函〔2013〕401号、</w:t>
            </w:r>
            <w:r>
              <w:rPr>
                <w:rFonts w:ascii="宋体" w:hAnsi="宋体" w:eastAsia="宋体" w:cs="宋体"/>
                <w:spacing w:val="-38"/>
                <w:sz w:val="13"/>
                <w:szCs w:val="13"/>
              </w:rPr>
              <w:t xml:space="preserve"> </w:t>
            </w:r>
            <w:r>
              <w:rPr>
                <w:rFonts w:ascii="宋体" w:hAnsi="宋体" w:eastAsia="宋体" w:cs="宋体"/>
                <w:spacing w:val="2"/>
                <w:sz w:val="13"/>
                <w:szCs w:val="13"/>
              </w:rPr>
              <w:t>内</w:t>
            </w:r>
          </w:p>
          <w:p w14:paraId="2A93F7D9">
            <w:pPr>
              <w:spacing w:before="7" w:line="229" w:lineRule="auto"/>
              <w:ind w:left="69"/>
              <w:rPr>
                <w:rFonts w:ascii="宋体" w:hAnsi="宋体" w:eastAsia="宋体" w:cs="宋体"/>
                <w:sz w:val="13"/>
                <w:szCs w:val="13"/>
              </w:rPr>
            </w:pPr>
            <w:r>
              <w:rPr>
                <w:rFonts w:ascii="宋体" w:hAnsi="宋体" w:eastAsia="宋体" w:cs="宋体"/>
                <w:spacing w:val="4"/>
                <w:sz w:val="13"/>
                <w:szCs w:val="13"/>
              </w:rPr>
              <w:t>发改费函〔2013〕567号、内发改费函〔</w:t>
            </w:r>
          </w:p>
          <w:p w14:paraId="762C4E01">
            <w:pPr>
              <w:spacing w:before="7" w:line="229" w:lineRule="auto"/>
              <w:ind w:left="32"/>
              <w:rPr>
                <w:rFonts w:ascii="宋体" w:hAnsi="宋体" w:eastAsia="宋体" w:cs="宋体"/>
                <w:sz w:val="13"/>
                <w:szCs w:val="13"/>
              </w:rPr>
            </w:pPr>
            <w:r>
              <w:rPr>
                <w:rFonts w:ascii="宋体" w:hAnsi="宋体" w:eastAsia="宋体" w:cs="宋体"/>
                <w:spacing w:val="4"/>
                <w:sz w:val="13"/>
                <w:szCs w:val="13"/>
              </w:rPr>
              <w:t>2014〕245号、教高〔2015〕6号、内发改</w:t>
            </w:r>
          </w:p>
          <w:p w14:paraId="745E8A32">
            <w:pPr>
              <w:spacing w:before="6" w:line="229" w:lineRule="auto"/>
              <w:ind w:left="72"/>
              <w:rPr>
                <w:rFonts w:ascii="宋体" w:hAnsi="宋体" w:eastAsia="宋体" w:cs="宋体"/>
                <w:sz w:val="13"/>
                <w:szCs w:val="13"/>
              </w:rPr>
            </w:pPr>
            <w:r>
              <w:rPr>
                <w:rFonts w:ascii="宋体" w:hAnsi="宋体" w:eastAsia="宋体" w:cs="宋体"/>
                <w:spacing w:val="4"/>
                <w:sz w:val="13"/>
                <w:szCs w:val="13"/>
              </w:rPr>
              <w:t>费字〔2015〕132号、内发改费函〔20</w:t>
            </w:r>
            <w:r>
              <w:rPr>
                <w:rFonts w:ascii="宋体" w:hAnsi="宋体" w:eastAsia="宋体" w:cs="宋体"/>
                <w:spacing w:val="3"/>
                <w:sz w:val="13"/>
                <w:szCs w:val="13"/>
              </w:rPr>
              <w:t>15</w:t>
            </w:r>
          </w:p>
          <w:p w14:paraId="1564E55A">
            <w:pPr>
              <w:spacing w:before="7" w:line="229" w:lineRule="auto"/>
              <w:jc w:val="right"/>
              <w:rPr>
                <w:rFonts w:ascii="宋体" w:hAnsi="宋体" w:eastAsia="宋体" w:cs="宋体"/>
                <w:sz w:val="13"/>
                <w:szCs w:val="13"/>
              </w:rPr>
            </w:pPr>
            <w:r>
              <w:rPr>
                <w:rFonts w:ascii="宋体" w:hAnsi="宋体" w:eastAsia="宋体" w:cs="宋体"/>
                <w:spacing w:val="2"/>
                <w:sz w:val="13"/>
                <w:szCs w:val="13"/>
              </w:rPr>
              <w:t>〕250号、内发改费字〔2015〕599号、</w:t>
            </w:r>
            <w:r>
              <w:rPr>
                <w:rFonts w:ascii="宋体" w:hAnsi="宋体" w:eastAsia="宋体" w:cs="宋体"/>
                <w:spacing w:val="-26"/>
                <w:sz w:val="13"/>
                <w:szCs w:val="13"/>
              </w:rPr>
              <w:t xml:space="preserve"> </w:t>
            </w:r>
            <w:r>
              <w:rPr>
                <w:rFonts w:ascii="宋体" w:hAnsi="宋体" w:eastAsia="宋体" w:cs="宋体"/>
                <w:spacing w:val="2"/>
                <w:sz w:val="13"/>
                <w:szCs w:val="13"/>
              </w:rPr>
              <w:t>内</w:t>
            </w:r>
          </w:p>
          <w:p w14:paraId="4DB91E8E">
            <w:pPr>
              <w:spacing w:before="7" w:line="229" w:lineRule="auto"/>
              <w:ind w:left="33"/>
              <w:rPr>
                <w:rFonts w:ascii="宋体" w:hAnsi="宋体" w:eastAsia="宋体" w:cs="宋体"/>
                <w:sz w:val="13"/>
                <w:szCs w:val="13"/>
              </w:rPr>
            </w:pPr>
            <w:r>
              <w:rPr>
                <w:rFonts w:ascii="宋体" w:hAnsi="宋体" w:eastAsia="宋体" w:cs="宋体"/>
                <w:spacing w:val="4"/>
                <w:sz w:val="13"/>
                <w:szCs w:val="13"/>
              </w:rPr>
              <w:t>发改费字〔2015〕1165号、内发改费函〔</w:t>
            </w:r>
          </w:p>
          <w:p w14:paraId="7C54A289">
            <w:pPr>
              <w:spacing w:before="6" w:line="229" w:lineRule="auto"/>
              <w:ind w:left="30"/>
              <w:rPr>
                <w:rFonts w:ascii="宋体" w:hAnsi="宋体" w:eastAsia="宋体" w:cs="宋体"/>
                <w:sz w:val="13"/>
                <w:szCs w:val="13"/>
              </w:rPr>
            </w:pPr>
            <w:r>
              <w:rPr>
                <w:rFonts w:ascii="宋体" w:hAnsi="宋体" w:eastAsia="宋体" w:cs="宋体"/>
                <w:spacing w:val="3"/>
                <w:sz w:val="13"/>
                <w:szCs w:val="13"/>
              </w:rPr>
              <w:t>2016〕259号、</w:t>
            </w:r>
            <w:r>
              <w:rPr>
                <w:rFonts w:ascii="宋体" w:hAnsi="宋体" w:eastAsia="宋体" w:cs="宋体"/>
                <w:spacing w:val="-36"/>
                <w:sz w:val="13"/>
                <w:szCs w:val="13"/>
              </w:rPr>
              <w:t xml:space="preserve"> </w:t>
            </w:r>
            <w:r>
              <w:rPr>
                <w:rFonts w:ascii="宋体" w:hAnsi="宋体" w:eastAsia="宋体" w:cs="宋体"/>
                <w:spacing w:val="3"/>
                <w:sz w:val="13"/>
                <w:szCs w:val="13"/>
              </w:rPr>
              <w:t>内发改费函〔2017〕448号</w:t>
            </w:r>
          </w:p>
          <w:p w14:paraId="241CE40E">
            <w:pPr>
              <w:spacing w:before="7" w:line="229" w:lineRule="auto"/>
              <w:ind w:left="76"/>
              <w:rPr>
                <w:rFonts w:ascii="宋体" w:hAnsi="宋体" w:eastAsia="宋体" w:cs="宋体"/>
                <w:sz w:val="13"/>
                <w:szCs w:val="13"/>
              </w:rPr>
            </w:pPr>
            <w:r>
              <w:rPr>
                <w:rFonts w:ascii="宋体" w:hAnsi="宋体" w:eastAsia="宋体" w:cs="宋体"/>
                <w:spacing w:val="2"/>
                <w:sz w:val="13"/>
                <w:szCs w:val="13"/>
              </w:rPr>
              <w:t>、内发改费字〔2017〕603号、</w:t>
            </w:r>
            <w:r>
              <w:rPr>
                <w:rFonts w:ascii="宋体" w:hAnsi="宋体" w:eastAsia="宋体" w:cs="宋体"/>
                <w:spacing w:val="-22"/>
                <w:sz w:val="13"/>
                <w:szCs w:val="13"/>
              </w:rPr>
              <w:t xml:space="preserve"> </w:t>
            </w:r>
            <w:r>
              <w:rPr>
                <w:rFonts w:ascii="宋体" w:hAnsi="宋体" w:eastAsia="宋体" w:cs="宋体"/>
                <w:spacing w:val="2"/>
                <w:sz w:val="13"/>
                <w:szCs w:val="13"/>
              </w:rPr>
              <w:t>内发改费</w:t>
            </w:r>
          </w:p>
          <w:p w14:paraId="1F65F429">
            <w:pPr>
              <w:spacing w:before="7" w:line="229" w:lineRule="auto"/>
              <w:ind w:left="65"/>
              <w:rPr>
                <w:rFonts w:ascii="宋体" w:hAnsi="宋体" w:eastAsia="宋体" w:cs="宋体"/>
                <w:sz w:val="13"/>
                <w:szCs w:val="13"/>
              </w:rPr>
            </w:pPr>
            <w:r>
              <w:rPr>
                <w:rFonts w:ascii="宋体" w:hAnsi="宋体" w:eastAsia="宋体" w:cs="宋体"/>
                <w:spacing w:val="4"/>
                <w:sz w:val="13"/>
                <w:szCs w:val="13"/>
              </w:rPr>
              <w:t>字〔2017〕604号、内发改费字〔201</w:t>
            </w:r>
            <w:r>
              <w:rPr>
                <w:rFonts w:ascii="宋体" w:hAnsi="宋体" w:eastAsia="宋体" w:cs="宋体"/>
                <w:spacing w:val="3"/>
                <w:sz w:val="13"/>
                <w:szCs w:val="13"/>
              </w:rPr>
              <w:t>7〕</w:t>
            </w:r>
          </w:p>
          <w:p w14:paraId="357E8E32">
            <w:pPr>
              <w:spacing w:before="7" w:line="229" w:lineRule="auto"/>
              <w:ind w:left="75"/>
              <w:rPr>
                <w:rFonts w:ascii="宋体" w:hAnsi="宋体" w:eastAsia="宋体" w:cs="宋体"/>
                <w:sz w:val="13"/>
                <w:szCs w:val="13"/>
              </w:rPr>
            </w:pPr>
            <w:r>
              <w:rPr>
                <w:rFonts w:ascii="宋体" w:hAnsi="宋体" w:eastAsia="宋体" w:cs="宋体"/>
                <w:spacing w:val="3"/>
                <w:sz w:val="13"/>
                <w:szCs w:val="13"/>
              </w:rPr>
              <w:t>1436号、内发改费字〔2018〕681号、</w:t>
            </w:r>
            <w:r>
              <w:rPr>
                <w:rFonts w:ascii="宋体" w:hAnsi="宋体" w:eastAsia="宋体" w:cs="宋体"/>
                <w:spacing w:val="-30"/>
                <w:sz w:val="13"/>
                <w:szCs w:val="13"/>
              </w:rPr>
              <w:t xml:space="preserve"> </w:t>
            </w:r>
            <w:r>
              <w:rPr>
                <w:rFonts w:ascii="宋体" w:hAnsi="宋体" w:eastAsia="宋体" w:cs="宋体"/>
                <w:spacing w:val="3"/>
                <w:sz w:val="13"/>
                <w:szCs w:val="13"/>
              </w:rPr>
              <w:t>内</w:t>
            </w:r>
          </w:p>
          <w:p w14:paraId="24C00226">
            <w:pPr>
              <w:spacing w:before="6" w:line="229" w:lineRule="auto"/>
              <w:ind w:left="69"/>
              <w:rPr>
                <w:rFonts w:ascii="宋体" w:hAnsi="宋体" w:eastAsia="宋体" w:cs="宋体"/>
                <w:sz w:val="13"/>
                <w:szCs w:val="13"/>
              </w:rPr>
            </w:pPr>
            <w:r>
              <w:rPr>
                <w:rFonts w:ascii="宋体" w:hAnsi="宋体" w:eastAsia="宋体" w:cs="宋体"/>
                <w:spacing w:val="4"/>
                <w:sz w:val="13"/>
                <w:szCs w:val="13"/>
              </w:rPr>
              <w:t>发改费字〔2018〕682号、内发改费字〔</w:t>
            </w:r>
          </w:p>
          <w:p w14:paraId="7E9E0E93">
            <w:pPr>
              <w:spacing w:before="7" w:line="229" w:lineRule="auto"/>
              <w:ind w:left="63"/>
              <w:rPr>
                <w:rFonts w:ascii="宋体" w:hAnsi="宋体" w:eastAsia="宋体" w:cs="宋体"/>
                <w:sz w:val="13"/>
                <w:szCs w:val="13"/>
              </w:rPr>
            </w:pPr>
            <w:r>
              <w:rPr>
                <w:rFonts w:ascii="宋体" w:hAnsi="宋体" w:eastAsia="宋体" w:cs="宋体"/>
                <w:spacing w:val="4"/>
                <w:sz w:val="13"/>
                <w:szCs w:val="13"/>
              </w:rPr>
              <w:t>2018〕1215号、内发改费函〔2019〕243</w:t>
            </w:r>
          </w:p>
          <w:p w14:paraId="55FE3523">
            <w:pPr>
              <w:spacing w:before="7" w:line="229" w:lineRule="auto"/>
              <w:ind w:left="70"/>
              <w:rPr>
                <w:rFonts w:ascii="宋体" w:hAnsi="宋体" w:eastAsia="宋体" w:cs="宋体"/>
                <w:sz w:val="13"/>
                <w:szCs w:val="13"/>
              </w:rPr>
            </w:pPr>
            <w:r>
              <w:rPr>
                <w:rFonts w:ascii="宋体" w:hAnsi="宋体" w:eastAsia="宋体" w:cs="宋体"/>
                <w:spacing w:val="4"/>
                <w:sz w:val="13"/>
                <w:szCs w:val="13"/>
              </w:rPr>
              <w:t>号、内发改费函〔2019〕311号、内发改</w:t>
            </w:r>
          </w:p>
          <w:p w14:paraId="1E446908">
            <w:pPr>
              <w:spacing w:before="6" w:line="229" w:lineRule="auto"/>
              <w:ind w:left="38"/>
              <w:rPr>
                <w:rFonts w:ascii="宋体" w:hAnsi="宋体" w:eastAsia="宋体" w:cs="宋体"/>
                <w:sz w:val="13"/>
                <w:szCs w:val="13"/>
              </w:rPr>
            </w:pPr>
            <w:r>
              <w:rPr>
                <w:rFonts w:ascii="宋体" w:hAnsi="宋体" w:eastAsia="宋体" w:cs="宋体"/>
                <w:spacing w:val="3"/>
                <w:sz w:val="13"/>
                <w:szCs w:val="13"/>
              </w:rPr>
              <w:t>费函〔2019〕619号、教财〔2020〕5号、</w:t>
            </w:r>
          </w:p>
          <w:p w14:paraId="5EF08FAC">
            <w:pPr>
              <w:spacing w:before="8" w:line="227" w:lineRule="auto"/>
              <w:ind w:left="83"/>
              <w:rPr>
                <w:rFonts w:ascii="宋体" w:hAnsi="宋体" w:eastAsia="宋体" w:cs="宋体"/>
                <w:sz w:val="13"/>
                <w:szCs w:val="13"/>
              </w:rPr>
            </w:pPr>
            <w:r>
              <w:rPr>
                <w:rFonts w:ascii="宋体" w:hAnsi="宋体" w:eastAsia="宋体" w:cs="宋体"/>
                <w:spacing w:val="2"/>
                <w:sz w:val="13"/>
                <w:szCs w:val="13"/>
              </w:rPr>
              <w:t>内发改价费函〔2021〕258号、</w:t>
            </w:r>
            <w:r>
              <w:rPr>
                <w:rFonts w:ascii="宋体" w:hAnsi="宋体" w:eastAsia="宋体" w:cs="宋体"/>
                <w:spacing w:val="-29"/>
                <w:sz w:val="13"/>
                <w:szCs w:val="13"/>
              </w:rPr>
              <w:t xml:space="preserve"> </w:t>
            </w:r>
            <w:r>
              <w:rPr>
                <w:rFonts w:ascii="宋体" w:hAnsi="宋体" w:eastAsia="宋体" w:cs="宋体"/>
                <w:spacing w:val="2"/>
                <w:sz w:val="13"/>
                <w:szCs w:val="13"/>
              </w:rPr>
              <w:t>内发改价</w:t>
            </w:r>
          </w:p>
          <w:p w14:paraId="6AB15824">
            <w:pPr>
              <w:spacing w:before="8" w:line="110" w:lineRule="exact"/>
              <w:ind w:left="72"/>
              <w:rPr>
                <w:rFonts w:ascii="宋体" w:hAnsi="宋体" w:eastAsia="宋体" w:cs="宋体"/>
                <w:sz w:val="13"/>
                <w:szCs w:val="13"/>
              </w:rPr>
            </w:pPr>
            <w:r>
              <w:rPr>
                <w:rFonts w:ascii="宋体" w:hAnsi="宋体" w:eastAsia="宋体" w:cs="宋体"/>
                <w:spacing w:val="4"/>
                <w:position w:val="-2"/>
                <w:sz w:val="13"/>
                <w:szCs w:val="13"/>
              </w:rPr>
              <w:t>费函〔2022〕743号、内发价费字〔20</w:t>
            </w:r>
            <w:r>
              <w:rPr>
                <w:rFonts w:ascii="宋体" w:hAnsi="宋体" w:eastAsia="宋体" w:cs="宋体"/>
                <w:spacing w:val="3"/>
                <w:position w:val="-2"/>
                <w:sz w:val="13"/>
                <w:szCs w:val="13"/>
              </w:rPr>
              <w:t>22</w:t>
            </w:r>
          </w:p>
        </w:tc>
        <w:tc>
          <w:tcPr>
            <w:tcW w:w="1182" w:type="dxa"/>
            <w:vAlign w:val="top"/>
          </w:tcPr>
          <w:p w14:paraId="471851E0">
            <w:pPr>
              <w:pStyle w:val="6"/>
              <w:spacing w:line="246" w:lineRule="auto"/>
            </w:pPr>
          </w:p>
          <w:p w14:paraId="617431DD">
            <w:pPr>
              <w:pStyle w:val="6"/>
              <w:spacing w:line="246" w:lineRule="auto"/>
            </w:pPr>
          </w:p>
          <w:p w14:paraId="66D6375C">
            <w:pPr>
              <w:pStyle w:val="6"/>
              <w:spacing w:line="246" w:lineRule="auto"/>
            </w:pPr>
          </w:p>
          <w:p w14:paraId="38A01C3E">
            <w:pPr>
              <w:pStyle w:val="6"/>
              <w:spacing w:line="246" w:lineRule="auto"/>
            </w:pPr>
          </w:p>
          <w:p w14:paraId="231E5E06">
            <w:pPr>
              <w:pStyle w:val="6"/>
              <w:spacing w:line="246" w:lineRule="auto"/>
            </w:pPr>
          </w:p>
          <w:p w14:paraId="367DEE47">
            <w:pPr>
              <w:pStyle w:val="6"/>
              <w:spacing w:line="246" w:lineRule="auto"/>
            </w:pPr>
          </w:p>
          <w:p w14:paraId="2BE24376">
            <w:pPr>
              <w:pStyle w:val="6"/>
              <w:spacing w:line="246" w:lineRule="auto"/>
            </w:pPr>
          </w:p>
          <w:p w14:paraId="3C25B9CA">
            <w:pPr>
              <w:pStyle w:val="6"/>
              <w:spacing w:line="247" w:lineRule="auto"/>
            </w:pPr>
          </w:p>
          <w:p w14:paraId="6C8A01C7">
            <w:pPr>
              <w:pStyle w:val="6"/>
              <w:spacing w:line="247" w:lineRule="auto"/>
            </w:pPr>
          </w:p>
          <w:p w14:paraId="43BDD076">
            <w:pPr>
              <w:spacing w:before="42" w:line="230" w:lineRule="auto"/>
              <w:ind w:left="467"/>
              <w:rPr>
                <w:rFonts w:ascii="宋体" w:hAnsi="宋体" w:eastAsia="宋体" w:cs="宋体"/>
                <w:sz w:val="13"/>
                <w:szCs w:val="13"/>
              </w:rPr>
            </w:pPr>
            <w:r>
              <w:rPr>
                <w:rFonts w:ascii="宋体" w:hAnsi="宋体" w:eastAsia="宋体" w:cs="宋体"/>
                <w:spacing w:val="1"/>
                <w:sz w:val="13"/>
                <w:szCs w:val="13"/>
              </w:rPr>
              <w:t>学校</w:t>
            </w:r>
          </w:p>
        </w:tc>
        <w:tc>
          <w:tcPr>
            <w:tcW w:w="835" w:type="dxa"/>
            <w:vAlign w:val="top"/>
          </w:tcPr>
          <w:p w14:paraId="0CFF50DD">
            <w:pPr>
              <w:pStyle w:val="6"/>
              <w:spacing w:line="256" w:lineRule="auto"/>
            </w:pPr>
          </w:p>
          <w:p w14:paraId="6FCB998A">
            <w:pPr>
              <w:pStyle w:val="6"/>
              <w:spacing w:line="256" w:lineRule="auto"/>
            </w:pPr>
          </w:p>
          <w:p w14:paraId="6FA0EBE6">
            <w:pPr>
              <w:pStyle w:val="6"/>
              <w:spacing w:line="256" w:lineRule="auto"/>
            </w:pPr>
          </w:p>
          <w:p w14:paraId="00C5FAA3">
            <w:pPr>
              <w:pStyle w:val="6"/>
              <w:spacing w:line="256" w:lineRule="auto"/>
            </w:pPr>
          </w:p>
          <w:p w14:paraId="1018F420">
            <w:pPr>
              <w:pStyle w:val="6"/>
              <w:spacing w:line="256" w:lineRule="auto"/>
            </w:pPr>
          </w:p>
          <w:p w14:paraId="06CEAF26">
            <w:pPr>
              <w:pStyle w:val="6"/>
              <w:spacing w:line="256" w:lineRule="auto"/>
            </w:pPr>
          </w:p>
          <w:p w14:paraId="1BEE9126">
            <w:pPr>
              <w:pStyle w:val="6"/>
              <w:spacing w:line="256" w:lineRule="auto"/>
            </w:pPr>
          </w:p>
          <w:p w14:paraId="73EB0970">
            <w:pPr>
              <w:pStyle w:val="6"/>
              <w:spacing w:line="257" w:lineRule="auto"/>
            </w:pPr>
          </w:p>
          <w:p w14:paraId="5B6B322A">
            <w:pPr>
              <w:spacing w:before="43" w:line="229" w:lineRule="auto"/>
              <w:ind w:left="88"/>
              <w:rPr>
                <w:rFonts w:ascii="宋体" w:hAnsi="宋体" w:eastAsia="宋体" w:cs="宋体"/>
                <w:sz w:val="13"/>
                <w:szCs w:val="13"/>
              </w:rPr>
            </w:pPr>
            <w:r>
              <w:rPr>
                <w:rFonts w:ascii="宋体" w:hAnsi="宋体" w:eastAsia="宋体" w:cs="宋体"/>
                <w:spacing w:val="4"/>
                <w:sz w:val="13"/>
                <w:szCs w:val="13"/>
              </w:rPr>
              <w:t>缴入中央和</w:t>
            </w:r>
          </w:p>
          <w:p w14:paraId="3538B864">
            <w:pPr>
              <w:spacing w:before="6" w:line="230" w:lineRule="auto"/>
              <w:ind w:left="89"/>
              <w:rPr>
                <w:rFonts w:ascii="宋体" w:hAnsi="宋体" w:eastAsia="宋体" w:cs="宋体"/>
                <w:sz w:val="13"/>
                <w:szCs w:val="13"/>
              </w:rPr>
            </w:pPr>
            <w:r>
              <w:rPr>
                <w:rFonts w:ascii="宋体" w:hAnsi="宋体" w:eastAsia="宋体" w:cs="宋体"/>
                <w:spacing w:val="4"/>
                <w:sz w:val="13"/>
                <w:szCs w:val="13"/>
              </w:rPr>
              <w:t>地方财政专</w:t>
            </w:r>
          </w:p>
          <w:p w14:paraId="57991204">
            <w:pPr>
              <w:spacing w:before="6" w:line="230" w:lineRule="auto"/>
              <w:ind w:left="358"/>
              <w:rPr>
                <w:rFonts w:ascii="宋体" w:hAnsi="宋体" w:eastAsia="宋体" w:cs="宋体"/>
                <w:sz w:val="13"/>
                <w:szCs w:val="13"/>
              </w:rPr>
            </w:pPr>
            <w:r>
              <w:rPr>
                <w:rFonts w:ascii="宋体" w:hAnsi="宋体" w:eastAsia="宋体" w:cs="宋体"/>
                <w:sz w:val="13"/>
                <w:szCs w:val="13"/>
              </w:rPr>
              <w:t>户</w:t>
            </w:r>
          </w:p>
        </w:tc>
        <w:tc>
          <w:tcPr>
            <w:tcW w:w="712" w:type="dxa"/>
            <w:vAlign w:val="top"/>
          </w:tcPr>
          <w:p w14:paraId="34D7544A">
            <w:pPr>
              <w:pStyle w:val="6"/>
              <w:spacing w:line="246" w:lineRule="auto"/>
            </w:pPr>
          </w:p>
          <w:p w14:paraId="1B2CB0AE">
            <w:pPr>
              <w:pStyle w:val="6"/>
              <w:spacing w:line="246" w:lineRule="auto"/>
            </w:pPr>
          </w:p>
          <w:p w14:paraId="25713192">
            <w:pPr>
              <w:pStyle w:val="6"/>
              <w:spacing w:line="246" w:lineRule="auto"/>
            </w:pPr>
          </w:p>
          <w:p w14:paraId="0B90E7CD">
            <w:pPr>
              <w:pStyle w:val="6"/>
              <w:spacing w:line="246" w:lineRule="auto"/>
            </w:pPr>
          </w:p>
          <w:p w14:paraId="25483D5D">
            <w:pPr>
              <w:pStyle w:val="6"/>
              <w:spacing w:line="246" w:lineRule="auto"/>
            </w:pPr>
          </w:p>
          <w:p w14:paraId="5E8A070E">
            <w:pPr>
              <w:pStyle w:val="6"/>
              <w:spacing w:line="246" w:lineRule="auto"/>
            </w:pPr>
          </w:p>
          <w:p w14:paraId="20FC8F43">
            <w:pPr>
              <w:pStyle w:val="6"/>
              <w:spacing w:line="246" w:lineRule="auto"/>
            </w:pPr>
          </w:p>
          <w:p w14:paraId="3550065C">
            <w:pPr>
              <w:pStyle w:val="6"/>
              <w:spacing w:line="247" w:lineRule="auto"/>
            </w:pPr>
          </w:p>
          <w:p w14:paraId="09BD75B0">
            <w:pPr>
              <w:pStyle w:val="6"/>
              <w:spacing w:line="247" w:lineRule="auto"/>
            </w:pPr>
          </w:p>
          <w:p w14:paraId="5955E0BB">
            <w:pPr>
              <w:spacing w:before="43" w:line="229" w:lineRule="auto"/>
              <w:ind w:left="107"/>
              <w:rPr>
                <w:rFonts w:ascii="宋体" w:hAnsi="宋体" w:eastAsia="宋体" w:cs="宋体"/>
                <w:sz w:val="13"/>
                <w:szCs w:val="13"/>
              </w:rPr>
            </w:pPr>
            <w:r>
              <w:rPr>
                <w:rFonts w:ascii="宋体" w:hAnsi="宋体" w:eastAsia="宋体" w:cs="宋体"/>
                <w:spacing w:val="1"/>
                <w:sz w:val="13"/>
                <w:szCs w:val="13"/>
              </w:rPr>
              <w:t>中项省标</w:t>
            </w:r>
          </w:p>
        </w:tc>
        <w:tc>
          <w:tcPr>
            <w:tcW w:w="606" w:type="dxa"/>
            <w:vAlign w:val="top"/>
          </w:tcPr>
          <w:p w14:paraId="268D08F6">
            <w:pPr>
              <w:pStyle w:val="6"/>
            </w:pPr>
          </w:p>
        </w:tc>
      </w:tr>
      <w:tr w14:paraId="34C78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8" w:hRule="atLeast"/>
        </w:trPr>
        <w:tc>
          <w:tcPr>
            <w:tcW w:w="419" w:type="dxa"/>
            <w:vAlign w:val="top"/>
          </w:tcPr>
          <w:p w14:paraId="774B8C40">
            <w:pPr>
              <w:pStyle w:val="6"/>
              <w:spacing w:line="307" w:lineRule="auto"/>
            </w:pPr>
          </w:p>
          <w:p w14:paraId="2E69E73B">
            <w:pPr>
              <w:pStyle w:val="6"/>
              <w:spacing w:line="308" w:lineRule="auto"/>
            </w:pPr>
          </w:p>
          <w:p w14:paraId="6B820589">
            <w:pPr>
              <w:spacing w:before="42" w:line="176" w:lineRule="exact"/>
              <w:ind w:left="178"/>
              <w:rPr>
                <w:rFonts w:ascii="宋体" w:hAnsi="宋体" w:eastAsia="宋体" w:cs="宋体"/>
                <w:sz w:val="13"/>
                <w:szCs w:val="13"/>
              </w:rPr>
            </w:pPr>
            <w:r>
              <w:rPr>
                <w:rFonts w:ascii="宋体" w:hAnsi="宋体" w:eastAsia="宋体" w:cs="宋体"/>
                <w:position w:val="1"/>
                <w:sz w:val="13"/>
                <w:szCs w:val="13"/>
              </w:rPr>
              <w:t>8</w:t>
            </w:r>
          </w:p>
        </w:tc>
        <w:tc>
          <w:tcPr>
            <w:tcW w:w="854" w:type="dxa"/>
            <w:vMerge w:val="continue"/>
            <w:tcBorders>
              <w:top w:val="nil"/>
              <w:bottom w:val="nil"/>
            </w:tcBorders>
            <w:vAlign w:val="top"/>
          </w:tcPr>
          <w:p w14:paraId="57A32ED7">
            <w:pPr>
              <w:pStyle w:val="6"/>
            </w:pPr>
          </w:p>
        </w:tc>
        <w:tc>
          <w:tcPr>
            <w:tcW w:w="2717" w:type="dxa"/>
            <w:vAlign w:val="top"/>
          </w:tcPr>
          <w:p w14:paraId="7C718438">
            <w:pPr>
              <w:pStyle w:val="6"/>
              <w:spacing w:line="307" w:lineRule="auto"/>
            </w:pPr>
          </w:p>
          <w:p w14:paraId="67688856">
            <w:pPr>
              <w:pStyle w:val="6"/>
              <w:spacing w:line="308" w:lineRule="auto"/>
            </w:pPr>
          </w:p>
          <w:p w14:paraId="41863260">
            <w:pPr>
              <w:spacing w:before="42" w:line="229" w:lineRule="auto"/>
              <w:ind w:left="227"/>
              <w:rPr>
                <w:rFonts w:ascii="宋体" w:hAnsi="宋体" w:eastAsia="宋体" w:cs="宋体"/>
                <w:sz w:val="13"/>
                <w:szCs w:val="13"/>
              </w:rPr>
            </w:pPr>
            <w:r>
              <w:rPr>
                <w:rFonts w:ascii="宋体" w:hAnsi="宋体" w:eastAsia="宋体" w:cs="宋体"/>
                <w:spacing w:val="4"/>
                <w:sz w:val="13"/>
                <w:szCs w:val="13"/>
              </w:rPr>
              <w:t>内蒙古开放大学（广播电视大学）收费</w:t>
            </w:r>
          </w:p>
        </w:tc>
        <w:tc>
          <w:tcPr>
            <w:tcW w:w="2916" w:type="dxa"/>
            <w:vAlign w:val="top"/>
          </w:tcPr>
          <w:p w14:paraId="2FDF0C29">
            <w:pPr>
              <w:pStyle w:val="6"/>
              <w:spacing w:line="281" w:lineRule="auto"/>
            </w:pPr>
          </w:p>
          <w:p w14:paraId="70706FEC">
            <w:pPr>
              <w:spacing w:before="42" w:line="229" w:lineRule="auto"/>
              <w:ind w:left="23"/>
              <w:rPr>
                <w:rFonts w:ascii="宋体" w:hAnsi="宋体" w:eastAsia="宋体" w:cs="宋体"/>
                <w:sz w:val="13"/>
                <w:szCs w:val="13"/>
              </w:rPr>
            </w:pPr>
            <w:r>
              <w:rPr>
                <w:rFonts w:ascii="宋体" w:hAnsi="宋体" w:eastAsia="宋体" w:cs="宋体"/>
                <w:spacing w:val="4"/>
                <w:sz w:val="13"/>
                <w:szCs w:val="13"/>
              </w:rPr>
              <w:t>注册建档费130-190元/人；课程费学费总额地</w:t>
            </w:r>
          </w:p>
          <w:p w14:paraId="3B5F1725">
            <w:pPr>
              <w:spacing w:before="6" w:line="239" w:lineRule="auto"/>
              <w:ind w:left="23" w:right="32" w:firstLine="2"/>
              <w:rPr>
                <w:rFonts w:ascii="宋体" w:hAnsi="宋体" w:eastAsia="宋体" w:cs="宋体"/>
                <w:sz w:val="13"/>
                <w:szCs w:val="13"/>
              </w:rPr>
            </w:pPr>
            <w:r>
              <w:rPr>
                <w:rFonts w:ascii="宋体" w:hAnsi="宋体" w:eastAsia="宋体" w:cs="宋体"/>
                <w:spacing w:val="4"/>
                <w:sz w:val="13"/>
                <w:szCs w:val="13"/>
              </w:rPr>
              <w:t>7%-30%；考试考务费10-35元/科；公办本科学费专科65元/学分、本科85元/学分；高校住宿费</w:t>
            </w:r>
          </w:p>
          <w:p w14:paraId="7B9BB4B8">
            <w:pPr>
              <w:spacing w:before="1" w:line="239" w:lineRule="auto"/>
              <w:ind w:left="24" w:right="32" w:hanging="2"/>
              <w:rPr>
                <w:rFonts w:ascii="宋体" w:hAnsi="宋体" w:eastAsia="宋体" w:cs="宋体"/>
                <w:sz w:val="13"/>
                <w:szCs w:val="13"/>
              </w:rPr>
            </w:pPr>
            <w:r>
              <w:rPr>
                <w:rFonts w:ascii="宋体" w:hAnsi="宋体" w:eastAsia="宋体" w:cs="宋体"/>
                <w:spacing w:val="4"/>
                <w:sz w:val="13"/>
                <w:szCs w:val="13"/>
              </w:rPr>
              <w:t>400元/学年；短期培训费200-300元/人；函大电</w:t>
            </w:r>
            <w:r>
              <w:rPr>
                <w:rFonts w:ascii="宋体" w:hAnsi="宋体" w:eastAsia="宋体" w:cs="宋体"/>
                <w:spacing w:val="3"/>
                <w:sz w:val="13"/>
                <w:szCs w:val="13"/>
              </w:rPr>
              <w:t>大夜大收费130-190元/人。</w:t>
            </w:r>
          </w:p>
        </w:tc>
        <w:tc>
          <w:tcPr>
            <w:tcW w:w="1163" w:type="dxa"/>
            <w:vAlign w:val="top"/>
          </w:tcPr>
          <w:p w14:paraId="7EF21961">
            <w:pPr>
              <w:pStyle w:val="6"/>
              <w:spacing w:line="307" w:lineRule="auto"/>
            </w:pPr>
          </w:p>
          <w:p w14:paraId="16625E4F">
            <w:pPr>
              <w:pStyle w:val="6"/>
              <w:spacing w:line="308" w:lineRule="auto"/>
            </w:pPr>
          </w:p>
          <w:p w14:paraId="3FE4958B">
            <w:pPr>
              <w:spacing w:before="42" w:line="229" w:lineRule="auto"/>
              <w:ind w:left="452"/>
              <w:rPr>
                <w:rFonts w:ascii="宋体" w:hAnsi="宋体" w:eastAsia="宋体" w:cs="宋体"/>
                <w:sz w:val="13"/>
                <w:szCs w:val="13"/>
              </w:rPr>
            </w:pPr>
            <w:r>
              <w:rPr>
                <w:rFonts w:ascii="宋体" w:hAnsi="宋体" w:eastAsia="宋体" w:cs="宋体"/>
                <w:spacing w:val="3"/>
                <w:sz w:val="13"/>
                <w:szCs w:val="13"/>
              </w:rPr>
              <w:t>个人</w:t>
            </w:r>
          </w:p>
        </w:tc>
        <w:tc>
          <w:tcPr>
            <w:tcW w:w="2494" w:type="dxa"/>
            <w:vAlign w:val="top"/>
          </w:tcPr>
          <w:p w14:paraId="5EA9EA3F">
            <w:pPr>
              <w:spacing w:before="242" w:line="227" w:lineRule="auto"/>
              <w:ind w:left="66"/>
              <w:rPr>
                <w:rFonts w:ascii="宋体" w:hAnsi="宋体" w:eastAsia="宋体" w:cs="宋体"/>
                <w:sz w:val="13"/>
                <w:szCs w:val="13"/>
              </w:rPr>
            </w:pPr>
            <w:r>
              <w:rPr>
                <w:rFonts w:ascii="宋体" w:hAnsi="宋体" w:eastAsia="宋体" w:cs="宋体"/>
                <w:spacing w:val="4"/>
                <w:sz w:val="13"/>
                <w:szCs w:val="13"/>
              </w:rPr>
              <w:t>教财厅〔2000〕110号、计价格〔20</w:t>
            </w:r>
            <w:r>
              <w:rPr>
                <w:rFonts w:ascii="宋体" w:hAnsi="宋体" w:eastAsia="宋体" w:cs="宋体"/>
                <w:spacing w:val="3"/>
                <w:sz w:val="13"/>
                <w:szCs w:val="13"/>
              </w:rPr>
              <w:t>02〕</w:t>
            </w:r>
          </w:p>
          <w:p w14:paraId="526AADD4">
            <w:pPr>
              <w:spacing w:before="7" w:line="229" w:lineRule="auto"/>
              <w:ind w:left="31"/>
              <w:rPr>
                <w:rFonts w:ascii="宋体" w:hAnsi="宋体" w:eastAsia="宋体" w:cs="宋体"/>
                <w:sz w:val="13"/>
                <w:szCs w:val="13"/>
              </w:rPr>
            </w:pPr>
            <w:r>
              <w:rPr>
                <w:rFonts w:ascii="宋体" w:hAnsi="宋体" w:eastAsia="宋体" w:cs="宋体"/>
                <w:spacing w:val="3"/>
                <w:sz w:val="13"/>
                <w:szCs w:val="13"/>
              </w:rPr>
              <w:t>838号、财办综〔2003〕203号、</w:t>
            </w:r>
            <w:r>
              <w:rPr>
                <w:rFonts w:ascii="宋体" w:hAnsi="宋体" w:eastAsia="宋体" w:cs="宋体"/>
                <w:spacing w:val="-38"/>
                <w:sz w:val="13"/>
                <w:szCs w:val="13"/>
              </w:rPr>
              <w:t xml:space="preserve"> </w:t>
            </w:r>
            <w:r>
              <w:rPr>
                <w:rFonts w:ascii="宋体" w:hAnsi="宋体" w:eastAsia="宋体" w:cs="宋体"/>
                <w:spacing w:val="3"/>
                <w:sz w:val="13"/>
                <w:szCs w:val="13"/>
              </w:rPr>
              <w:t>电校教〔</w:t>
            </w:r>
          </w:p>
          <w:p w14:paraId="4AECEB8A">
            <w:pPr>
              <w:spacing w:before="7" w:line="227" w:lineRule="auto"/>
              <w:ind w:left="30"/>
              <w:rPr>
                <w:rFonts w:ascii="宋体" w:hAnsi="宋体" w:eastAsia="宋体" w:cs="宋体"/>
                <w:sz w:val="13"/>
                <w:szCs w:val="13"/>
              </w:rPr>
            </w:pPr>
            <w:r>
              <w:rPr>
                <w:rFonts w:ascii="宋体" w:hAnsi="宋体" w:eastAsia="宋体" w:cs="宋体"/>
                <w:spacing w:val="4"/>
                <w:sz w:val="13"/>
                <w:szCs w:val="13"/>
              </w:rPr>
              <w:t>2004〕21号、发改价格〔2009〕255</w:t>
            </w:r>
            <w:r>
              <w:rPr>
                <w:rFonts w:ascii="宋体" w:hAnsi="宋体" w:eastAsia="宋体" w:cs="宋体"/>
                <w:spacing w:val="3"/>
                <w:sz w:val="13"/>
                <w:szCs w:val="13"/>
              </w:rPr>
              <w:t>5号、</w:t>
            </w:r>
          </w:p>
          <w:p w14:paraId="1047CDF8">
            <w:pPr>
              <w:spacing w:before="7" w:line="229" w:lineRule="auto"/>
              <w:ind w:left="65"/>
              <w:rPr>
                <w:rFonts w:ascii="宋体" w:hAnsi="宋体" w:eastAsia="宋体" w:cs="宋体"/>
                <w:sz w:val="13"/>
                <w:szCs w:val="13"/>
              </w:rPr>
            </w:pPr>
            <w:r>
              <w:rPr>
                <w:rFonts w:ascii="宋体" w:hAnsi="宋体" w:eastAsia="宋体" w:cs="宋体"/>
                <w:spacing w:val="4"/>
                <w:sz w:val="13"/>
                <w:szCs w:val="13"/>
              </w:rPr>
              <w:t>财综〔2014〕21号、教财〔2020〕5号、</w:t>
            </w:r>
          </w:p>
          <w:p w14:paraId="2BEA3398">
            <w:pPr>
              <w:spacing w:before="6" w:line="229" w:lineRule="auto"/>
              <w:ind w:left="47"/>
              <w:rPr>
                <w:rFonts w:ascii="宋体" w:hAnsi="宋体" w:eastAsia="宋体" w:cs="宋体"/>
                <w:sz w:val="13"/>
                <w:szCs w:val="13"/>
              </w:rPr>
            </w:pPr>
            <w:r>
              <w:rPr>
                <w:rFonts w:ascii="宋体" w:hAnsi="宋体" w:eastAsia="宋体" w:cs="宋体"/>
                <w:spacing w:val="2"/>
                <w:sz w:val="13"/>
                <w:szCs w:val="13"/>
              </w:rPr>
              <w:t>内发改费字〔2011〕2732号、</w:t>
            </w:r>
            <w:r>
              <w:rPr>
                <w:rFonts w:ascii="宋体" w:hAnsi="宋体" w:eastAsia="宋体" w:cs="宋体"/>
                <w:spacing w:val="-26"/>
                <w:sz w:val="13"/>
                <w:szCs w:val="13"/>
              </w:rPr>
              <w:t xml:space="preserve"> </w:t>
            </w:r>
            <w:r>
              <w:rPr>
                <w:rFonts w:ascii="宋体" w:hAnsi="宋体" w:eastAsia="宋体" w:cs="宋体"/>
                <w:spacing w:val="2"/>
                <w:sz w:val="13"/>
                <w:szCs w:val="13"/>
              </w:rPr>
              <w:t>内发改费字</w:t>
            </w:r>
          </w:p>
          <w:p w14:paraId="685CED6B">
            <w:pPr>
              <w:spacing w:before="7" w:line="230" w:lineRule="auto"/>
              <w:ind w:left="829"/>
              <w:rPr>
                <w:rFonts w:ascii="宋体" w:hAnsi="宋体" w:eastAsia="宋体" w:cs="宋体"/>
                <w:sz w:val="13"/>
                <w:szCs w:val="13"/>
              </w:rPr>
            </w:pPr>
            <w:r>
              <w:rPr>
                <w:rFonts w:ascii="宋体" w:hAnsi="宋体" w:eastAsia="宋体" w:cs="宋体"/>
                <w:spacing w:val="1"/>
                <w:sz w:val="13"/>
                <w:szCs w:val="13"/>
              </w:rPr>
              <w:t>〔2017〕604号</w:t>
            </w:r>
          </w:p>
        </w:tc>
        <w:tc>
          <w:tcPr>
            <w:tcW w:w="1182" w:type="dxa"/>
            <w:vAlign w:val="top"/>
          </w:tcPr>
          <w:p w14:paraId="79315BC3">
            <w:pPr>
              <w:pStyle w:val="6"/>
              <w:spacing w:line="307" w:lineRule="auto"/>
            </w:pPr>
          </w:p>
          <w:p w14:paraId="2A418159">
            <w:pPr>
              <w:pStyle w:val="6"/>
              <w:spacing w:line="308" w:lineRule="auto"/>
            </w:pPr>
          </w:p>
          <w:p w14:paraId="1EE69DC9">
            <w:pPr>
              <w:spacing w:before="42" w:line="230" w:lineRule="auto"/>
              <w:ind w:left="467"/>
              <w:rPr>
                <w:rFonts w:ascii="宋体" w:hAnsi="宋体" w:eastAsia="宋体" w:cs="宋体"/>
                <w:sz w:val="13"/>
                <w:szCs w:val="13"/>
              </w:rPr>
            </w:pPr>
            <w:r>
              <w:rPr>
                <w:rFonts w:ascii="宋体" w:hAnsi="宋体" w:eastAsia="宋体" w:cs="宋体"/>
                <w:spacing w:val="1"/>
                <w:sz w:val="13"/>
                <w:szCs w:val="13"/>
              </w:rPr>
              <w:t>学校</w:t>
            </w:r>
          </w:p>
        </w:tc>
        <w:tc>
          <w:tcPr>
            <w:tcW w:w="835" w:type="dxa"/>
            <w:vAlign w:val="top"/>
          </w:tcPr>
          <w:p w14:paraId="683FBD4D">
            <w:pPr>
              <w:pStyle w:val="6"/>
              <w:spacing w:line="266" w:lineRule="auto"/>
            </w:pPr>
          </w:p>
          <w:p w14:paraId="41F6FB8D">
            <w:pPr>
              <w:pStyle w:val="6"/>
              <w:spacing w:line="266" w:lineRule="auto"/>
            </w:pPr>
          </w:p>
          <w:p w14:paraId="05228AA1">
            <w:pPr>
              <w:spacing w:before="43"/>
              <w:ind w:left="223" w:right="62" w:hanging="135"/>
              <w:rPr>
                <w:rFonts w:ascii="宋体" w:hAnsi="宋体" w:eastAsia="宋体" w:cs="宋体"/>
                <w:sz w:val="13"/>
                <w:szCs w:val="13"/>
              </w:rPr>
            </w:pPr>
            <w:r>
              <w:rPr>
                <w:rFonts w:ascii="宋体" w:hAnsi="宋体" w:eastAsia="宋体" w:cs="宋体"/>
                <w:spacing w:val="4"/>
                <w:sz w:val="13"/>
                <w:szCs w:val="13"/>
              </w:rPr>
              <w:t>缴入地方财政专户</w:t>
            </w:r>
          </w:p>
        </w:tc>
        <w:tc>
          <w:tcPr>
            <w:tcW w:w="712" w:type="dxa"/>
            <w:vAlign w:val="top"/>
          </w:tcPr>
          <w:p w14:paraId="609554CE">
            <w:pPr>
              <w:pStyle w:val="6"/>
              <w:spacing w:line="307" w:lineRule="auto"/>
            </w:pPr>
          </w:p>
          <w:p w14:paraId="666CB70B">
            <w:pPr>
              <w:pStyle w:val="6"/>
              <w:spacing w:line="308" w:lineRule="auto"/>
            </w:pPr>
          </w:p>
          <w:p w14:paraId="4A333E1B">
            <w:pPr>
              <w:spacing w:before="42" w:line="229" w:lineRule="auto"/>
              <w:ind w:left="107"/>
              <w:rPr>
                <w:rFonts w:ascii="宋体" w:hAnsi="宋体" w:eastAsia="宋体" w:cs="宋体"/>
                <w:sz w:val="13"/>
                <w:szCs w:val="13"/>
              </w:rPr>
            </w:pPr>
            <w:r>
              <w:rPr>
                <w:rFonts w:ascii="宋体" w:hAnsi="宋体" w:eastAsia="宋体" w:cs="宋体"/>
                <w:spacing w:val="1"/>
                <w:sz w:val="13"/>
                <w:szCs w:val="13"/>
              </w:rPr>
              <w:t>中项省标</w:t>
            </w:r>
          </w:p>
        </w:tc>
        <w:tc>
          <w:tcPr>
            <w:tcW w:w="606" w:type="dxa"/>
            <w:vAlign w:val="top"/>
          </w:tcPr>
          <w:p w14:paraId="530662B4">
            <w:pPr>
              <w:pStyle w:val="6"/>
            </w:pPr>
          </w:p>
        </w:tc>
      </w:tr>
      <w:tr w14:paraId="0E129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419" w:type="dxa"/>
            <w:vAlign w:val="top"/>
          </w:tcPr>
          <w:p w14:paraId="1EDECAFD">
            <w:pPr>
              <w:pStyle w:val="6"/>
              <w:spacing w:line="386" w:lineRule="auto"/>
            </w:pPr>
          </w:p>
          <w:p w14:paraId="213CD0AD">
            <w:pPr>
              <w:spacing w:before="42" w:line="175" w:lineRule="exact"/>
              <w:ind w:left="178"/>
              <w:rPr>
                <w:rFonts w:ascii="宋体" w:hAnsi="宋体" w:eastAsia="宋体" w:cs="宋体"/>
                <w:sz w:val="13"/>
                <w:szCs w:val="13"/>
              </w:rPr>
            </w:pPr>
            <w:r>
              <w:rPr>
                <w:rFonts w:ascii="宋体" w:hAnsi="宋体" w:eastAsia="宋体" w:cs="宋体"/>
                <w:position w:val="1"/>
                <w:sz w:val="13"/>
                <w:szCs w:val="13"/>
              </w:rPr>
              <w:t>9</w:t>
            </w:r>
          </w:p>
        </w:tc>
        <w:tc>
          <w:tcPr>
            <w:tcW w:w="854" w:type="dxa"/>
            <w:vMerge w:val="continue"/>
            <w:tcBorders>
              <w:top w:val="nil"/>
              <w:bottom w:val="nil"/>
            </w:tcBorders>
            <w:vAlign w:val="top"/>
          </w:tcPr>
          <w:p w14:paraId="2E30D3F3">
            <w:pPr>
              <w:pStyle w:val="6"/>
            </w:pPr>
          </w:p>
        </w:tc>
        <w:tc>
          <w:tcPr>
            <w:tcW w:w="2717" w:type="dxa"/>
            <w:vAlign w:val="top"/>
          </w:tcPr>
          <w:p w14:paraId="32E0F098">
            <w:pPr>
              <w:pStyle w:val="6"/>
              <w:spacing w:line="386" w:lineRule="auto"/>
            </w:pPr>
          </w:p>
          <w:p w14:paraId="42326FA2">
            <w:pPr>
              <w:spacing w:before="42" w:line="229" w:lineRule="auto"/>
              <w:ind w:left="763"/>
              <w:rPr>
                <w:rFonts w:ascii="宋体" w:hAnsi="宋体" w:eastAsia="宋体" w:cs="宋体"/>
                <w:sz w:val="13"/>
                <w:szCs w:val="13"/>
              </w:rPr>
            </w:pPr>
            <w:r>
              <w:rPr>
                <w:rFonts w:ascii="宋体" w:hAnsi="宋体" w:eastAsia="宋体" w:cs="宋体"/>
                <w:spacing w:val="3"/>
                <w:sz w:val="13"/>
                <w:szCs w:val="13"/>
              </w:rPr>
              <w:t>国际班（高中）学费</w:t>
            </w:r>
          </w:p>
        </w:tc>
        <w:tc>
          <w:tcPr>
            <w:tcW w:w="2916" w:type="dxa"/>
            <w:vAlign w:val="top"/>
          </w:tcPr>
          <w:p w14:paraId="2735B695">
            <w:pPr>
              <w:spacing w:before="176" w:line="234" w:lineRule="auto"/>
              <w:ind w:left="24" w:right="41" w:firstLine="8"/>
              <w:rPr>
                <w:rFonts w:ascii="宋体" w:hAnsi="宋体" w:eastAsia="宋体" w:cs="宋体"/>
                <w:sz w:val="13"/>
                <w:szCs w:val="13"/>
              </w:rPr>
            </w:pPr>
            <w:r>
              <w:rPr>
                <w:rFonts w:ascii="宋体" w:hAnsi="宋体" w:eastAsia="宋体" w:cs="宋体"/>
                <w:spacing w:val="4"/>
                <w:sz w:val="13"/>
                <w:szCs w:val="13"/>
              </w:rPr>
              <w:t>1.内蒙古师范大学附属中学国际部学费收费标准为每生每学年25000元/生/学年；</w:t>
            </w:r>
          </w:p>
          <w:p w14:paraId="08B841E1">
            <w:pPr>
              <w:spacing w:before="6" w:line="234" w:lineRule="auto"/>
              <w:ind w:left="22" w:right="41" w:firstLine="2"/>
              <w:rPr>
                <w:rFonts w:ascii="宋体" w:hAnsi="宋体" w:eastAsia="宋体" w:cs="宋体"/>
                <w:sz w:val="13"/>
                <w:szCs w:val="13"/>
              </w:rPr>
            </w:pPr>
            <w:r>
              <w:rPr>
                <w:rFonts w:ascii="宋体" w:hAnsi="宋体" w:eastAsia="宋体" w:cs="宋体"/>
                <w:spacing w:val="4"/>
                <w:sz w:val="13"/>
                <w:szCs w:val="13"/>
              </w:rPr>
              <w:t>2.内蒙古师范大学附属盛乐实验学校高中“</w:t>
            </w:r>
            <w:r>
              <w:rPr>
                <w:rFonts w:ascii="宋体" w:hAnsi="宋体" w:eastAsia="宋体" w:cs="宋体"/>
                <w:spacing w:val="-44"/>
                <w:sz w:val="13"/>
                <w:szCs w:val="13"/>
              </w:rPr>
              <w:t xml:space="preserve"> </w:t>
            </w:r>
            <w:r>
              <w:rPr>
                <w:rFonts w:ascii="宋体" w:hAnsi="宋体" w:eastAsia="宋体" w:cs="宋体"/>
                <w:spacing w:val="4"/>
                <w:sz w:val="13"/>
                <w:szCs w:val="13"/>
              </w:rPr>
              <w:t>国际</w:t>
            </w:r>
            <w:r>
              <w:rPr>
                <w:rFonts w:ascii="宋体" w:hAnsi="宋体" w:eastAsia="宋体" w:cs="宋体"/>
                <w:spacing w:val="3"/>
                <w:sz w:val="13"/>
                <w:szCs w:val="13"/>
              </w:rPr>
              <w:t>班</w:t>
            </w:r>
            <w:r>
              <w:rPr>
                <w:rFonts w:ascii="宋体" w:hAnsi="宋体" w:eastAsia="宋体" w:cs="宋体"/>
                <w:spacing w:val="-42"/>
                <w:sz w:val="13"/>
                <w:szCs w:val="13"/>
              </w:rPr>
              <w:t xml:space="preserve"> </w:t>
            </w:r>
            <w:r>
              <w:rPr>
                <w:rFonts w:ascii="宋体" w:hAnsi="宋体" w:eastAsia="宋体" w:cs="宋体"/>
                <w:spacing w:val="3"/>
                <w:sz w:val="13"/>
                <w:szCs w:val="13"/>
              </w:rPr>
              <w:t>”收费标准为15000元/生/学年。</w:t>
            </w:r>
          </w:p>
        </w:tc>
        <w:tc>
          <w:tcPr>
            <w:tcW w:w="1163" w:type="dxa"/>
            <w:vAlign w:val="top"/>
          </w:tcPr>
          <w:p w14:paraId="34F68EAC">
            <w:pPr>
              <w:pStyle w:val="6"/>
              <w:spacing w:line="386" w:lineRule="auto"/>
            </w:pPr>
          </w:p>
          <w:p w14:paraId="318D0C31">
            <w:pPr>
              <w:spacing w:before="42" w:line="229" w:lineRule="auto"/>
              <w:ind w:left="452"/>
              <w:rPr>
                <w:rFonts w:ascii="宋体" w:hAnsi="宋体" w:eastAsia="宋体" w:cs="宋体"/>
                <w:sz w:val="13"/>
                <w:szCs w:val="13"/>
              </w:rPr>
            </w:pPr>
            <w:r>
              <w:rPr>
                <w:rFonts w:ascii="宋体" w:hAnsi="宋体" w:eastAsia="宋体" w:cs="宋体"/>
                <w:spacing w:val="3"/>
                <w:sz w:val="13"/>
                <w:szCs w:val="13"/>
              </w:rPr>
              <w:t>个人</w:t>
            </w:r>
          </w:p>
        </w:tc>
        <w:tc>
          <w:tcPr>
            <w:tcW w:w="2494" w:type="dxa"/>
            <w:vAlign w:val="top"/>
          </w:tcPr>
          <w:p w14:paraId="1E19304B">
            <w:pPr>
              <w:spacing w:before="262" w:line="229" w:lineRule="auto"/>
              <w:ind w:left="83"/>
              <w:rPr>
                <w:rFonts w:ascii="宋体" w:hAnsi="宋体" w:eastAsia="宋体" w:cs="宋体"/>
                <w:sz w:val="13"/>
                <w:szCs w:val="13"/>
              </w:rPr>
            </w:pPr>
            <w:r>
              <w:rPr>
                <w:rFonts w:ascii="宋体" w:hAnsi="宋体" w:eastAsia="宋体" w:cs="宋体"/>
                <w:spacing w:val="3"/>
                <w:sz w:val="13"/>
                <w:szCs w:val="13"/>
              </w:rPr>
              <w:t>内发改费函〔2015〕385号、内发改费字</w:t>
            </w:r>
          </w:p>
          <w:p w14:paraId="62D89638">
            <w:pPr>
              <w:spacing w:before="6" w:line="229" w:lineRule="auto"/>
              <w:ind w:left="117"/>
              <w:rPr>
                <w:rFonts w:ascii="宋体" w:hAnsi="宋体" w:eastAsia="宋体" w:cs="宋体"/>
                <w:sz w:val="13"/>
                <w:szCs w:val="13"/>
              </w:rPr>
            </w:pPr>
            <w:r>
              <w:rPr>
                <w:rFonts w:ascii="宋体" w:hAnsi="宋体" w:eastAsia="宋体" w:cs="宋体"/>
                <w:spacing w:val="3"/>
                <w:sz w:val="13"/>
                <w:szCs w:val="13"/>
              </w:rPr>
              <w:t>〔2015〕1116号、内发改费函〔2016〕</w:t>
            </w:r>
          </w:p>
          <w:p w14:paraId="7AE3605A">
            <w:pPr>
              <w:spacing w:before="7" w:line="230" w:lineRule="auto"/>
              <w:ind w:left="1086"/>
              <w:rPr>
                <w:rFonts w:ascii="宋体" w:hAnsi="宋体" w:eastAsia="宋体" w:cs="宋体"/>
                <w:sz w:val="13"/>
                <w:szCs w:val="13"/>
              </w:rPr>
            </w:pPr>
            <w:r>
              <w:rPr>
                <w:rFonts w:ascii="宋体" w:hAnsi="宋体" w:eastAsia="宋体" w:cs="宋体"/>
                <w:spacing w:val="2"/>
                <w:sz w:val="13"/>
                <w:szCs w:val="13"/>
              </w:rPr>
              <w:t>214号</w:t>
            </w:r>
          </w:p>
        </w:tc>
        <w:tc>
          <w:tcPr>
            <w:tcW w:w="1182" w:type="dxa"/>
            <w:vAlign w:val="top"/>
          </w:tcPr>
          <w:p w14:paraId="038AFF9C">
            <w:pPr>
              <w:pStyle w:val="6"/>
              <w:spacing w:line="385" w:lineRule="auto"/>
            </w:pPr>
          </w:p>
          <w:p w14:paraId="2467DBD5">
            <w:pPr>
              <w:spacing w:before="43" w:line="230" w:lineRule="auto"/>
              <w:ind w:left="467"/>
              <w:rPr>
                <w:rFonts w:ascii="宋体" w:hAnsi="宋体" w:eastAsia="宋体" w:cs="宋体"/>
                <w:sz w:val="13"/>
                <w:szCs w:val="13"/>
              </w:rPr>
            </w:pPr>
            <w:r>
              <w:rPr>
                <w:rFonts w:ascii="宋体" w:hAnsi="宋体" w:eastAsia="宋体" w:cs="宋体"/>
                <w:spacing w:val="1"/>
                <w:sz w:val="13"/>
                <w:szCs w:val="13"/>
              </w:rPr>
              <w:t>学校</w:t>
            </w:r>
          </w:p>
        </w:tc>
        <w:tc>
          <w:tcPr>
            <w:tcW w:w="835" w:type="dxa"/>
            <w:vAlign w:val="top"/>
          </w:tcPr>
          <w:p w14:paraId="25A1C3BF">
            <w:pPr>
              <w:pStyle w:val="6"/>
              <w:spacing w:line="300" w:lineRule="auto"/>
            </w:pPr>
          </w:p>
          <w:p w14:paraId="2D977EC0">
            <w:pPr>
              <w:spacing w:before="42"/>
              <w:ind w:left="223" w:right="62" w:hanging="135"/>
              <w:rPr>
                <w:rFonts w:ascii="宋体" w:hAnsi="宋体" w:eastAsia="宋体" w:cs="宋体"/>
                <w:sz w:val="13"/>
                <w:szCs w:val="13"/>
              </w:rPr>
            </w:pPr>
            <w:r>
              <w:rPr>
                <w:rFonts w:ascii="宋体" w:hAnsi="宋体" w:eastAsia="宋体" w:cs="宋体"/>
                <w:spacing w:val="4"/>
                <w:sz w:val="13"/>
                <w:szCs w:val="13"/>
              </w:rPr>
              <w:t>缴入地方财政专户</w:t>
            </w:r>
          </w:p>
        </w:tc>
        <w:tc>
          <w:tcPr>
            <w:tcW w:w="712" w:type="dxa"/>
            <w:vAlign w:val="top"/>
          </w:tcPr>
          <w:p w14:paraId="72BA1389">
            <w:pPr>
              <w:pStyle w:val="6"/>
              <w:spacing w:line="386" w:lineRule="auto"/>
            </w:pPr>
          </w:p>
          <w:p w14:paraId="44C94826">
            <w:pPr>
              <w:spacing w:before="42" w:line="229" w:lineRule="auto"/>
              <w:ind w:left="96"/>
              <w:rPr>
                <w:rFonts w:ascii="宋体" w:hAnsi="宋体" w:eastAsia="宋体" w:cs="宋体"/>
                <w:sz w:val="13"/>
                <w:szCs w:val="13"/>
              </w:rPr>
            </w:pPr>
            <w:r>
              <w:rPr>
                <w:rFonts w:ascii="宋体" w:hAnsi="宋体" w:eastAsia="宋体" w:cs="宋体"/>
                <w:spacing w:val="3"/>
                <w:sz w:val="13"/>
                <w:szCs w:val="13"/>
              </w:rPr>
              <w:t>省项省标</w:t>
            </w:r>
          </w:p>
        </w:tc>
        <w:tc>
          <w:tcPr>
            <w:tcW w:w="606" w:type="dxa"/>
            <w:vAlign w:val="top"/>
          </w:tcPr>
          <w:p w14:paraId="162A03D6">
            <w:pPr>
              <w:pStyle w:val="6"/>
            </w:pPr>
          </w:p>
        </w:tc>
      </w:tr>
    </w:tbl>
    <w:p w14:paraId="3AE7246E">
      <w:pPr>
        <w:pStyle w:val="2"/>
      </w:pPr>
    </w:p>
    <w:p w14:paraId="48EC53E6">
      <w:pPr>
        <w:sectPr>
          <w:headerReference r:id="rId14" w:type="default"/>
          <w:footerReference r:id="rId15" w:type="default"/>
          <w:pgSz w:w="16837" w:h="11905"/>
          <w:pgMar w:top="1551" w:right="1829" w:bottom="913" w:left="1099" w:header="1154" w:footer="739" w:gutter="0"/>
          <w:cols w:space="720" w:num="1"/>
        </w:sectPr>
      </w:pPr>
    </w:p>
    <w:p w14:paraId="7A0B2EBA">
      <w:pPr>
        <w:spacing w:before="1" w:line="227" w:lineRule="auto"/>
        <w:ind w:left="5572"/>
        <w:outlineLvl w:val="0"/>
        <w:rPr>
          <w:rFonts w:ascii="方正小标宋简体" w:hAnsi="方正小标宋简体" w:eastAsia="方正小标宋简体" w:cs="方正小标宋简体"/>
          <w:sz w:val="27"/>
          <w:szCs w:val="27"/>
        </w:rPr>
      </w:pPr>
      <w:r>
        <w:rPr>
          <w:rFonts w:ascii="方正小标宋简体" w:hAnsi="方正小标宋简体" w:eastAsia="方正小标宋简体" w:cs="方正小标宋简体"/>
          <w:spacing w:val="5"/>
          <w:sz w:val="27"/>
          <w:szCs w:val="27"/>
        </w:rPr>
        <w:t>（截至2025年7月1日）</w:t>
      </w:r>
    </w:p>
    <w:tbl>
      <w:tblPr>
        <w:tblStyle w:val="5"/>
        <w:tblW w:w="138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9"/>
        <w:gridCol w:w="854"/>
        <w:gridCol w:w="899"/>
        <w:gridCol w:w="815"/>
        <w:gridCol w:w="1003"/>
        <w:gridCol w:w="2916"/>
        <w:gridCol w:w="1163"/>
        <w:gridCol w:w="2494"/>
        <w:gridCol w:w="1182"/>
        <w:gridCol w:w="835"/>
        <w:gridCol w:w="712"/>
        <w:gridCol w:w="606"/>
      </w:tblGrid>
      <w:tr w14:paraId="101D3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419" w:type="dxa"/>
            <w:vAlign w:val="top"/>
          </w:tcPr>
          <w:p w14:paraId="4B650B83">
            <w:pPr>
              <w:spacing w:before="170" w:line="232" w:lineRule="auto"/>
              <w:ind w:left="60"/>
              <w:rPr>
                <w:rFonts w:ascii="宋体" w:hAnsi="宋体" w:eastAsia="宋体" w:cs="宋体"/>
                <w:sz w:val="14"/>
                <w:szCs w:val="14"/>
              </w:rPr>
            </w:pPr>
            <w:r>
              <w:rPr>
                <w:rFonts w:ascii="宋体" w:hAnsi="宋体" w:eastAsia="宋体" w:cs="宋体"/>
                <w:b/>
                <w:bCs/>
                <w:spacing w:val="5"/>
                <w:sz w:val="14"/>
                <w:szCs w:val="14"/>
              </w:rPr>
              <w:t>序号</w:t>
            </w:r>
          </w:p>
        </w:tc>
        <w:tc>
          <w:tcPr>
            <w:tcW w:w="854" w:type="dxa"/>
            <w:vAlign w:val="top"/>
          </w:tcPr>
          <w:p w14:paraId="21C7D2B0">
            <w:pPr>
              <w:spacing w:before="170" w:line="230" w:lineRule="auto"/>
              <w:ind w:left="277"/>
              <w:rPr>
                <w:rFonts w:ascii="宋体" w:hAnsi="宋体" w:eastAsia="宋体" w:cs="宋体"/>
                <w:sz w:val="14"/>
                <w:szCs w:val="14"/>
              </w:rPr>
            </w:pPr>
            <w:r>
              <w:rPr>
                <w:rFonts w:ascii="宋体" w:hAnsi="宋体" w:eastAsia="宋体" w:cs="宋体"/>
                <w:b/>
                <w:bCs/>
                <w:spacing w:val="4"/>
                <w:sz w:val="14"/>
                <w:szCs w:val="14"/>
              </w:rPr>
              <w:t>部门</w:t>
            </w:r>
          </w:p>
        </w:tc>
        <w:tc>
          <w:tcPr>
            <w:tcW w:w="2717" w:type="dxa"/>
            <w:gridSpan w:val="3"/>
            <w:vAlign w:val="top"/>
          </w:tcPr>
          <w:p w14:paraId="0D749465">
            <w:pPr>
              <w:spacing w:before="170" w:line="230" w:lineRule="auto"/>
              <w:ind w:left="1063"/>
              <w:rPr>
                <w:rFonts w:ascii="宋体" w:hAnsi="宋体" w:eastAsia="宋体" w:cs="宋体"/>
                <w:sz w:val="14"/>
                <w:szCs w:val="14"/>
              </w:rPr>
            </w:pPr>
            <w:r>
              <w:rPr>
                <w:rFonts w:ascii="宋体" w:hAnsi="宋体" w:eastAsia="宋体" w:cs="宋体"/>
                <w:b/>
                <w:bCs/>
                <w:spacing w:val="6"/>
                <w:sz w:val="14"/>
                <w:szCs w:val="14"/>
              </w:rPr>
              <w:t>收费项目</w:t>
            </w:r>
          </w:p>
        </w:tc>
        <w:tc>
          <w:tcPr>
            <w:tcW w:w="2916" w:type="dxa"/>
            <w:vAlign w:val="top"/>
          </w:tcPr>
          <w:p w14:paraId="28502AD9">
            <w:pPr>
              <w:spacing w:before="170" w:line="230" w:lineRule="auto"/>
              <w:ind w:left="1163"/>
              <w:rPr>
                <w:rFonts w:ascii="宋体" w:hAnsi="宋体" w:eastAsia="宋体" w:cs="宋体"/>
                <w:sz w:val="14"/>
                <w:szCs w:val="14"/>
              </w:rPr>
            </w:pPr>
            <w:r>
              <w:rPr>
                <w:rFonts w:ascii="宋体" w:hAnsi="宋体" w:eastAsia="宋体" w:cs="宋体"/>
                <w:b/>
                <w:bCs/>
                <w:spacing w:val="6"/>
                <w:sz w:val="14"/>
                <w:szCs w:val="14"/>
              </w:rPr>
              <w:t>收费标准</w:t>
            </w:r>
          </w:p>
        </w:tc>
        <w:tc>
          <w:tcPr>
            <w:tcW w:w="1163" w:type="dxa"/>
            <w:vAlign w:val="top"/>
          </w:tcPr>
          <w:p w14:paraId="2834879E">
            <w:pPr>
              <w:spacing w:before="173" w:line="229" w:lineRule="auto"/>
              <w:ind w:left="315"/>
              <w:rPr>
                <w:rFonts w:ascii="宋体" w:hAnsi="宋体" w:eastAsia="宋体" w:cs="宋体"/>
                <w:sz w:val="13"/>
                <w:szCs w:val="13"/>
              </w:rPr>
            </w:pPr>
            <w:r>
              <w:rPr>
                <w:rFonts w:ascii="宋体" w:hAnsi="宋体" w:eastAsia="宋体" w:cs="宋体"/>
                <w:b/>
                <w:bCs/>
                <w:spacing w:val="3"/>
                <w:sz w:val="13"/>
                <w:szCs w:val="13"/>
              </w:rPr>
              <w:t>收费范围</w:t>
            </w:r>
          </w:p>
        </w:tc>
        <w:tc>
          <w:tcPr>
            <w:tcW w:w="2494" w:type="dxa"/>
            <w:vAlign w:val="top"/>
          </w:tcPr>
          <w:p w14:paraId="5E33D8F4">
            <w:pPr>
              <w:spacing w:before="171" w:line="229" w:lineRule="auto"/>
              <w:ind w:left="950"/>
              <w:rPr>
                <w:rFonts w:ascii="宋体" w:hAnsi="宋体" w:eastAsia="宋体" w:cs="宋体"/>
                <w:sz w:val="14"/>
                <w:szCs w:val="14"/>
              </w:rPr>
            </w:pPr>
            <w:r>
              <w:rPr>
                <w:rFonts w:ascii="宋体" w:hAnsi="宋体" w:eastAsia="宋体" w:cs="宋体"/>
                <w:b/>
                <w:bCs/>
                <w:spacing w:val="8"/>
                <w:sz w:val="14"/>
                <w:szCs w:val="14"/>
              </w:rPr>
              <w:t>政策依据</w:t>
            </w:r>
          </w:p>
        </w:tc>
        <w:tc>
          <w:tcPr>
            <w:tcW w:w="1182" w:type="dxa"/>
            <w:vAlign w:val="top"/>
          </w:tcPr>
          <w:p w14:paraId="4C9EA41F">
            <w:pPr>
              <w:spacing w:before="170" w:line="230" w:lineRule="auto"/>
              <w:ind w:left="297"/>
              <w:rPr>
                <w:rFonts w:ascii="宋体" w:hAnsi="宋体" w:eastAsia="宋体" w:cs="宋体"/>
                <w:sz w:val="14"/>
                <w:szCs w:val="14"/>
              </w:rPr>
            </w:pPr>
            <w:r>
              <w:rPr>
                <w:rFonts w:ascii="宋体" w:hAnsi="宋体" w:eastAsia="宋体" w:cs="宋体"/>
                <w:b/>
                <w:bCs/>
                <w:spacing w:val="7"/>
                <w:sz w:val="14"/>
                <w:szCs w:val="14"/>
              </w:rPr>
              <w:t>执收单位</w:t>
            </w:r>
          </w:p>
        </w:tc>
        <w:tc>
          <w:tcPr>
            <w:tcW w:w="835" w:type="dxa"/>
            <w:vAlign w:val="top"/>
          </w:tcPr>
          <w:p w14:paraId="38846C00">
            <w:pPr>
              <w:spacing w:before="79" w:line="242" w:lineRule="auto"/>
              <w:ind w:left="354" w:right="26" w:hanging="299"/>
              <w:rPr>
                <w:rFonts w:ascii="宋体" w:hAnsi="宋体" w:eastAsia="宋体" w:cs="宋体"/>
                <w:sz w:val="14"/>
                <w:szCs w:val="14"/>
              </w:rPr>
            </w:pPr>
            <w:r>
              <w:rPr>
                <w:rFonts w:ascii="宋体" w:hAnsi="宋体" w:eastAsia="宋体" w:cs="宋体"/>
                <w:b/>
                <w:bCs/>
                <w:spacing w:val="7"/>
                <w:sz w:val="14"/>
                <w:szCs w:val="14"/>
              </w:rPr>
              <w:t>资金管理方</w:t>
            </w:r>
            <w:r>
              <w:rPr>
                <w:rFonts w:ascii="宋体" w:hAnsi="宋体" w:eastAsia="宋体" w:cs="宋体"/>
                <w:b/>
                <w:bCs/>
                <w:spacing w:val="-2"/>
                <w:sz w:val="14"/>
                <w:szCs w:val="14"/>
              </w:rPr>
              <w:t>式</w:t>
            </w:r>
          </w:p>
        </w:tc>
        <w:tc>
          <w:tcPr>
            <w:tcW w:w="712" w:type="dxa"/>
            <w:vAlign w:val="top"/>
          </w:tcPr>
          <w:p w14:paraId="0DC819A4">
            <w:pPr>
              <w:spacing w:before="170" w:line="230" w:lineRule="auto"/>
              <w:ind w:left="64"/>
              <w:rPr>
                <w:rFonts w:ascii="宋体" w:hAnsi="宋体" w:eastAsia="宋体" w:cs="宋体"/>
                <w:sz w:val="14"/>
                <w:szCs w:val="14"/>
              </w:rPr>
            </w:pPr>
            <w:r>
              <w:rPr>
                <w:rFonts w:ascii="宋体" w:hAnsi="宋体" w:eastAsia="宋体" w:cs="宋体"/>
                <w:b/>
                <w:bCs/>
                <w:spacing w:val="7"/>
                <w:sz w:val="14"/>
                <w:szCs w:val="14"/>
              </w:rPr>
              <w:t>制定权限</w:t>
            </w:r>
          </w:p>
        </w:tc>
        <w:tc>
          <w:tcPr>
            <w:tcW w:w="606" w:type="dxa"/>
            <w:vAlign w:val="top"/>
          </w:tcPr>
          <w:p w14:paraId="2481A2E1">
            <w:pPr>
              <w:spacing w:before="170" w:line="232" w:lineRule="auto"/>
              <w:ind w:left="159"/>
              <w:rPr>
                <w:rFonts w:ascii="宋体" w:hAnsi="宋体" w:eastAsia="宋体" w:cs="宋体"/>
                <w:sz w:val="14"/>
                <w:szCs w:val="14"/>
              </w:rPr>
            </w:pPr>
            <w:r>
              <w:rPr>
                <w:rFonts w:ascii="宋体" w:hAnsi="宋体" w:eastAsia="宋体" w:cs="宋体"/>
                <w:b/>
                <w:bCs/>
                <w:spacing w:val="4"/>
                <w:sz w:val="14"/>
                <w:szCs w:val="14"/>
              </w:rPr>
              <w:t>备注</w:t>
            </w:r>
          </w:p>
        </w:tc>
      </w:tr>
      <w:tr w14:paraId="10EDA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9" w:hRule="atLeast"/>
        </w:trPr>
        <w:tc>
          <w:tcPr>
            <w:tcW w:w="419" w:type="dxa"/>
            <w:vAlign w:val="top"/>
          </w:tcPr>
          <w:p w14:paraId="550F9ADE">
            <w:pPr>
              <w:pStyle w:val="6"/>
              <w:spacing w:line="241" w:lineRule="auto"/>
            </w:pPr>
          </w:p>
          <w:p w14:paraId="38B0B0B1">
            <w:pPr>
              <w:pStyle w:val="6"/>
              <w:spacing w:line="241" w:lineRule="auto"/>
            </w:pPr>
          </w:p>
          <w:p w14:paraId="1E5976F1">
            <w:pPr>
              <w:pStyle w:val="6"/>
              <w:spacing w:line="242" w:lineRule="auto"/>
            </w:pPr>
          </w:p>
          <w:p w14:paraId="737FBDAB">
            <w:pPr>
              <w:pStyle w:val="6"/>
              <w:spacing w:line="242" w:lineRule="auto"/>
            </w:pPr>
          </w:p>
          <w:p w14:paraId="7FCF7CF0">
            <w:pPr>
              <w:spacing w:before="42" w:line="176" w:lineRule="exact"/>
              <w:ind w:left="154"/>
              <w:rPr>
                <w:rFonts w:ascii="宋体" w:hAnsi="宋体" w:eastAsia="宋体" w:cs="宋体"/>
                <w:sz w:val="13"/>
                <w:szCs w:val="13"/>
              </w:rPr>
            </w:pPr>
            <w:r>
              <w:rPr>
                <w:rFonts w:ascii="宋体" w:hAnsi="宋体" w:eastAsia="宋体" w:cs="宋体"/>
                <w:spacing w:val="-5"/>
                <w:position w:val="1"/>
                <w:sz w:val="13"/>
                <w:szCs w:val="13"/>
              </w:rPr>
              <w:t>10</w:t>
            </w:r>
          </w:p>
        </w:tc>
        <w:tc>
          <w:tcPr>
            <w:tcW w:w="854" w:type="dxa"/>
            <w:vMerge w:val="restart"/>
            <w:tcBorders>
              <w:bottom w:val="nil"/>
            </w:tcBorders>
            <w:vAlign w:val="top"/>
          </w:tcPr>
          <w:p w14:paraId="18A72860">
            <w:pPr>
              <w:pStyle w:val="6"/>
            </w:pPr>
          </w:p>
        </w:tc>
        <w:tc>
          <w:tcPr>
            <w:tcW w:w="2717" w:type="dxa"/>
            <w:gridSpan w:val="3"/>
            <w:vAlign w:val="top"/>
          </w:tcPr>
          <w:p w14:paraId="76FF1662">
            <w:pPr>
              <w:pStyle w:val="6"/>
              <w:spacing w:line="241" w:lineRule="auto"/>
            </w:pPr>
          </w:p>
          <w:p w14:paraId="70DFACC3">
            <w:pPr>
              <w:pStyle w:val="6"/>
              <w:spacing w:line="241" w:lineRule="auto"/>
            </w:pPr>
          </w:p>
          <w:p w14:paraId="3EC9D328">
            <w:pPr>
              <w:pStyle w:val="6"/>
              <w:spacing w:line="242" w:lineRule="auto"/>
            </w:pPr>
          </w:p>
          <w:p w14:paraId="7BC56D4A">
            <w:pPr>
              <w:pStyle w:val="6"/>
              <w:spacing w:line="242" w:lineRule="auto"/>
            </w:pPr>
          </w:p>
          <w:p w14:paraId="75F7802B">
            <w:pPr>
              <w:spacing w:before="42" w:line="229" w:lineRule="auto"/>
              <w:ind w:left="427"/>
              <w:rPr>
                <w:rFonts w:ascii="宋体" w:hAnsi="宋体" w:eastAsia="宋体" w:cs="宋体"/>
                <w:sz w:val="13"/>
                <w:szCs w:val="13"/>
              </w:rPr>
            </w:pPr>
            <w:r>
              <w:rPr>
                <w:rFonts w:ascii="宋体" w:hAnsi="宋体" w:eastAsia="宋体" w:cs="宋体"/>
                <w:spacing w:val="4"/>
                <w:sz w:val="13"/>
                <w:szCs w:val="13"/>
              </w:rPr>
              <w:t>国际生（留学生）学费、住宿费</w:t>
            </w:r>
          </w:p>
        </w:tc>
        <w:tc>
          <w:tcPr>
            <w:tcW w:w="2916" w:type="dxa"/>
            <w:vAlign w:val="top"/>
          </w:tcPr>
          <w:p w14:paraId="16A099A0">
            <w:pPr>
              <w:spacing w:before="258" w:line="239" w:lineRule="auto"/>
              <w:ind w:left="24" w:right="101"/>
              <w:rPr>
                <w:rFonts w:ascii="宋体" w:hAnsi="宋体" w:eastAsia="宋体" w:cs="宋体"/>
                <w:sz w:val="13"/>
                <w:szCs w:val="13"/>
              </w:rPr>
            </w:pPr>
            <w:r>
              <w:rPr>
                <w:rFonts w:ascii="宋体" w:hAnsi="宋体" w:eastAsia="宋体" w:cs="宋体"/>
                <w:spacing w:val="4"/>
                <w:sz w:val="13"/>
                <w:szCs w:val="13"/>
              </w:rPr>
              <w:t>文科留学生学费（博士研究生） 22000—34000</w:t>
            </w:r>
            <w:r>
              <w:rPr>
                <w:rFonts w:ascii="宋体" w:hAnsi="宋体" w:eastAsia="宋体" w:cs="宋体"/>
                <w:spacing w:val="3"/>
                <w:sz w:val="13"/>
                <w:szCs w:val="13"/>
              </w:rPr>
              <w:t>元/年/生；</w:t>
            </w:r>
          </w:p>
          <w:p w14:paraId="57F0D7C5">
            <w:pPr>
              <w:spacing w:line="238" w:lineRule="auto"/>
              <w:ind w:left="24" w:right="101"/>
              <w:rPr>
                <w:rFonts w:ascii="宋体" w:hAnsi="宋体" w:eastAsia="宋体" w:cs="宋体"/>
                <w:sz w:val="13"/>
                <w:szCs w:val="13"/>
              </w:rPr>
            </w:pPr>
            <w:r>
              <w:rPr>
                <w:rFonts w:ascii="宋体" w:hAnsi="宋体" w:eastAsia="宋体" w:cs="宋体"/>
                <w:spacing w:val="3"/>
                <w:sz w:val="13"/>
                <w:szCs w:val="13"/>
              </w:rPr>
              <w:t>文科留学生学费（硕士研究生）</w:t>
            </w:r>
            <w:r>
              <w:rPr>
                <w:rFonts w:ascii="宋体" w:hAnsi="宋体" w:eastAsia="宋体" w:cs="宋体"/>
                <w:spacing w:val="38"/>
                <w:w w:val="101"/>
                <w:sz w:val="13"/>
                <w:szCs w:val="13"/>
              </w:rPr>
              <w:t xml:space="preserve"> </w:t>
            </w:r>
            <w:r>
              <w:rPr>
                <w:rFonts w:ascii="宋体" w:hAnsi="宋体" w:eastAsia="宋体" w:cs="宋体"/>
                <w:spacing w:val="3"/>
                <w:sz w:val="13"/>
                <w:szCs w:val="13"/>
              </w:rPr>
              <w:t>18000—30000元/年/生；</w:t>
            </w:r>
          </w:p>
          <w:p w14:paraId="6041724C">
            <w:pPr>
              <w:spacing w:line="238" w:lineRule="auto"/>
              <w:ind w:left="22" w:right="32" w:firstLine="1"/>
              <w:rPr>
                <w:rFonts w:ascii="宋体" w:hAnsi="宋体" w:eastAsia="宋体" w:cs="宋体"/>
                <w:sz w:val="13"/>
                <w:szCs w:val="13"/>
              </w:rPr>
            </w:pPr>
            <w:r>
              <w:rPr>
                <w:rFonts w:ascii="宋体" w:hAnsi="宋体" w:eastAsia="宋体" w:cs="宋体"/>
                <w:spacing w:val="3"/>
                <w:sz w:val="13"/>
                <w:szCs w:val="13"/>
              </w:rPr>
              <w:t>文科留学生学费（本科生）</w:t>
            </w:r>
            <w:r>
              <w:rPr>
                <w:rFonts w:ascii="宋体" w:hAnsi="宋体" w:eastAsia="宋体" w:cs="宋体"/>
                <w:spacing w:val="40"/>
                <w:sz w:val="13"/>
                <w:szCs w:val="13"/>
              </w:rPr>
              <w:t xml:space="preserve"> </w:t>
            </w:r>
            <w:r>
              <w:rPr>
                <w:rFonts w:ascii="宋体" w:hAnsi="宋体" w:eastAsia="宋体" w:cs="宋体"/>
                <w:spacing w:val="3"/>
                <w:sz w:val="13"/>
                <w:szCs w:val="13"/>
              </w:rPr>
              <w:t>14000—26000元/年</w:t>
            </w:r>
            <w:r>
              <w:rPr>
                <w:rFonts w:ascii="宋体" w:hAnsi="宋体" w:eastAsia="宋体" w:cs="宋体"/>
                <w:spacing w:val="2"/>
                <w:sz w:val="13"/>
                <w:szCs w:val="13"/>
              </w:rPr>
              <w:t>/生；</w:t>
            </w:r>
          </w:p>
          <w:p w14:paraId="336149CE">
            <w:pPr>
              <w:spacing w:line="228" w:lineRule="auto"/>
              <w:ind w:left="24"/>
              <w:rPr>
                <w:rFonts w:ascii="宋体" w:hAnsi="宋体" w:eastAsia="宋体" w:cs="宋体"/>
                <w:sz w:val="13"/>
                <w:szCs w:val="13"/>
              </w:rPr>
            </w:pPr>
            <w:r>
              <w:rPr>
                <w:rFonts w:ascii="宋体" w:hAnsi="宋体" w:eastAsia="宋体" w:cs="宋体"/>
                <w:spacing w:val="3"/>
                <w:sz w:val="13"/>
                <w:szCs w:val="13"/>
              </w:rPr>
              <w:t>理科留学生学费</w:t>
            </w:r>
            <w:r>
              <w:rPr>
                <w:rFonts w:ascii="宋体" w:hAnsi="宋体" w:eastAsia="宋体" w:cs="宋体"/>
                <w:spacing w:val="34"/>
                <w:sz w:val="13"/>
                <w:szCs w:val="13"/>
              </w:rPr>
              <w:t xml:space="preserve"> </w:t>
            </w:r>
            <w:r>
              <w:rPr>
                <w:rFonts w:ascii="宋体" w:hAnsi="宋体" w:eastAsia="宋体" w:cs="宋体"/>
                <w:spacing w:val="3"/>
                <w:sz w:val="13"/>
                <w:szCs w:val="13"/>
              </w:rPr>
              <w:t>比文科上浮10-30%元/年/生；</w:t>
            </w:r>
          </w:p>
          <w:p w14:paraId="104A84DD">
            <w:pPr>
              <w:spacing w:before="6" w:line="239" w:lineRule="auto"/>
              <w:ind w:left="22" w:right="37" w:firstLine="3"/>
              <w:rPr>
                <w:rFonts w:ascii="宋体" w:hAnsi="宋体" w:eastAsia="宋体" w:cs="宋体"/>
                <w:sz w:val="13"/>
                <w:szCs w:val="13"/>
              </w:rPr>
            </w:pPr>
            <w:r>
              <w:rPr>
                <w:rFonts w:ascii="宋体" w:hAnsi="宋体" w:eastAsia="宋体" w:cs="宋体"/>
                <w:spacing w:val="3"/>
                <w:sz w:val="13"/>
                <w:szCs w:val="13"/>
              </w:rPr>
              <w:t>艺术、体育类留学生学费</w:t>
            </w:r>
            <w:r>
              <w:rPr>
                <w:rFonts w:ascii="宋体" w:hAnsi="宋体" w:eastAsia="宋体" w:cs="宋体"/>
                <w:spacing w:val="38"/>
                <w:w w:val="101"/>
                <w:sz w:val="13"/>
                <w:szCs w:val="13"/>
              </w:rPr>
              <w:t xml:space="preserve"> </w:t>
            </w:r>
            <w:r>
              <w:rPr>
                <w:rFonts w:ascii="宋体" w:hAnsi="宋体" w:eastAsia="宋体" w:cs="宋体"/>
                <w:spacing w:val="3"/>
                <w:sz w:val="13"/>
                <w:szCs w:val="13"/>
              </w:rPr>
              <w:t>比文科上浮50-100%元/年/生 。</w:t>
            </w:r>
          </w:p>
          <w:p w14:paraId="636D13C9">
            <w:pPr>
              <w:spacing w:before="1" w:line="228" w:lineRule="auto"/>
              <w:ind w:left="33"/>
              <w:rPr>
                <w:rFonts w:ascii="宋体" w:hAnsi="宋体" w:eastAsia="宋体" w:cs="宋体"/>
                <w:sz w:val="13"/>
                <w:szCs w:val="13"/>
              </w:rPr>
            </w:pPr>
            <w:r>
              <w:rPr>
                <w:rFonts w:ascii="宋体" w:hAnsi="宋体" w:eastAsia="宋体" w:cs="宋体"/>
                <w:spacing w:val="4"/>
                <w:sz w:val="13"/>
                <w:szCs w:val="13"/>
              </w:rPr>
              <w:t>留学生公寓住宿费 12-32元/人/天</w:t>
            </w:r>
            <w:r>
              <w:rPr>
                <w:rFonts w:ascii="宋体" w:hAnsi="宋体" w:eastAsia="宋体" w:cs="宋体"/>
                <w:spacing w:val="3"/>
                <w:sz w:val="13"/>
                <w:szCs w:val="13"/>
              </w:rPr>
              <w:t>/床</w:t>
            </w:r>
          </w:p>
        </w:tc>
        <w:tc>
          <w:tcPr>
            <w:tcW w:w="1163" w:type="dxa"/>
            <w:vAlign w:val="top"/>
          </w:tcPr>
          <w:p w14:paraId="00635E14">
            <w:pPr>
              <w:pStyle w:val="6"/>
              <w:spacing w:line="241" w:lineRule="auto"/>
            </w:pPr>
          </w:p>
          <w:p w14:paraId="2A22C6A9">
            <w:pPr>
              <w:pStyle w:val="6"/>
              <w:spacing w:line="241" w:lineRule="auto"/>
            </w:pPr>
          </w:p>
          <w:p w14:paraId="630E3787">
            <w:pPr>
              <w:pStyle w:val="6"/>
              <w:spacing w:line="242" w:lineRule="auto"/>
            </w:pPr>
          </w:p>
          <w:p w14:paraId="4318BDDF">
            <w:pPr>
              <w:pStyle w:val="6"/>
              <w:spacing w:line="242" w:lineRule="auto"/>
            </w:pPr>
          </w:p>
          <w:p w14:paraId="492F7BD7">
            <w:pPr>
              <w:spacing w:before="42" w:line="229" w:lineRule="auto"/>
              <w:ind w:left="452"/>
              <w:rPr>
                <w:rFonts w:ascii="宋体" w:hAnsi="宋体" w:eastAsia="宋体" w:cs="宋体"/>
                <w:sz w:val="13"/>
                <w:szCs w:val="13"/>
              </w:rPr>
            </w:pPr>
            <w:r>
              <w:rPr>
                <w:rFonts w:ascii="宋体" w:hAnsi="宋体" w:eastAsia="宋体" w:cs="宋体"/>
                <w:spacing w:val="3"/>
                <w:sz w:val="13"/>
                <w:szCs w:val="13"/>
              </w:rPr>
              <w:t>个人</w:t>
            </w:r>
          </w:p>
        </w:tc>
        <w:tc>
          <w:tcPr>
            <w:tcW w:w="2494" w:type="dxa"/>
            <w:vAlign w:val="top"/>
          </w:tcPr>
          <w:p w14:paraId="0A79042C">
            <w:pPr>
              <w:pStyle w:val="6"/>
              <w:spacing w:line="294" w:lineRule="auto"/>
            </w:pPr>
          </w:p>
          <w:p w14:paraId="0590AF5C">
            <w:pPr>
              <w:pStyle w:val="6"/>
              <w:spacing w:line="294" w:lineRule="auto"/>
            </w:pPr>
          </w:p>
          <w:p w14:paraId="106E3962">
            <w:pPr>
              <w:pStyle w:val="6"/>
              <w:spacing w:line="295" w:lineRule="auto"/>
            </w:pPr>
          </w:p>
          <w:p w14:paraId="3BE9EFDE">
            <w:pPr>
              <w:spacing w:before="42"/>
              <w:ind w:left="181" w:right="48" w:hanging="114"/>
              <w:rPr>
                <w:rFonts w:ascii="宋体" w:hAnsi="宋体" w:eastAsia="宋体" w:cs="宋体"/>
                <w:sz w:val="13"/>
                <w:szCs w:val="13"/>
              </w:rPr>
            </w:pPr>
            <w:r>
              <w:rPr>
                <w:rFonts w:ascii="宋体" w:hAnsi="宋体" w:eastAsia="宋体" w:cs="宋体"/>
                <w:spacing w:val="4"/>
                <w:sz w:val="13"/>
                <w:szCs w:val="13"/>
              </w:rPr>
              <w:t xml:space="preserve">外教来〔1998〕7号、内发改费字〔2003 </w:t>
            </w:r>
            <w:r>
              <w:rPr>
                <w:rFonts w:ascii="宋体" w:hAnsi="宋体" w:eastAsia="宋体" w:cs="宋体"/>
                <w:spacing w:val="3"/>
                <w:sz w:val="13"/>
                <w:szCs w:val="13"/>
              </w:rPr>
              <w:t>〕623号、内发改费函〔2011〕670号</w:t>
            </w:r>
          </w:p>
        </w:tc>
        <w:tc>
          <w:tcPr>
            <w:tcW w:w="1182" w:type="dxa"/>
            <w:vAlign w:val="top"/>
          </w:tcPr>
          <w:p w14:paraId="158124F7">
            <w:pPr>
              <w:pStyle w:val="6"/>
              <w:spacing w:line="241" w:lineRule="auto"/>
            </w:pPr>
          </w:p>
          <w:p w14:paraId="3140D7FA">
            <w:pPr>
              <w:pStyle w:val="6"/>
              <w:spacing w:line="241" w:lineRule="auto"/>
            </w:pPr>
          </w:p>
          <w:p w14:paraId="1B0A1396">
            <w:pPr>
              <w:pStyle w:val="6"/>
              <w:spacing w:line="242" w:lineRule="auto"/>
            </w:pPr>
          </w:p>
          <w:p w14:paraId="6925CDC8">
            <w:pPr>
              <w:pStyle w:val="6"/>
              <w:spacing w:line="242" w:lineRule="auto"/>
            </w:pPr>
          </w:p>
          <w:p w14:paraId="18B8955C">
            <w:pPr>
              <w:spacing w:before="42" w:line="230" w:lineRule="auto"/>
              <w:ind w:left="467"/>
              <w:rPr>
                <w:rFonts w:ascii="宋体" w:hAnsi="宋体" w:eastAsia="宋体" w:cs="宋体"/>
                <w:sz w:val="13"/>
                <w:szCs w:val="13"/>
              </w:rPr>
            </w:pPr>
            <w:r>
              <w:rPr>
                <w:rFonts w:ascii="宋体" w:hAnsi="宋体" w:eastAsia="宋体" w:cs="宋体"/>
                <w:spacing w:val="1"/>
                <w:sz w:val="13"/>
                <w:szCs w:val="13"/>
              </w:rPr>
              <w:t>学校</w:t>
            </w:r>
          </w:p>
        </w:tc>
        <w:tc>
          <w:tcPr>
            <w:tcW w:w="835" w:type="dxa"/>
            <w:vAlign w:val="top"/>
          </w:tcPr>
          <w:p w14:paraId="4EB310F0">
            <w:pPr>
              <w:pStyle w:val="6"/>
              <w:spacing w:line="294" w:lineRule="auto"/>
            </w:pPr>
          </w:p>
          <w:p w14:paraId="5F52505B">
            <w:pPr>
              <w:pStyle w:val="6"/>
              <w:spacing w:line="294" w:lineRule="auto"/>
            </w:pPr>
          </w:p>
          <w:p w14:paraId="07159AD2">
            <w:pPr>
              <w:pStyle w:val="6"/>
              <w:spacing w:line="295" w:lineRule="auto"/>
            </w:pPr>
          </w:p>
          <w:p w14:paraId="5507125B">
            <w:pPr>
              <w:spacing w:before="43"/>
              <w:ind w:left="223" w:right="62" w:hanging="135"/>
              <w:rPr>
                <w:rFonts w:ascii="宋体" w:hAnsi="宋体" w:eastAsia="宋体" w:cs="宋体"/>
                <w:sz w:val="13"/>
                <w:szCs w:val="13"/>
              </w:rPr>
            </w:pPr>
            <w:r>
              <w:rPr>
                <w:rFonts w:ascii="宋体" w:hAnsi="宋体" w:eastAsia="宋体" w:cs="宋体"/>
                <w:spacing w:val="4"/>
                <w:sz w:val="13"/>
                <w:szCs w:val="13"/>
              </w:rPr>
              <w:t>缴入地方财政专户</w:t>
            </w:r>
          </w:p>
        </w:tc>
        <w:tc>
          <w:tcPr>
            <w:tcW w:w="712" w:type="dxa"/>
            <w:vAlign w:val="top"/>
          </w:tcPr>
          <w:p w14:paraId="46B4339B">
            <w:pPr>
              <w:pStyle w:val="6"/>
              <w:spacing w:line="241" w:lineRule="auto"/>
            </w:pPr>
          </w:p>
          <w:p w14:paraId="56A4BF71">
            <w:pPr>
              <w:pStyle w:val="6"/>
              <w:spacing w:line="241" w:lineRule="auto"/>
            </w:pPr>
          </w:p>
          <w:p w14:paraId="4FA7B72E">
            <w:pPr>
              <w:pStyle w:val="6"/>
              <w:spacing w:line="242" w:lineRule="auto"/>
            </w:pPr>
          </w:p>
          <w:p w14:paraId="2192E9B8">
            <w:pPr>
              <w:pStyle w:val="6"/>
              <w:spacing w:line="242" w:lineRule="auto"/>
            </w:pPr>
          </w:p>
          <w:p w14:paraId="659EA91B">
            <w:pPr>
              <w:spacing w:before="42" w:line="229" w:lineRule="auto"/>
              <w:ind w:left="96"/>
              <w:rPr>
                <w:rFonts w:ascii="宋体" w:hAnsi="宋体" w:eastAsia="宋体" w:cs="宋体"/>
                <w:sz w:val="13"/>
                <w:szCs w:val="13"/>
              </w:rPr>
            </w:pPr>
            <w:r>
              <w:rPr>
                <w:rFonts w:ascii="宋体" w:hAnsi="宋体" w:eastAsia="宋体" w:cs="宋体"/>
                <w:spacing w:val="3"/>
                <w:sz w:val="13"/>
                <w:szCs w:val="13"/>
              </w:rPr>
              <w:t>省项省标</w:t>
            </w:r>
          </w:p>
        </w:tc>
        <w:tc>
          <w:tcPr>
            <w:tcW w:w="606" w:type="dxa"/>
            <w:vAlign w:val="top"/>
          </w:tcPr>
          <w:p w14:paraId="67243F77">
            <w:pPr>
              <w:pStyle w:val="6"/>
            </w:pPr>
          </w:p>
        </w:tc>
      </w:tr>
      <w:tr w14:paraId="06ACD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419" w:type="dxa"/>
            <w:vAlign w:val="top"/>
          </w:tcPr>
          <w:p w14:paraId="34C1DCB0">
            <w:pPr>
              <w:spacing w:before="226" w:line="176" w:lineRule="exact"/>
              <w:ind w:left="154"/>
              <w:rPr>
                <w:rFonts w:ascii="宋体" w:hAnsi="宋体" w:eastAsia="宋体" w:cs="宋体"/>
                <w:sz w:val="13"/>
                <w:szCs w:val="13"/>
              </w:rPr>
            </w:pPr>
            <w:r>
              <w:rPr>
                <w:rFonts w:ascii="宋体" w:hAnsi="宋体" w:eastAsia="宋体" w:cs="宋体"/>
                <w:spacing w:val="-5"/>
                <w:position w:val="1"/>
                <w:sz w:val="13"/>
                <w:szCs w:val="13"/>
              </w:rPr>
              <w:t>11</w:t>
            </w:r>
          </w:p>
        </w:tc>
        <w:tc>
          <w:tcPr>
            <w:tcW w:w="854" w:type="dxa"/>
            <w:vMerge w:val="continue"/>
            <w:tcBorders>
              <w:top w:val="nil"/>
            </w:tcBorders>
            <w:vAlign w:val="top"/>
          </w:tcPr>
          <w:p w14:paraId="046C0772">
            <w:pPr>
              <w:pStyle w:val="6"/>
            </w:pPr>
          </w:p>
        </w:tc>
        <w:tc>
          <w:tcPr>
            <w:tcW w:w="2717" w:type="dxa"/>
            <w:gridSpan w:val="3"/>
            <w:vAlign w:val="top"/>
          </w:tcPr>
          <w:p w14:paraId="758EF171">
            <w:pPr>
              <w:spacing w:before="226" w:line="228" w:lineRule="auto"/>
              <w:ind w:left="1023"/>
              <w:rPr>
                <w:rFonts w:ascii="宋体" w:hAnsi="宋体" w:eastAsia="宋体" w:cs="宋体"/>
                <w:sz w:val="13"/>
                <w:szCs w:val="13"/>
              </w:rPr>
            </w:pPr>
            <w:r>
              <w:rPr>
                <w:rFonts w:ascii="宋体" w:hAnsi="宋体" w:eastAsia="宋体" w:cs="宋体"/>
                <w:spacing w:val="4"/>
                <w:sz w:val="13"/>
                <w:szCs w:val="13"/>
              </w:rPr>
              <w:t>教材编审费</w:t>
            </w:r>
          </w:p>
        </w:tc>
        <w:tc>
          <w:tcPr>
            <w:tcW w:w="2916" w:type="dxa"/>
            <w:vAlign w:val="top"/>
          </w:tcPr>
          <w:p w14:paraId="099A9253">
            <w:pPr>
              <w:spacing w:before="226" w:line="229" w:lineRule="auto"/>
              <w:ind w:left="917"/>
              <w:rPr>
                <w:rFonts w:ascii="宋体" w:hAnsi="宋体" w:eastAsia="宋体" w:cs="宋体"/>
                <w:sz w:val="13"/>
                <w:szCs w:val="13"/>
              </w:rPr>
            </w:pPr>
            <w:r>
              <w:rPr>
                <w:rFonts w:ascii="宋体" w:hAnsi="宋体" w:eastAsia="宋体" w:cs="宋体"/>
                <w:spacing w:val="3"/>
                <w:sz w:val="13"/>
                <w:szCs w:val="13"/>
              </w:rPr>
              <w:t>0.97-1.05元/印张</w:t>
            </w:r>
          </w:p>
        </w:tc>
        <w:tc>
          <w:tcPr>
            <w:tcW w:w="1163" w:type="dxa"/>
            <w:vAlign w:val="top"/>
          </w:tcPr>
          <w:p w14:paraId="46EE46BB">
            <w:pPr>
              <w:spacing w:before="226" w:line="229" w:lineRule="auto"/>
              <w:ind w:left="252"/>
              <w:rPr>
                <w:rFonts w:ascii="宋体" w:hAnsi="宋体" w:eastAsia="宋体" w:cs="宋体"/>
                <w:sz w:val="13"/>
                <w:szCs w:val="13"/>
              </w:rPr>
            </w:pPr>
            <w:r>
              <w:rPr>
                <w:rFonts w:ascii="宋体" w:hAnsi="宋体" w:eastAsia="宋体" w:cs="宋体"/>
                <w:spacing w:val="3"/>
                <w:sz w:val="13"/>
                <w:szCs w:val="13"/>
              </w:rPr>
              <w:t>高校和个人</w:t>
            </w:r>
          </w:p>
        </w:tc>
        <w:tc>
          <w:tcPr>
            <w:tcW w:w="2494" w:type="dxa"/>
            <w:vAlign w:val="top"/>
          </w:tcPr>
          <w:p w14:paraId="770123F0">
            <w:pPr>
              <w:spacing w:before="226" w:line="227" w:lineRule="auto"/>
              <w:ind w:left="422"/>
              <w:rPr>
                <w:rFonts w:ascii="宋体" w:hAnsi="宋体" w:eastAsia="宋体" w:cs="宋体"/>
                <w:sz w:val="13"/>
                <w:szCs w:val="13"/>
              </w:rPr>
            </w:pPr>
            <w:r>
              <w:rPr>
                <w:rFonts w:ascii="宋体" w:hAnsi="宋体" w:eastAsia="宋体" w:cs="宋体"/>
                <w:spacing w:val="3"/>
                <w:sz w:val="13"/>
                <w:szCs w:val="13"/>
              </w:rPr>
              <w:t>内发改价费函〔2020〕383号</w:t>
            </w:r>
          </w:p>
        </w:tc>
        <w:tc>
          <w:tcPr>
            <w:tcW w:w="1182" w:type="dxa"/>
            <w:vAlign w:val="top"/>
          </w:tcPr>
          <w:p w14:paraId="51EB478C">
            <w:pPr>
              <w:spacing w:before="141"/>
              <w:ind w:left="329" w:right="33" w:hanging="247"/>
              <w:rPr>
                <w:rFonts w:ascii="宋体" w:hAnsi="宋体" w:eastAsia="宋体" w:cs="宋体"/>
                <w:sz w:val="13"/>
                <w:szCs w:val="13"/>
              </w:rPr>
            </w:pPr>
            <w:r>
              <w:rPr>
                <w:rFonts w:ascii="宋体" w:hAnsi="宋体" w:eastAsia="宋体" w:cs="宋体"/>
                <w:spacing w:val="2"/>
                <w:sz w:val="13"/>
                <w:szCs w:val="13"/>
              </w:rPr>
              <w:t>自治区教育厅教材</w:t>
            </w:r>
            <w:r>
              <w:rPr>
                <w:rFonts w:ascii="宋体" w:hAnsi="宋体" w:eastAsia="宋体" w:cs="宋体"/>
                <w:spacing w:val="4"/>
                <w:sz w:val="13"/>
                <w:szCs w:val="13"/>
              </w:rPr>
              <w:t>编审中心</w:t>
            </w:r>
          </w:p>
        </w:tc>
        <w:tc>
          <w:tcPr>
            <w:tcW w:w="835" w:type="dxa"/>
            <w:vAlign w:val="top"/>
          </w:tcPr>
          <w:p w14:paraId="72E57D09">
            <w:pPr>
              <w:spacing w:before="141"/>
              <w:ind w:left="358" w:right="62" w:hanging="270"/>
              <w:rPr>
                <w:rFonts w:ascii="宋体" w:hAnsi="宋体" w:eastAsia="宋体" w:cs="宋体"/>
                <w:sz w:val="13"/>
                <w:szCs w:val="13"/>
              </w:rPr>
            </w:pPr>
            <w:r>
              <w:rPr>
                <w:rFonts w:ascii="宋体" w:hAnsi="宋体" w:eastAsia="宋体" w:cs="宋体"/>
                <w:spacing w:val="4"/>
                <w:sz w:val="13"/>
                <w:szCs w:val="13"/>
              </w:rPr>
              <w:t>缴入地方国</w:t>
            </w:r>
            <w:r>
              <w:rPr>
                <w:rFonts w:ascii="宋体" w:hAnsi="宋体" w:eastAsia="宋体" w:cs="宋体"/>
                <w:sz w:val="13"/>
                <w:szCs w:val="13"/>
              </w:rPr>
              <w:t>库</w:t>
            </w:r>
          </w:p>
        </w:tc>
        <w:tc>
          <w:tcPr>
            <w:tcW w:w="712" w:type="dxa"/>
            <w:vAlign w:val="top"/>
          </w:tcPr>
          <w:p w14:paraId="47CA70C4">
            <w:pPr>
              <w:spacing w:before="226" w:line="229" w:lineRule="auto"/>
              <w:ind w:left="96"/>
              <w:rPr>
                <w:rFonts w:ascii="宋体" w:hAnsi="宋体" w:eastAsia="宋体" w:cs="宋体"/>
                <w:sz w:val="13"/>
                <w:szCs w:val="13"/>
              </w:rPr>
            </w:pPr>
            <w:r>
              <w:rPr>
                <w:rFonts w:ascii="宋体" w:hAnsi="宋体" w:eastAsia="宋体" w:cs="宋体"/>
                <w:spacing w:val="3"/>
                <w:sz w:val="13"/>
                <w:szCs w:val="13"/>
              </w:rPr>
              <w:t>省项省标</w:t>
            </w:r>
          </w:p>
        </w:tc>
        <w:tc>
          <w:tcPr>
            <w:tcW w:w="606" w:type="dxa"/>
            <w:vAlign w:val="top"/>
          </w:tcPr>
          <w:p w14:paraId="1FBC8BE0">
            <w:pPr>
              <w:pStyle w:val="6"/>
            </w:pPr>
          </w:p>
        </w:tc>
      </w:tr>
      <w:tr w14:paraId="22CBE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419" w:type="dxa"/>
            <w:vAlign w:val="top"/>
          </w:tcPr>
          <w:p w14:paraId="655A2633">
            <w:pPr>
              <w:pStyle w:val="6"/>
              <w:spacing w:line="374" w:lineRule="auto"/>
            </w:pPr>
          </w:p>
          <w:p w14:paraId="48AAD4E0">
            <w:pPr>
              <w:spacing w:before="42" w:line="177" w:lineRule="exact"/>
              <w:ind w:left="154"/>
              <w:rPr>
                <w:rFonts w:ascii="宋体" w:hAnsi="宋体" w:eastAsia="宋体" w:cs="宋体"/>
                <w:sz w:val="13"/>
                <w:szCs w:val="13"/>
              </w:rPr>
            </w:pPr>
            <w:r>
              <w:rPr>
                <w:rFonts w:ascii="宋体" w:hAnsi="宋体" w:eastAsia="宋体" w:cs="宋体"/>
                <w:spacing w:val="-5"/>
                <w:position w:val="1"/>
                <w:sz w:val="13"/>
                <w:szCs w:val="13"/>
              </w:rPr>
              <w:t>12</w:t>
            </w:r>
          </w:p>
        </w:tc>
        <w:tc>
          <w:tcPr>
            <w:tcW w:w="854" w:type="dxa"/>
            <w:vAlign w:val="top"/>
          </w:tcPr>
          <w:p w14:paraId="22572E9A">
            <w:pPr>
              <w:pStyle w:val="6"/>
              <w:spacing w:line="374" w:lineRule="auto"/>
            </w:pPr>
          </w:p>
          <w:p w14:paraId="36FF50D5">
            <w:pPr>
              <w:spacing w:before="42" w:line="228" w:lineRule="auto"/>
              <w:ind w:left="154"/>
              <w:rPr>
                <w:rFonts w:ascii="宋体" w:hAnsi="宋体" w:eastAsia="宋体" w:cs="宋体"/>
                <w:sz w:val="13"/>
                <w:szCs w:val="13"/>
              </w:rPr>
            </w:pPr>
            <w:r>
              <w:rPr>
                <w:rFonts w:ascii="宋体" w:hAnsi="宋体" w:eastAsia="宋体" w:cs="宋体"/>
                <w:b/>
                <w:bCs/>
                <w:spacing w:val="3"/>
                <w:sz w:val="13"/>
                <w:szCs w:val="13"/>
              </w:rPr>
              <w:t>老干部局</w:t>
            </w:r>
          </w:p>
        </w:tc>
        <w:tc>
          <w:tcPr>
            <w:tcW w:w="2717" w:type="dxa"/>
            <w:gridSpan w:val="3"/>
            <w:vAlign w:val="top"/>
          </w:tcPr>
          <w:p w14:paraId="10018942">
            <w:pPr>
              <w:pStyle w:val="6"/>
              <w:spacing w:line="374" w:lineRule="auto"/>
            </w:pPr>
          </w:p>
          <w:p w14:paraId="5D07C8C4">
            <w:pPr>
              <w:spacing w:before="42" w:line="229" w:lineRule="auto"/>
              <w:ind w:left="956"/>
              <w:rPr>
                <w:rFonts w:ascii="宋体" w:hAnsi="宋体" w:eastAsia="宋体" w:cs="宋体"/>
                <w:sz w:val="13"/>
                <w:szCs w:val="13"/>
              </w:rPr>
            </w:pPr>
            <w:r>
              <w:rPr>
                <w:rFonts w:ascii="宋体" w:hAnsi="宋体" w:eastAsia="宋体" w:cs="宋体"/>
                <w:spacing w:val="4"/>
                <w:sz w:val="13"/>
                <w:szCs w:val="13"/>
              </w:rPr>
              <w:t>老年大学学费</w:t>
            </w:r>
          </w:p>
        </w:tc>
        <w:tc>
          <w:tcPr>
            <w:tcW w:w="2916" w:type="dxa"/>
            <w:vAlign w:val="top"/>
          </w:tcPr>
          <w:p w14:paraId="450C8562">
            <w:pPr>
              <w:spacing w:before="147" w:line="229" w:lineRule="auto"/>
              <w:ind w:left="33"/>
              <w:rPr>
                <w:rFonts w:ascii="宋体" w:hAnsi="宋体" w:eastAsia="宋体" w:cs="宋体"/>
                <w:sz w:val="13"/>
                <w:szCs w:val="13"/>
              </w:rPr>
            </w:pPr>
            <w:r>
              <w:rPr>
                <w:rFonts w:ascii="宋体" w:hAnsi="宋体" w:eastAsia="宋体" w:cs="宋体"/>
                <w:spacing w:val="4"/>
                <w:sz w:val="13"/>
                <w:szCs w:val="13"/>
              </w:rPr>
              <w:t>1. 远程教育培训，每人每课时不超过4元；</w:t>
            </w:r>
          </w:p>
          <w:p w14:paraId="35AAAE3B">
            <w:pPr>
              <w:spacing w:before="11" w:line="229" w:lineRule="auto"/>
              <w:ind w:left="24"/>
              <w:rPr>
                <w:rFonts w:ascii="宋体" w:hAnsi="宋体" w:eastAsia="宋体" w:cs="宋体"/>
                <w:sz w:val="13"/>
                <w:szCs w:val="13"/>
              </w:rPr>
            </w:pPr>
            <w:r>
              <w:rPr>
                <w:rFonts w:ascii="宋体" w:hAnsi="宋体" w:eastAsia="宋体" w:cs="宋体"/>
                <w:spacing w:val="4"/>
                <w:sz w:val="13"/>
                <w:szCs w:val="13"/>
              </w:rPr>
              <w:t>2. 理论课程培训，每人每课时不超过6元；</w:t>
            </w:r>
          </w:p>
          <w:p w14:paraId="59A30E5B">
            <w:pPr>
              <w:spacing w:before="11" w:line="229" w:lineRule="auto"/>
              <w:ind w:left="25"/>
              <w:rPr>
                <w:rFonts w:ascii="宋体" w:hAnsi="宋体" w:eastAsia="宋体" w:cs="宋体"/>
                <w:sz w:val="13"/>
                <w:szCs w:val="13"/>
              </w:rPr>
            </w:pPr>
            <w:r>
              <w:rPr>
                <w:rFonts w:ascii="宋体" w:hAnsi="宋体" w:eastAsia="宋体" w:cs="宋体"/>
                <w:spacing w:val="4"/>
                <w:sz w:val="13"/>
                <w:szCs w:val="13"/>
              </w:rPr>
              <w:t>3. 实用技能培训，每人每课时不超过8元；</w:t>
            </w:r>
          </w:p>
          <w:p w14:paraId="5A7CBF2C">
            <w:pPr>
              <w:spacing w:before="11" w:line="229" w:lineRule="auto"/>
              <w:ind w:left="22"/>
              <w:rPr>
                <w:rFonts w:ascii="宋体" w:hAnsi="宋体" w:eastAsia="宋体" w:cs="宋体"/>
                <w:sz w:val="13"/>
                <w:szCs w:val="13"/>
              </w:rPr>
            </w:pPr>
            <w:r>
              <w:rPr>
                <w:rFonts w:ascii="宋体" w:hAnsi="宋体" w:eastAsia="宋体" w:cs="宋体"/>
                <w:spacing w:val="4"/>
                <w:sz w:val="13"/>
                <w:szCs w:val="13"/>
              </w:rPr>
              <w:t>4. 专家授课培训，每人每课时不超过10元。</w:t>
            </w:r>
          </w:p>
        </w:tc>
        <w:tc>
          <w:tcPr>
            <w:tcW w:w="1163" w:type="dxa"/>
            <w:vAlign w:val="top"/>
          </w:tcPr>
          <w:p w14:paraId="4CBC15E0">
            <w:pPr>
              <w:pStyle w:val="6"/>
              <w:spacing w:line="374" w:lineRule="auto"/>
            </w:pPr>
          </w:p>
          <w:p w14:paraId="5DBF4546">
            <w:pPr>
              <w:spacing w:before="42" w:line="229" w:lineRule="auto"/>
              <w:ind w:left="452"/>
              <w:rPr>
                <w:rFonts w:ascii="宋体" w:hAnsi="宋体" w:eastAsia="宋体" w:cs="宋体"/>
                <w:sz w:val="13"/>
                <w:szCs w:val="13"/>
              </w:rPr>
            </w:pPr>
            <w:r>
              <w:rPr>
                <w:rFonts w:ascii="宋体" w:hAnsi="宋体" w:eastAsia="宋体" w:cs="宋体"/>
                <w:spacing w:val="3"/>
                <w:sz w:val="13"/>
                <w:szCs w:val="13"/>
              </w:rPr>
              <w:t>个人</w:t>
            </w:r>
          </w:p>
        </w:tc>
        <w:tc>
          <w:tcPr>
            <w:tcW w:w="2494" w:type="dxa"/>
            <w:vAlign w:val="top"/>
          </w:tcPr>
          <w:p w14:paraId="48758425">
            <w:pPr>
              <w:pStyle w:val="6"/>
              <w:spacing w:line="291" w:lineRule="auto"/>
            </w:pPr>
          </w:p>
          <w:p w14:paraId="35E4A02D">
            <w:pPr>
              <w:spacing w:before="42" w:line="239" w:lineRule="auto"/>
              <w:ind w:left="81" w:right="43" w:hanging="3"/>
              <w:rPr>
                <w:rFonts w:ascii="宋体" w:hAnsi="宋体" w:eastAsia="宋体" w:cs="宋体"/>
                <w:sz w:val="13"/>
                <w:szCs w:val="13"/>
              </w:rPr>
            </w:pPr>
            <w:r>
              <w:rPr>
                <w:rFonts w:ascii="宋体" w:hAnsi="宋体" w:eastAsia="宋体" w:cs="宋体"/>
                <w:spacing w:val="3"/>
                <w:sz w:val="13"/>
                <w:szCs w:val="13"/>
              </w:rPr>
              <w:t>国办发〔2019〕5号、内财非税函〔2019</w:t>
            </w:r>
            <w:r>
              <w:rPr>
                <w:rFonts w:ascii="宋体" w:hAnsi="宋体" w:eastAsia="宋体" w:cs="宋体"/>
                <w:spacing w:val="15"/>
                <w:sz w:val="13"/>
                <w:szCs w:val="13"/>
              </w:rPr>
              <w:t xml:space="preserve"> </w:t>
            </w:r>
            <w:r>
              <w:rPr>
                <w:rFonts w:ascii="宋体" w:hAnsi="宋体" w:eastAsia="宋体" w:cs="宋体"/>
                <w:spacing w:val="2"/>
                <w:sz w:val="13"/>
                <w:szCs w:val="13"/>
              </w:rPr>
              <w:t>〕179号、</w:t>
            </w:r>
            <w:r>
              <w:rPr>
                <w:rFonts w:ascii="宋体" w:hAnsi="宋体" w:eastAsia="宋体" w:cs="宋体"/>
                <w:spacing w:val="-29"/>
                <w:sz w:val="13"/>
                <w:szCs w:val="13"/>
              </w:rPr>
              <w:t xml:space="preserve"> </w:t>
            </w:r>
            <w:r>
              <w:rPr>
                <w:rFonts w:ascii="宋体" w:hAnsi="宋体" w:eastAsia="宋体" w:cs="宋体"/>
                <w:spacing w:val="2"/>
                <w:sz w:val="13"/>
                <w:szCs w:val="13"/>
              </w:rPr>
              <w:t>内发改价费字〔2021〕1447号</w:t>
            </w:r>
          </w:p>
        </w:tc>
        <w:tc>
          <w:tcPr>
            <w:tcW w:w="1182" w:type="dxa"/>
            <w:vAlign w:val="top"/>
          </w:tcPr>
          <w:p w14:paraId="018022FB">
            <w:pPr>
              <w:pStyle w:val="6"/>
              <w:spacing w:line="374" w:lineRule="auto"/>
            </w:pPr>
          </w:p>
          <w:p w14:paraId="67DEAD5B">
            <w:pPr>
              <w:spacing w:before="42" w:line="230" w:lineRule="auto"/>
              <w:ind w:left="467"/>
              <w:rPr>
                <w:rFonts w:ascii="宋体" w:hAnsi="宋体" w:eastAsia="宋体" w:cs="宋体"/>
                <w:sz w:val="13"/>
                <w:szCs w:val="13"/>
              </w:rPr>
            </w:pPr>
            <w:r>
              <w:rPr>
                <w:rFonts w:ascii="宋体" w:hAnsi="宋体" w:eastAsia="宋体" w:cs="宋体"/>
                <w:spacing w:val="1"/>
                <w:sz w:val="13"/>
                <w:szCs w:val="13"/>
              </w:rPr>
              <w:t>学校</w:t>
            </w:r>
          </w:p>
        </w:tc>
        <w:tc>
          <w:tcPr>
            <w:tcW w:w="835" w:type="dxa"/>
            <w:vAlign w:val="top"/>
          </w:tcPr>
          <w:p w14:paraId="36A3C182">
            <w:pPr>
              <w:pStyle w:val="6"/>
              <w:spacing w:line="290" w:lineRule="auto"/>
            </w:pPr>
          </w:p>
          <w:p w14:paraId="0C9DB656">
            <w:pPr>
              <w:spacing w:before="42"/>
              <w:ind w:left="358" w:right="62" w:hanging="270"/>
              <w:rPr>
                <w:rFonts w:ascii="宋体" w:hAnsi="宋体" w:eastAsia="宋体" w:cs="宋体"/>
                <w:sz w:val="13"/>
                <w:szCs w:val="13"/>
              </w:rPr>
            </w:pPr>
            <w:r>
              <w:rPr>
                <w:rFonts w:ascii="宋体" w:hAnsi="宋体" w:eastAsia="宋体" w:cs="宋体"/>
                <w:spacing w:val="4"/>
                <w:sz w:val="13"/>
                <w:szCs w:val="13"/>
              </w:rPr>
              <w:t>缴入地方国</w:t>
            </w:r>
            <w:r>
              <w:rPr>
                <w:rFonts w:ascii="宋体" w:hAnsi="宋体" w:eastAsia="宋体" w:cs="宋体"/>
                <w:sz w:val="13"/>
                <w:szCs w:val="13"/>
              </w:rPr>
              <w:t>库</w:t>
            </w:r>
          </w:p>
        </w:tc>
        <w:tc>
          <w:tcPr>
            <w:tcW w:w="712" w:type="dxa"/>
            <w:vAlign w:val="top"/>
          </w:tcPr>
          <w:p w14:paraId="665A35EC">
            <w:pPr>
              <w:pStyle w:val="6"/>
              <w:spacing w:line="374" w:lineRule="auto"/>
            </w:pPr>
          </w:p>
          <w:p w14:paraId="603C6E50">
            <w:pPr>
              <w:spacing w:before="42" w:line="229" w:lineRule="auto"/>
              <w:ind w:left="96"/>
              <w:rPr>
                <w:rFonts w:ascii="宋体" w:hAnsi="宋体" w:eastAsia="宋体" w:cs="宋体"/>
                <w:sz w:val="13"/>
                <w:szCs w:val="13"/>
              </w:rPr>
            </w:pPr>
            <w:r>
              <w:rPr>
                <w:rFonts w:ascii="宋体" w:hAnsi="宋体" w:eastAsia="宋体" w:cs="宋体"/>
                <w:spacing w:val="3"/>
                <w:sz w:val="13"/>
                <w:szCs w:val="13"/>
              </w:rPr>
              <w:t>省项省标</w:t>
            </w:r>
          </w:p>
        </w:tc>
        <w:tc>
          <w:tcPr>
            <w:tcW w:w="606" w:type="dxa"/>
            <w:vAlign w:val="top"/>
          </w:tcPr>
          <w:p w14:paraId="725A245F">
            <w:pPr>
              <w:pStyle w:val="6"/>
            </w:pPr>
          </w:p>
        </w:tc>
      </w:tr>
      <w:tr w14:paraId="5E010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419" w:type="dxa"/>
            <w:vMerge w:val="restart"/>
            <w:tcBorders>
              <w:bottom w:val="nil"/>
            </w:tcBorders>
            <w:vAlign w:val="top"/>
          </w:tcPr>
          <w:p w14:paraId="48FF30DF">
            <w:pPr>
              <w:pStyle w:val="6"/>
            </w:pPr>
          </w:p>
        </w:tc>
        <w:tc>
          <w:tcPr>
            <w:tcW w:w="854" w:type="dxa"/>
            <w:vMerge w:val="restart"/>
            <w:tcBorders>
              <w:bottom w:val="nil"/>
            </w:tcBorders>
            <w:vAlign w:val="top"/>
          </w:tcPr>
          <w:p w14:paraId="3ECF9D9E">
            <w:pPr>
              <w:pStyle w:val="6"/>
            </w:pPr>
          </w:p>
        </w:tc>
        <w:tc>
          <w:tcPr>
            <w:tcW w:w="899" w:type="dxa"/>
            <w:vMerge w:val="restart"/>
            <w:tcBorders>
              <w:bottom w:val="nil"/>
            </w:tcBorders>
            <w:vAlign w:val="top"/>
          </w:tcPr>
          <w:p w14:paraId="5DBDCDFF">
            <w:pPr>
              <w:pStyle w:val="6"/>
            </w:pPr>
          </w:p>
        </w:tc>
        <w:tc>
          <w:tcPr>
            <w:tcW w:w="815" w:type="dxa"/>
            <w:vMerge w:val="restart"/>
            <w:tcBorders>
              <w:bottom w:val="nil"/>
            </w:tcBorders>
            <w:vAlign w:val="top"/>
          </w:tcPr>
          <w:p w14:paraId="2055EA83">
            <w:pPr>
              <w:pStyle w:val="6"/>
              <w:spacing w:line="248" w:lineRule="auto"/>
            </w:pPr>
          </w:p>
          <w:p w14:paraId="550C945B">
            <w:pPr>
              <w:pStyle w:val="6"/>
              <w:spacing w:line="248" w:lineRule="auto"/>
            </w:pPr>
          </w:p>
          <w:p w14:paraId="10F17C36">
            <w:pPr>
              <w:pStyle w:val="6"/>
              <w:spacing w:line="248" w:lineRule="auto"/>
            </w:pPr>
          </w:p>
          <w:p w14:paraId="30B1BC45">
            <w:pPr>
              <w:pStyle w:val="6"/>
              <w:spacing w:line="249" w:lineRule="auto"/>
            </w:pPr>
          </w:p>
          <w:p w14:paraId="7FC0FBAF">
            <w:pPr>
              <w:spacing w:before="43"/>
              <w:ind w:left="205" w:right="25" w:hanging="162"/>
              <w:rPr>
                <w:rFonts w:ascii="宋体" w:hAnsi="宋体" w:eastAsia="宋体" w:cs="宋体"/>
                <w:sz w:val="13"/>
                <w:szCs w:val="13"/>
              </w:rPr>
            </w:pPr>
            <w:r>
              <w:rPr>
                <w:rFonts w:ascii="宋体" w:hAnsi="宋体" w:eastAsia="宋体" w:cs="宋体"/>
                <w:spacing w:val="3"/>
                <w:sz w:val="13"/>
                <w:szCs w:val="13"/>
              </w:rPr>
              <w:t>（1）外国人证件费</w:t>
            </w:r>
          </w:p>
        </w:tc>
        <w:tc>
          <w:tcPr>
            <w:tcW w:w="1003" w:type="dxa"/>
            <w:vAlign w:val="top"/>
          </w:tcPr>
          <w:p w14:paraId="788E6F1B">
            <w:pPr>
              <w:pStyle w:val="6"/>
              <w:spacing w:line="320" w:lineRule="auto"/>
            </w:pPr>
          </w:p>
          <w:p w14:paraId="1CE8A904">
            <w:pPr>
              <w:spacing w:before="42" w:line="227" w:lineRule="auto"/>
              <w:ind w:left="164"/>
              <w:rPr>
                <w:rFonts w:ascii="宋体" w:hAnsi="宋体" w:eastAsia="宋体" w:cs="宋体"/>
                <w:sz w:val="13"/>
                <w:szCs w:val="13"/>
              </w:rPr>
            </w:pPr>
            <w:r>
              <w:rPr>
                <w:rFonts w:ascii="宋体" w:hAnsi="宋体" w:eastAsia="宋体" w:cs="宋体"/>
                <w:spacing w:val="4"/>
                <w:sz w:val="13"/>
                <w:szCs w:val="13"/>
              </w:rPr>
              <w:t>①居留许可</w:t>
            </w:r>
          </w:p>
        </w:tc>
        <w:tc>
          <w:tcPr>
            <w:tcW w:w="2916" w:type="dxa"/>
            <w:vAlign w:val="top"/>
          </w:tcPr>
          <w:p w14:paraId="1CAE23F9">
            <w:pPr>
              <w:spacing w:before="113" w:line="229" w:lineRule="auto"/>
              <w:ind w:left="42"/>
              <w:rPr>
                <w:rFonts w:ascii="宋体" w:hAnsi="宋体" w:eastAsia="宋体" w:cs="宋体"/>
                <w:sz w:val="13"/>
                <w:szCs w:val="13"/>
              </w:rPr>
            </w:pPr>
            <w:r>
              <w:rPr>
                <w:rFonts w:ascii="宋体" w:hAnsi="宋体" w:eastAsia="宋体" w:cs="宋体"/>
                <w:spacing w:val="4"/>
                <w:sz w:val="13"/>
                <w:szCs w:val="13"/>
              </w:rPr>
              <w:t>外国人居留许可及增加偕行人（不满一年400元/</w:t>
            </w:r>
          </w:p>
          <w:p w14:paraId="40B097D6">
            <w:pPr>
              <w:spacing w:before="6" w:line="229" w:lineRule="auto"/>
              <w:ind w:left="38"/>
              <w:rPr>
                <w:rFonts w:ascii="宋体" w:hAnsi="宋体" w:eastAsia="宋体" w:cs="宋体"/>
                <w:sz w:val="13"/>
                <w:szCs w:val="13"/>
              </w:rPr>
            </w:pPr>
            <w:r>
              <w:rPr>
                <w:rFonts w:ascii="宋体" w:hAnsi="宋体" w:eastAsia="宋体" w:cs="宋体"/>
                <w:spacing w:val="4"/>
                <w:sz w:val="13"/>
                <w:szCs w:val="13"/>
              </w:rPr>
              <w:t>人；一年(含)至三年800元/人；三年（含）至五</w:t>
            </w:r>
          </w:p>
          <w:p w14:paraId="39E118FA">
            <w:pPr>
              <w:spacing w:before="6" w:line="229" w:lineRule="auto"/>
              <w:ind w:left="71"/>
              <w:rPr>
                <w:rFonts w:ascii="宋体" w:hAnsi="宋体" w:eastAsia="宋体" w:cs="宋体"/>
                <w:sz w:val="13"/>
                <w:szCs w:val="13"/>
              </w:rPr>
            </w:pPr>
            <w:r>
              <w:rPr>
                <w:rFonts w:ascii="宋体" w:hAnsi="宋体" w:eastAsia="宋体" w:cs="宋体"/>
                <w:spacing w:val="4"/>
                <w:sz w:val="13"/>
                <w:szCs w:val="13"/>
              </w:rPr>
              <w:t>年（含）1000元/人</w:t>
            </w:r>
            <w:r>
              <w:rPr>
                <w:rFonts w:ascii="宋体" w:hAnsi="宋体" w:eastAsia="宋体" w:cs="宋体"/>
                <w:spacing w:val="13"/>
                <w:sz w:val="13"/>
                <w:szCs w:val="13"/>
              </w:rPr>
              <w:t>）；</w:t>
            </w:r>
            <w:r>
              <w:rPr>
                <w:rFonts w:ascii="宋体" w:hAnsi="宋体" w:eastAsia="宋体" w:cs="宋体"/>
                <w:spacing w:val="4"/>
                <w:sz w:val="13"/>
                <w:szCs w:val="13"/>
              </w:rPr>
              <w:t>外国人居留许可减少偕</w:t>
            </w:r>
          </w:p>
          <w:p w14:paraId="7AC2FEA3">
            <w:pPr>
              <w:spacing w:before="6" w:line="230" w:lineRule="auto"/>
              <w:ind w:left="106"/>
              <w:rPr>
                <w:rFonts w:ascii="宋体" w:hAnsi="宋体" w:eastAsia="宋体" w:cs="宋体"/>
                <w:sz w:val="13"/>
                <w:szCs w:val="13"/>
              </w:rPr>
            </w:pPr>
            <w:r>
              <w:rPr>
                <w:rFonts w:ascii="宋体" w:hAnsi="宋体" w:eastAsia="宋体" w:cs="宋体"/>
                <w:spacing w:val="4"/>
                <w:sz w:val="13"/>
                <w:szCs w:val="13"/>
              </w:rPr>
              <w:t>行人200元/人；外国人居留许可变更200元/人</w:t>
            </w:r>
          </w:p>
        </w:tc>
        <w:tc>
          <w:tcPr>
            <w:tcW w:w="1163" w:type="dxa"/>
            <w:vAlign w:val="top"/>
          </w:tcPr>
          <w:p w14:paraId="0E099A57">
            <w:pPr>
              <w:pStyle w:val="6"/>
              <w:spacing w:line="320" w:lineRule="auto"/>
            </w:pPr>
          </w:p>
          <w:p w14:paraId="52A34748">
            <w:pPr>
              <w:spacing w:before="43" w:line="229" w:lineRule="auto"/>
              <w:ind w:left="452"/>
              <w:rPr>
                <w:rFonts w:ascii="宋体" w:hAnsi="宋体" w:eastAsia="宋体" w:cs="宋体"/>
                <w:sz w:val="13"/>
                <w:szCs w:val="13"/>
              </w:rPr>
            </w:pPr>
            <w:r>
              <w:rPr>
                <w:rFonts w:ascii="宋体" w:hAnsi="宋体" w:eastAsia="宋体" w:cs="宋体"/>
                <w:spacing w:val="3"/>
                <w:sz w:val="13"/>
                <w:szCs w:val="13"/>
              </w:rPr>
              <w:t>个人</w:t>
            </w:r>
          </w:p>
        </w:tc>
        <w:tc>
          <w:tcPr>
            <w:tcW w:w="2494" w:type="dxa"/>
            <w:vAlign w:val="top"/>
          </w:tcPr>
          <w:p w14:paraId="3EF23B49">
            <w:pPr>
              <w:spacing w:before="197" w:line="227" w:lineRule="auto"/>
              <w:ind w:left="65"/>
              <w:rPr>
                <w:rFonts w:ascii="宋体" w:hAnsi="宋体" w:eastAsia="宋体" w:cs="宋体"/>
                <w:sz w:val="13"/>
                <w:szCs w:val="13"/>
              </w:rPr>
            </w:pPr>
            <w:r>
              <w:rPr>
                <w:rFonts w:ascii="宋体" w:hAnsi="宋体" w:eastAsia="宋体" w:cs="宋体"/>
                <w:spacing w:val="4"/>
                <w:sz w:val="13"/>
                <w:szCs w:val="13"/>
              </w:rPr>
              <w:t>价费字〔1992〕240号、财综〔2004〕60</w:t>
            </w:r>
          </w:p>
          <w:p w14:paraId="12285B97">
            <w:pPr>
              <w:spacing w:before="8" w:line="227" w:lineRule="auto"/>
              <w:ind w:left="104"/>
              <w:rPr>
                <w:rFonts w:ascii="宋体" w:hAnsi="宋体" w:eastAsia="宋体" w:cs="宋体"/>
                <w:sz w:val="13"/>
                <w:szCs w:val="13"/>
              </w:rPr>
            </w:pPr>
            <w:r>
              <w:rPr>
                <w:rFonts w:ascii="宋体" w:hAnsi="宋体" w:eastAsia="宋体" w:cs="宋体"/>
                <w:spacing w:val="4"/>
                <w:sz w:val="13"/>
                <w:szCs w:val="13"/>
              </w:rPr>
              <w:t>号、发改价格〔2004〕2230号、公</w:t>
            </w:r>
            <w:r>
              <w:rPr>
                <w:rFonts w:ascii="宋体" w:hAnsi="宋体" w:eastAsia="宋体" w:cs="宋体"/>
                <w:spacing w:val="3"/>
                <w:sz w:val="13"/>
                <w:szCs w:val="13"/>
              </w:rPr>
              <w:t>办〔</w:t>
            </w:r>
          </w:p>
          <w:p w14:paraId="5501EC9D">
            <w:pPr>
              <w:spacing w:before="8" w:line="230" w:lineRule="auto"/>
              <w:ind w:left="879"/>
              <w:rPr>
                <w:rFonts w:ascii="宋体" w:hAnsi="宋体" w:eastAsia="宋体" w:cs="宋体"/>
                <w:sz w:val="13"/>
                <w:szCs w:val="13"/>
              </w:rPr>
            </w:pPr>
            <w:r>
              <w:rPr>
                <w:rFonts w:ascii="宋体" w:hAnsi="宋体" w:eastAsia="宋体" w:cs="宋体"/>
                <w:spacing w:val="3"/>
                <w:sz w:val="13"/>
                <w:szCs w:val="13"/>
              </w:rPr>
              <w:t>2022〕136号</w:t>
            </w:r>
          </w:p>
        </w:tc>
        <w:tc>
          <w:tcPr>
            <w:tcW w:w="1182" w:type="dxa"/>
            <w:vAlign w:val="top"/>
          </w:tcPr>
          <w:p w14:paraId="7AD96FEE">
            <w:pPr>
              <w:pStyle w:val="6"/>
              <w:spacing w:line="320" w:lineRule="auto"/>
            </w:pPr>
          </w:p>
          <w:p w14:paraId="1135D564">
            <w:pPr>
              <w:spacing w:before="43" w:line="229" w:lineRule="auto"/>
              <w:ind w:left="332"/>
              <w:rPr>
                <w:rFonts w:ascii="宋体" w:hAnsi="宋体" w:eastAsia="宋体" w:cs="宋体"/>
                <w:sz w:val="13"/>
                <w:szCs w:val="13"/>
              </w:rPr>
            </w:pPr>
            <w:r>
              <w:rPr>
                <w:rFonts w:ascii="宋体" w:hAnsi="宋体" w:eastAsia="宋体" w:cs="宋体"/>
                <w:spacing w:val="3"/>
                <w:sz w:val="13"/>
                <w:szCs w:val="13"/>
              </w:rPr>
              <w:t>公安部门</w:t>
            </w:r>
          </w:p>
        </w:tc>
        <w:tc>
          <w:tcPr>
            <w:tcW w:w="835" w:type="dxa"/>
            <w:vAlign w:val="top"/>
          </w:tcPr>
          <w:p w14:paraId="72D08E72">
            <w:pPr>
              <w:spacing w:before="281"/>
              <w:ind w:left="156" w:right="62" w:hanging="68"/>
              <w:rPr>
                <w:rFonts w:ascii="宋体" w:hAnsi="宋体" w:eastAsia="宋体" w:cs="宋体"/>
                <w:sz w:val="13"/>
                <w:szCs w:val="13"/>
              </w:rPr>
            </w:pPr>
            <w:r>
              <w:rPr>
                <w:rFonts w:ascii="宋体" w:hAnsi="宋体" w:eastAsia="宋体" w:cs="宋体"/>
                <w:spacing w:val="4"/>
                <w:sz w:val="13"/>
                <w:szCs w:val="13"/>
              </w:rPr>
              <w:t>缴入中央和地方国库</w:t>
            </w:r>
          </w:p>
        </w:tc>
        <w:tc>
          <w:tcPr>
            <w:tcW w:w="712" w:type="dxa"/>
            <w:vMerge w:val="restart"/>
            <w:tcBorders>
              <w:bottom w:val="nil"/>
            </w:tcBorders>
            <w:vAlign w:val="top"/>
          </w:tcPr>
          <w:p w14:paraId="2197E95D">
            <w:pPr>
              <w:pStyle w:val="6"/>
              <w:spacing w:line="269" w:lineRule="auto"/>
            </w:pPr>
          </w:p>
          <w:p w14:paraId="1A56021B">
            <w:pPr>
              <w:pStyle w:val="6"/>
              <w:spacing w:line="269" w:lineRule="auto"/>
            </w:pPr>
          </w:p>
          <w:p w14:paraId="10BBD6E6">
            <w:pPr>
              <w:pStyle w:val="6"/>
              <w:spacing w:line="269" w:lineRule="auto"/>
            </w:pPr>
          </w:p>
          <w:p w14:paraId="2F5EDE07">
            <w:pPr>
              <w:pStyle w:val="6"/>
              <w:spacing w:line="269" w:lineRule="auto"/>
            </w:pPr>
          </w:p>
          <w:p w14:paraId="6C01388C">
            <w:pPr>
              <w:spacing w:before="43" w:line="230" w:lineRule="auto"/>
              <w:ind w:left="107"/>
              <w:rPr>
                <w:rFonts w:ascii="宋体" w:hAnsi="宋体" w:eastAsia="宋体" w:cs="宋体"/>
                <w:sz w:val="13"/>
                <w:szCs w:val="13"/>
              </w:rPr>
            </w:pPr>
            <w:r>
              <w:rPr>
                <w:rFonts w:ascii="宋体" w:hAnsi="宋体" w:eastAsia="宋体" w:cs="宋体"/>
                <w:spacing w:val="1"/>
                <w:sz w:val="13"/>
                <w:szCs w:val="13"/>
              </w:rPr>
              <w:t>中项中标</w:t>
            </w:r>
          </w:p>
        </w:tc>
        <w:tc>
          <w:tcPr>
            <w:tcW w:w="606" w:type="dxa"/>
            <w:vMerge w:val="restart"/>
            <w:tcBorders>
              <w:bottom w:val="nil"/>
            </w:tcBorders>
            <w:vAlign w:val="top"/>
          </w:tcPr>
          <w:p w14:paraId="56BF8FB1">
            <w:pPr>
              <w:pStyle w:val="6"/>
            </w:pPr>
          </w:p>
        </w:tc>
      </w:tr>
      <w:tr w14:paraId="08EBB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419" w:type="dxa"/>
            <w:vMerge w:val="continue"/>
            <w:tcBorders>
              <w:top w:val="nil"/>
              <w:bottom w:val="nil"/>
            </w:tcBorders>
            <w:vAlign w:val="top"/>
          </w:tcPr>
          <w:p w14:paraId="7B8404CA">
            <w:pPr>
              <w:pStyle w:val="6"/>
            </w:pPr>
          </w:p>
        </w:tc>
        <w:tc>
          <w:tcPr>
            <w:tcW w:w="854" w:type="dxa"/>
            <w:vMerge w:val="continue"/>
            <w:tcBorders>
              <w:top w:val="nil"/>
              <w:bottom w:val="nil"/>
            </w:tcBorders>
            <w:vAlign w:val="top"/>
          </w:tcPr>
          <w:p w14:paraId="252A8A4D">
            <w:pPr>
              <w:pStyle w:val="6"/>
            </w:pPr>
          </w:p>
        </w:tc>
        <w:tc>
          <w:tcPr>
            <w:tcW w:w="899" w:type="dxa"/>
            <w:vMerge w:val="continue"/>
            <w:tcBorders>
              <w:top w:val="nil"/>
              <w:bottom w:val="nil"/>
            </w:tcBorders>
            <w:vAlign w:val="top"/>
          </w:tcPr>
          <w:p w14:paraId="58BA22AD">
            <w:pPr>
              <w:pStyle w:val="6"/>
            </w:pPr>
          </w:p>
        </w:tc>
        <w:tc>
          <w:tcPr>
            <w:tcW w:w="815" w:type="dxa"/>
            <w:vMerge w:val="continue"/>
            <w:tcBorders>
              <w:top w:val="nil"/>
              <w:bottom w:val="nil"/>
            </w:tcBorders>
            <w:vAlign w:val="top"/>
          </w:tcPr>
          <w:p w14:paraId="51ECB094">
            <w:pPr>
              <w:pStyle w:val="6"/>
            </w:pPr>
          </w:p>
        </w:tc>
        <w:tc>
          <w:tcPr>
            <w:tcW w:w="1003" w:type="dxa"/>
            <w:vAlign w:val="top"/>
          </w:tcPr>
          <w:p w14:paraId="07B8A0E8">
            <w:pPr>
              <w:spacing w:before="162" w:line="227" w:lineRule="auto"/>
              <w:ind w:left="28"/>
              <w:rPr>
                <w:rFonts w:ascii="宋体" w:hAnsi="宋体" w:eastAsia="宋体" w:cs="宋体"/>
                <w:sz w:val="13"/>
                <w:szCs w:val="13"/>
              </w:rPr>
            </w:pPr>
            <w:r>
              <w:rPr>
                <w:rFonts w:ascii="宋体" w:hAnsi="宋体" w:eastAsia="宋体" w:cs="宋体"/>
                <w:spacing w:val="4"/>
                <w:sz w:val="13"/>
                <w:szCs w:val="13"/>
              </w:rPr>
              <w:t>②永久居留申请</w:t>
            </w:r>
          </w:p>
        </w:tc>
        <w:tc>
          <w:tcPr>
            <w:tcW w:w="2916" w:type="dxa"/>
            <w:vAlign w:val="top"/>
          </w:tcPr>
          <w:p w14:paraId="13CB8B6A">
            <w:pPr>
              <w:spacing w:before="162" w:line="230" w:lineRule="auto"/>
              <w:ind w:left="1166"/>
              <w:rPr>
                <w:rFonts w:ascii="宋体" w:hAnsi="宋体" w:eastAsia="宋体" w:cs="宋体"/>
                <w:sz w:val="13"/>
                <w:szCs w:val="13"/>
              </w:rPr>
            </w:pPr>
            <w:r>
              <w:rPr>
                <w:rFonts w:ascii="宋体" w:hAnsi="宋体" w:eastAsia="宋体" w:cs="宋体"/>
                <w:spacing w:val="1"/>
                <w:sz w:val="13"/>
                <w:szCs w:val="13"/>
              </w:rPr>
              <w:t>1500元/人</w:t>
            </w:r>
          </w:p>
        </w:tc>
        <w:tc>
          <w:tcPr>
            <w:tcW w:w="1163" w:type="dxa"/>
            <w:vAlign w:val="top"/>
          </w:tcPr>
          <w:p w14:paraId="4A0E6B69">
            <w:pPr>
              <w:spacing w:before="162" w:line="229" w:lineRule="auto"/>
              <w:ind w:left="452"/>
              <w:rPr>
                <w:rFonts w:ascii="宋体" w:hAnsi="宋体" w:eastAsia="宋体" w:cs="宋体"/>
                <w:sz w:val="13"/>
                <w:szCs w:val="13"/>
              </w:rPr>
            </w:pPr>
            <w:r>
              <w:rPr>
                <w:rFonts w:ascii="宋体" w:hAnsi="宋体" w:eastAsia="宋体" w:cs="宋体"/>
                <w:spacing w:val="3"/>
                <w:sz w:val="13"/>
                <w:szCs w:val="13"/>
              </w:rPr>
              <w:t>个人</w:t>
            </w:r>
          </w:p>
        </w:tc>
        <w:tc>
          <w:tcPr>
            <w:tcW w:w="2494" w:type="dxa"/>
            <w:vMerge w:val="restart"/>
            <w:tcBorders>
              <w:bottom w:val="nil"/>
            </w:tcBorders>
            <w:vAlign w:val="top"/>
          </w:tcPr>
          <w:p w14:paraId="4563C979">
            <w:pPr>
              <w:spacing w:before="201" w:line="227" w:lineRule="auto"/>
              <w:ind w:left="65"/>
              <w:rPr>
                <w:rFonts w:ascii="宋体" w:hAnsi="宋体" w:eastAsia="宋体" w:cs="宋体"/>
                <w:sz w:val="13"/>
                <w:szCs w:val="13"/>
              </w:rPr>
            </w:pPr>
            <w:r>
              <w:rPr>
                <w:rFonts w:ascii="宋体" w:hAnsi="宋体" w:eastAsia="宋体" w:cs="宋体"/>
                <w:spacing w:val="4"/>
                <w:sz w:val="13"/>
                <w:szCs w:val="13"/>
              </w:rPr>
              <w:t>价费字〔1992〕240号、财综〔2004〕32</w:t>
            </w:r>
          </w:p>
          <w:p w14:paraId="3BA0A5C4">
            <w:pPr>
              <w:spacing w:before="8" w:line="227" w:lineRule="auto"/>
              <w:ind w:left="104"/>
              <w:rPr>
                <w:rFonts w:ascii="宋体" w:hAnsi="宋体" w:eastAsia="宋体" w:cs="宋体"/>
                <w:sz w:val="13"/>
                <w:szCs w:val="13"/>
              </w:rPr>
            </w:pPr>
            <w:r>
              <w:rPr>
                <w:rFonts w:ascii="宋体" w:hAnsi="宋体" w:eastAsia="宋体" w:cs="宋体"/>
                <w:spacing w:val="4"/>
                <w:sz w:val="13"/>
                <w:szCs w:val="13"/>
              </w:rPr>
              <w:t>号、发改价格〔2004〕1267号、财</w:t>
            </w:r>
            <w:r>
              <w:rPr>
                <w:rFonts w:ascii="宋体" w:hAnsi="宋体" w:eastAsia="宋体" w:cs="宋体"/>
                <w:spacing w:val="3"/>
                <w:sz w:val="13"/>
                <w:szCs w:val="13"/>
              </w:rPr>
              <w:t>税〔</w:t>
            </w:r>
          </w:p>
          <w:p w14:paraId="768041E0">
            <w:pPr>
              <w:spacing w:before="7" w:line="229" w:lineRule="auto"/>
              <w:ind w:left="267"/>
              <w:rPr>
                <w:rFonts w:ascii="宋体" w:hAnsi="宋体" w:eastAsia="宋体" w:cs="宋体"/>
                <w:sz w:val="13"/>
                <w:szCs w:val="13"/>
              </w:rPr>
            </w:pPr>
            <w:r>
              <w:rPr>
                <w:rFonts w:ascii="宋体" w:hAnsi="宋体" w:eastAsia="宋体" w:cs="宋体"/>
                <w:spacing w:val="4"/>
                <w:sz w:val="13"/>
                <w:szCs w:val="13"/>
              </w:rPr>
              <w:t>2018〕10号、公办〔2022〕136号</w:t>
            </w:r>
          </w:p>
        </w:tc>
        <w:tc>
          <w:tcPr>
            <w:tcW w:w="1182" w:type="dxa"/>
            <w:vAlign w:val="top"/>
          </w:tcPr>
          <w:p w14:paraId="2D87090A">
            <w:pPr>
              <w:spacing w:before="162" w:line="229" w:lineRule="auto"/>
              <w:ind w:left="332"/>
              <w:rPr>
                <w:rFonts w:ascii="宋体" w:hAnsi="宋体" w:eastAsia="宋体" w:cs="宋体"/>
                <w:sz w:val="13"/>
                <w:szCs w:val="13"/>
              </w:rPr>
            </w:pPr>
            <w:r>
              <w:rPr>
                <w:rFonts w:ascii="宋体" w:hAnsi="宋体" w:eastAsia="宋体" w:cs="宋体"/>
                <w:spacing w:val="3"/>
                <w:sz w:val="13"/>
                <w:szCs w:val="13"/>
              </w:rPr>
              <w:t>公安部门</w:t>
            </w:r>
          </w:p>
        </w:tc>
        <w:tc>
          <w:tcPr>
            <w:tcW w:w="835" w:type="dxa"/>
            <w:vAlign w:val="top"/>
          </w:tcPr>
          <w:p w14:paraId="28E9BA88">
            <w:pPr>
              <w:spacing w:before="78" w:line="241" w:lineRule="auto"/>
              <w:ind w:left="156" w:right="62" w:hanging="68"/>
              <w:rPr>
                <w:rFonts w:ascii="宋体" w:hAnsi="宋体" w:eastAsia="宋体" w:cs="宋体"/>
                <w:sz w:val="13"/>
                <w:szCs w:val="13"/>
              </w:rPr>
            </w:pPr>
            <w:r>
              <w:rPr>
                <w:rFonts w:ascii="宋体" w:hAnsi="宋体" w:eastAsia="宋体" w:cs="宋体"/>
                <w:spacing w:val="4"/>
                <w:sz w:val="13"/>
                <w:szCs w:val="13"/>
              </w:rPr>
              <w:t>缴入中央和地方国库</w:t>
            </w:r>
          </w:p>
        </w:tc>
        <w:tc>
          <w:tcPr>
            <w:tcW w:w="712" w:type="dxa"/>
            <w:vMerge w:val="continue"/>
            <w:tcBorders>
              <w:top w:val="nil"/>
              <w:bottom w:val="nil"/>
            </w:tcBorders>
            <w:vAlign w:val="top"/>
          </w:tcPr>
          <w:p w14:paraId="3B694EC0">
            <w:pPr>
              <w:pStyle w:val="6"/>
            </w:pPr>
          </w:p>
        </w:tc>
        <w:tc>
          <w:tcPr>
            <w:tcW w:w="606" w:type="dxa"/>
            <w:vMerge w:val="continue"/>
            <w:tcBorders>
              <w:top w:val="nil"/>
              <w:bottom w:val="nil"/>
            </w:tcBorders>
            <w:vAlign w:val="top"/>
          </w:tcPr>
          <w:p w14:paraId="1DB2692C">
            <w:pPr>
              <w:pStyle w:val="6"/>
            </w:pPr>
          </w:p>
        </w:tc>
      </w:tr>
      <w:tr w14:paraId="41C71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19" w:type="dxa"/>
            <w:vMerge w:val="continue"/>
            <w:tcBorders>
              <w:top w:val="nil"/>
              <w:bottom w:val="nil"/>
            </w:tcBorders>
            <w:vAlign w:val="top"/>
          </w:tcPr>
          <w:p w14:paraId="6B6CBF42">
            <w:pPr>
              <w:pStyle w:val="6"/>
            </w:pPr>
          </w:p>
        </w:tc>
        <w:tc>
          <w:tcPr>
            <w:tcW w:w="854" w:type="dxa"/>
            <w:vMerge w:val="continue"/>
            <w:tcBorders>
              <w:top w:val="nil"/>
              <w:bottom w:val="nil"/>
            </w:tcBorders>
            <w:vAlign w:val="top"/>
          </w:tcPr>
          <w:p w14:paraId="70BA81EE">
            <w:pPr>
              <w:pStyle w:val="6"/>
            </w:pPr>
          </w:p>
        </w:tc>
        <w:tc>
          <w:tcPr>
            <w:tcW w:w="899" w:type="dxa"/>
            <w:vMerge w:val="continue"/>
            <w:tcBorders>
              <w:top w:val="nil"/>
              <w:bottom w:val="nil"/>
            </w:tcBorders>
            <w:vAlign w:val="top"/>
          </w:tcPr>
          <w:p w14:paraId="67B47AE2">
            <w:pPr>
              <w:pStyle w:val="6"/>
            </w:pPr>
          </w:p>
        </w:tc>
        <w:tc>
          <w:tcPr>
            <w:tcW w:w="815" w:type="dxa"/>
            <w:vMerge w:val="continue"/>
            <w:tcBorders>
              <w:top w:val="nil"/>
              <w:bottom w:val="nil"/>
            </w:tcBorders>
            <w:vAlign w:val="top"/>
          </w:tcPr>
          <w:p w14:paraId="6F87F4B3">
            <w:pPr>
              <w:pStyle w:val="6"/>
            </w:pPr>
          </w:p>
        </w:tc>
        <w:tc>
          <w:tcPr>
            <w:tcW w:w="1003" w:type="dxa"/>
            <w:vAlign w:val="top"/>
          </w:tcPr>
          <w:p w14:paraId="472BCF54">
            <w:pPr>
              <w:spacing w:before="141" w:line="227" w:lineRule="auto"/>
              <w:ind w:left="96"/>
              <w:rPr>
                <w:rFonts w:ascii="宋体" w:hAnsi="宋体" w:eastAsia="宋体" w:cs="宋体"/>
                <w:sz w:val="13"/>
                <w:szCs w:val="13"/>
              </w:rPr>
            </w:pPr>
            <w:r>
              <w:rPr>
                <w:rFonts w:ascii="宋体" w:hAnsi="宋体" w:eastAsia="宋体" w:cs="宋体"/>
                <w:spacing w:val="5"/>
                <w:sz w:val="13"/>
                <w:szCs w:val="13"/>
              </w:rPr>
              <w:t>③永久居留证</w:t>
            </w:r>
          </w:p>
        </w:tc>
        <w:tc>
          <w:tcPr>
            <w:tcW w:w="2916" w:type="dxa"/>
            <w:vAlign w:val="top"/>
          </w:tcPr>
          <w:p w14:paraId="0A2C89A3">
            <w:pPr>
              <w:spacing w:before="141" w:line="230" w:lineRule="auto"/>
              <w:ind w:left="1192"/>
              <w:rPr>
                <w:rFonts w:ascii="宋体" w:hAnsi="宋体" w:eastAsia="宋体" w:cs="宋体"/>
                <w:sz w:val="13"/>
                <w:szCs w:val="13"/>
              </w:rPr>
            </w:pPr>
            <w:r>
              <w:rPr>
                <w:rFonts w:ascii="宋体" w:hAnsi="宋体" w:eastAsia="宋体" w:cs="宋体"/>
                <w:spacing w:val="3"/>
                <w:sz w:val="13"/>
                <w:szCs w:val="13"/>
              </w:rPr>
              <w:t>300元/证</w:t>
            </w:r>
          </w:p>
        </w:tc>
        <w:tc>
          <w:tcPr>
            <w:tcW w:w="1163" w:type="dxa"/>
            <w:vAlign w:val="top"/>
          </w:tcPr>
          <w:p w14:paraId="04125A0B">
            <w:pPr>
              <w:spacing w:before="141" w:line="229" w:lineRule="auto"/>
              <w:ind w:left="452"/>
              <w:rPr>
                <w:rFonts w:ascii="宋体" w:hAnsi="宋体" w:eastAsia="宋体" w:cs="宋体"/>
                <w:sz w:val="13"/>
                <w:szCs w:val="13"/>
              </w:rPr>
            </w:pPr>
            <w:r>
              <w:rPr>
                <w:rFonts w:ascii="宋体" w:hAnsi="宋体" w:eastAsia="宋体" w:cs="宋体"/>
                <w:spacing w:val="3"/>
                <w:sz w:val="13"/>
                <w:szCs w:val="13"/>
              </w:rPr>
              <w:t>个人</w:t>
            </w:r>
          </w:p>
        </w:tc>
        <w:tc>
          <w:tcPr>
            <w:tcW w:w="2494" w:type="dxa"/>
            <w:vMerge w:val="continue"/>
            <w:tcBorders>
              <w:top w:val="nil"/>
            </w:tcBorders>
            <w:vAlign w:val="top"/>
          </w:tcPr>
          <w:p w14:paraId="4AC898CC">
            <w:pPr>
              <w:pStyle w:val="6"/>
            </w:pPr>
          </w:p>
        </w:tc>
        <w:tc>
          <w:tcPr>
            <w:tcW w:w="1182" w:type="dxa"/>
            <w:vAlign w:val="top"/>
          </w:tcPr>
          <w:p w14:paraId="773E5814">
            <w:pPr>
              <w:spacing w:before="141" w:line="229" w:lineRule="auto"/>
              <w:ind w:left="332"/>
              <w:rPr>
                <w:rFonts w:ascii="宋体" w:hAnsi="宋体" w:eastAsia="宋体" w:cs="宋体"/>
                <w:sz w:val="13"/>
                <w:szCs w:val="13"/>
              </w:rPr>
            </w:pPr>
            <w:r>
              <w:rPr>
                <w:rFonts w:ascii="宋体" w:hAnsi="宋体" w:eastAsia="宋体" w:cs="宋体"/>
                <w:spacing w:val="3"/>
                <w:sz w:val="13"/>
                <w:szCs w:val="13"/>
              </w:rPr>
              <w:t>公安部门</w:t>
            </w:r>
          </w:p>
        </w:tc>
        <w:tc>
          <w:tcPr>
            <w:tcW w:w="835" w:type="dxa"/>
            <w:vAlign w:val="top"/>
          </w:tcPr>
          <w:p w14:paraId="50102479">
            <w:pPr>
              <w:spacing w:before="57" w:line="236" w:lineRule="auto"/>
              <w:ind w:left="358" w:right="62" w:hanging="270"/>
              <w:rPr>
                <w:rFonts w:ascii="宋体" w:hAnsi="宋体" w:eastAsia="宋体" w:cs="宋体"/>
                <w:sz w:val="13"/>
                <w:szCs w:val="13"/>
              </w:rPr>
            </w:pPr>
            <w:r>
              <w:rPr>
                <w:rFonts w:ascii="宋体" w:hAnsi="宋体" w:eastAsia="宋体" w:cs="宋体"/>
                <w:spacing w:val="4"/>
                <w:sz w:val="13"/>
                <w:szCs w:val="13"/>
              </w:rPr>
              <w:t>缴入中央国</w:t>
            </w:r>
            <w:r>
              <w:rPr>
                <w:rFonts w:ascii="宋体" w:hAnsi="宋体" w:eastAsia="宋体" w:cs="宋体"/>
                <w:sz w:val="13"/>
                <w:szCs w:val="13"/>
              </w:rPr>
              <w:t>库</w:t>
            </w:r>
          </w:p>
        </w:tc>
        <w:tc>
          <w:tcPr>
            <w:tcW w:w="712" w:type="dxa"/>
            <w:vMerge w:val="continue"/>
            <w:tcBorders>
              <w:top w:val="nil"/>
              <w:bottom w:val="nil"/>
            </w:tcBorders>
            <w:vAlign w:val="top"/>
          </w:tcPr>
          <w:p w14:paraId="61088BB7">
            <w:pPr>
              <w:pStyle w:val="6"/>
            </w:pPr>
          </w:p>
        </w:tc>
        <w:tc>
          <w:tcPr>
            <w:tcW w:w="606" w:type="dxa"/>
            <w:vMerge w:val="continue"/>
            <w:tcBorders>
              <w:top w:val="nil"/>
              <w:bottom w:val="nil"/>
            </w:tcBorders>
            <w:vAlign w:val="top"/>
          </w:tcPr>
          <w:p w14:paraId="0A1FC939">
            <w:pPr>
              <w:pStyle w:val="6"/>
            </w:pPr>
          </w:p>
        </w:tc>
      </w:tr>
      <w:tr w14:paraId="6C267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419" w:type="dxa"/>
            <w:vMerge w:val="continue"/>
            <w:tcBorders>
              <w:top w:val="nil"/>
              <w:bottom w:val="nil"/>
            </w:tcBorders>
            <w:vAlign w:val="top"/>
          </w:tcPr>
          <w:p w14:paraId="1D026BE0">
            <w:pPr>
              <w:pStyle w:val="6"/>
            </w:pPr>
          </w:p>
        </w:tc>
        <w:tc>
          <w:tcPr>
            <w:tcW w:w="854" w:type="dxa"/>
            <w:vMerge w:val="continue"/>
            <w:tcBorders>
              <w:top w:val="nil"/>
              <w:bottom w:val="nil"/>
            </w:tcBorders>
            <w:vAlign w:val="top"/>
          </w:tcPr>
          <w:p w14:paraId="257B9F55">
            <w:pPr>
              <w:pStyle w:val="6"/>
            </w:pPr>
          </w:p>
        </w:tc>
        <w:tc>
          <w:tcPr>
            <w:tcW w:w="899" w:type="dxa"/>
            <w:vMerge w:val="continue"/>
            <w:tcBorders>
              <w:top w:val="nil"/>
              <w:bottom w:val="nil"/>
            </w:tcBorders>
            <w:vAlign w:val="top"/>
          </w:tcPr>
          <w:p w14:paraId="52268140">
            <w:pPr>
              <w:pStyle w:val="6"/>
            </w:pPr>
          </w:p>
        </w:tc>
        <w:tc>
          <w:tcPr>
            <w:tcW w:w="815" w:type="dxa"/>
            <w:vMerge w:val="continue"/>
            <w:tcBorders>
              <w:top w:val="nil"/>
              <w:bottom w:val="nil"/>
            </w:tcBorders>
            <w:vAlign w:val="top"/>
          </w:tcPr>
          <w:p w14:paraId="01EFA583">
            <w:pPr>
              <w:pStyle w:val="6"/>
            </w:pPr>
          </w:p>
        </w:tc>
        <w:tc>
          <w:tcPr>
            <w:tcW w:w="1003" w:type="dxa"/>
            <w:vAlign w:val="top"/>
          </w:tcPr>
          <w:p w14:paraId="5BDCDEF2">
            <w:pPr>
              <w:spacing w:before="100" w:line="227" w:lineRule="auto"/>
              <w:ind w:left="163"/>
              <w:rPr>
                <w:rFonts w:ascii="宋体" w:hAnsi="宋体" w:eastAsia="宋体" w:cs="宋体"/>
                <w:sz w:val="13"/>
                <w:szCs w:val="13"/>
              </w:rPr>
            </w:pPr>
            <w:r>
              <w:rPr>
                <w:rFonts w:ascii="宋体" w:hAnsi="宋体" w:eastAsia="宋体" w:cs="宋体"/>
                <w:spacing w:val="5"/>
                <w:sz w:val="13"/>
                <w:szCs w:val="13"/>
              </w:rPr>
              <w:t>④出入境证</w:t>
            </w:r>
          </w:p>
        </w:tc>
        <w:tc>
          <w:tcPr>
            <w:tcW w:w="2916" w:type="dxa"/>
            <w:vAlign w:val="top"/>
          </w:tcPr>
          <w:p w14:paraId="546BA01F">
            <w:pPr>
              <w:spacing w:before="100" w:line="230" w:lineRule="auto"/>
              <w:ind w:left="1199"/>
              <w:rPr>
                <w:rFonts w:ascii="宋体" w:hAnsi="宋体" w:eastAsia="宋体" w:cs="宋体"/>
                <w:sz w:val="13"/>
                <w:szCs w:val="13"/>
              </w:rPr>
            </w:pPr>
            <w:r>
              <w:rPr>
                <w:rFonts w:ascii="宋体" w:hAnsi="宋体" w:eastAsia="宋体" w:cs="宋体"/>
                <w:spacing w:val="1"/>
                <w:sz w:val="13"/>
                <w:szCs w:val="13"/>
              </w:rPr>
              <w:t>100元/证</w:t>
            </w:r>
          </w:p>
        </w:tc>
        <w:tc>
          <w:tcPr>
            <w:tcW w:w="1163" w:type="dxa"/>
            <w:vAlign w:val="top"/>
          </w:tcPr>
          <w:p w14:paraId="6715135E">
            <w:pPr>
              <w:spacing w:before="100" w:line="229" w:lineRule="auto"/>
              <w:ind w:left="452"/>
              <w:rPr>
                <w:rFonts w:ascii="宋体" w:hAnsi="宋体" w:eastAsia="宋体" w:cs="宋体"/>
                <w:sz w:val="13"/>
                <w:szCs w:val="13"/>
              </w:rPr>
            </w:pPr>
            <w:r>
              <w:rPr>
                <w:rFonts w:ascii="宋体" w:hAnsi="宋体" w:eastAsia="宋体" w:cs="宋体"/>
                <w:spacing w:val="3"/>
                <w:sz w:val="13"/>
                <w:szCs w:val="13"/>
              </w:rPr>
              <w:t>个人</w:t>
            </w:r>
          </w:p>
        </w:tc>
        <w:tc>
          <w:tcPr>
            <w:tcW w:w="2494" w:type="dxa"/>
            <w:vMerge w:val="restart"/>
            <w:tcBorders>
              <w:bottom w:val="nil"/>
            </w:tcBorders>
            <w:vAlign w:val="top"/>
          </w:tcPr>
          <w:p w14:paraId="4CD00F21">
            <w:pPr>
              <w:spacing w:before="184"/>
              <w:ind w:left="473" w:right="69" w:hanging="408"/>
              <w:rPr>
                <w:rFonts w:ascii="宋体" w:hAnsi="宋体" w:eastAsia="宋体" w:cs="宋体"/>
                <w:sz w:val="13"/>
                <w:szCs w:val="13"/>
              </w:rPr>
            </w:pPr>
            <w:r>
              <w:rPr>
                <w:rFonts w:ascii="宋体" w:hAnsi="宋体" w:eastAsia="宋体" w:cs="宋体"/>
                <w:spacing w:val="3"/>
                <w:sz w:val="13"/>
                <w:szCs w:val="13"/>
              </w:rPr>
              <w:t>价费字〔1992〕240号、公通字〔1996〕</w:t>
            </w:r>
            <w:r>
              <w:rPr>
                <w:rFonts w:ascii="宋体" w:hAnsi="宋体" w:eastAsia="宋体" w:cs="宋体"/>
                <w:spacing w:val="4"/>
                <w:sz w:val="13"/>
                <w:szCs w:val="13"/>
              </w:rPr>
              <w:t xml:space="preserve"> </w:t>
            </w:r>
            <w:r>
              <w:rPr>
                <w:rFonts w:ascii="宋体" w:hAnsi="宋体" w:eastAsia="宋体" w:cs="宋体"/>
                <w:spacing w:val="3"/>
                <w:sz w:val="13"/>
                <w:szCs w:val="13"/>
              </w:rPr>
              <w:t>89号、公办〔2022〕136号</w:t>
            </w:r>
          </w:p>
        </w:tc>
        <w:tc>
          <w:tcPr>
            <w:tcW w:w="1182" w:type="dxa"/>
            <w:vAlign w:val="top"/>
          </w:tcPr>
          <w:p w14:paraId="44BCBFD5">
            <w:pPr>
              <w:spacing w:before="100" w:line="229" w:lineRule="auto"/>
              <w:ind w:left="332"/>
              <w:rPr>
                <w:rFonts w:ascii="宋体" w:hAnsi="宋体" w:eastAsia="宋体" w:cs="宋体"/>
                <w:sz w:val="13"/>
                <w:szCs w:val="13"/>
              </w:rPr>
            </w:pPr>
            <w:r>
              <w:rPr>
                <w:rFonts w:ascii="宋体" w:hAnsi="宋体" w:eastAsia="宋体" w:cs="宋体"/>
                <w:spacing w:val="3"/>
                <w:sz w:val="13"/>
                <w:szCs w:val="13"/>
              </w:rPr>
              <w:t>公安部门</w:t>
            </w:r>
          </w:p>
        </w:tc>
        <w:tc>
          <w:tcPr>
            <w:tcW w:w="835" w:type="dxa"/>
            <w:vAlign w:val="top"/>
          </w:tcPr>
          <w:p w14:paraId="34A125B9">
            <w:pPr>
              <w:spacing w:before="18" w:line="206" w:lineRule="auto"/>
              <w:ind w:left="358" w:right="62" w:hanging="270"/>
              <w:rPr>
                <w:rFonts w:ascii="宋体" w:hAnsi="宋体" w:eastAsia="宋体" w:cs="宋体"/>
                <w:sz w:val="13"/>
                <w:szCs w:val="13"/>
              </w:rPr>
            </w:pPr>
            <w:r>
              <w:rPr>
                <w:rFonts w:ascii="宋体" w:hAnsi="宋体" w:eastAsia="宋体" w:cs="宋体"/>
                <w:spacing w:val="4"/>
                <w:sz w:val="13"/>
                <w:szCs w:val="13"/>
              </w:rPr>
              <w:t>缴入地方国</w:t>
            </w:r>
            <w:r>
              <w:rPr>
                <w:rFonts w:ascii="宋体" w:hAnsi="宋体" w:eastAsia="宋体" w:cs="宋体"/>
                <w:sz w:val="13"/>
                <w:szCs w:val="13"/>
              </w:rPr>
              <w:t>库</w:t>
            </w:r>
          </w:p>
        </w:tc>
        <w:tc>
          <w:tcPr>
            <w:tcW w:w="712" w:type="dxa"/>
            <w:vMerge w:val="continue"/>
            <w:tcBorders>
              <w:top w:val="nil"/>
              <w:bottom w:val="nil"/>
            </w:tcBorders>
            <w:vAlign w:val="top"/>
          </w:tcPr>
          <w:p w14:paraId="597EFA49">
            <w:pPr>
              <w:pStyle w:val="6"/>
            </w:pPr>
          </w:p>
        </w:tc>
        <w:tc>
          <w:tcPr>
            <w:tcW w:w="606" w:type="dxa"/>
            <w:vMerge w:val="continue"/>
            <w:tcBorders>
              <w:top w:val="nil"/>
              <w:bottom w:val="nil"/>
            </w:tcBorders>
            <w:vAlign w:val="top"/>
          </w:tcPr>
          <w:p w14:paraId="2FE17770">
            <w:pPr>
              <w:pStyle w:val="6"/>
            </w:pPr>
          </w:p>
        </w:tc>
      </w:tr>
      <w:tr w14:paraId="47C09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9" w:type="dxa"/>
            <w:vMerge w:val="continue"/>
            <w:tcBorders>
              <w:top w:val="nil"/>
              <w:bottom w:val="nil"/>
            </w:tcBorders>
            <w:vAlign w:val="top"/>
          </w:tcPr>
          <w:p w14:paraId="37D37108">
            <w:pPr>
              <w:pStyle w:val="6"/>
            </w:pPr>
          </w:p>
        </w:tc>
        <w:tc>
          <w:tcPr>
            <w:tcW w:w="854" w:type="dxa"/>
            <w:vMerge w:val="continue"/>
            <w:tcBorders>
              <w:top w:val="nil"/>
              <w:bottom w:val="nil"/>
            </w:tcBorders>
            <w:vAlign w:val="top"/>
          </w:tcPr>
          <w:p w14:paraId="51D8AB10">
            <w:pPr>
              <w:pStyle w:val="6"/>
            </w:pPr>
          </w:p>
        </w:tc>
        <w:tc>
          <w:tcPr>
            <w:tcW w:w="899" w:type="dxa"/>
            <w:vMerge w:val="continue"/>
            <w:tcBorders>
              <w:top w:val="nil"/>
              <w:bottom w:val="nil"/>
            </w:tcBorders>
            <w:vAlign w:val="top"/>
          </w:tcPr>
          <w:p w14:paraId="132E3CD5">
            <w:pPr>
              <w:pStyle w:val="6"/>
            </w:pPr>
          </w:p>
        </w:tc>
        <w:tc>
          <w:tcPr>
            <w:tcW w:w="815" w:type="dxa"/>
            <w:vMerge w:val="continue"/>
            <w:tcBorders>
              <w:top w:val="nil"/>
            </w:tcBorders>
            <w:vAlign w:val="top"/>
          </w:tcPr>
          <w:p w14:paraId="71A9880E">
            <w:pPr>
              <w:pStyle w:val="6"/>
            </w:pPr>
          </w:p>
        </w:tc>
        <w:tc>
          <w:tcPr>
            <w:tcW w:w="1003" w:type="dxa"/>
            <w:vAlign w:val="top"/>
          </w:tcPr>
          <w:p w14:paraId="1AFEC7CF">
            <w:pPr>
              <w:spacing w:before="102" w:line="227" w:lineRule="auto"/>
              <w:ind w:left="232"/>
              <w:rPr>
                <w:rFonts w:ascii="宋体" w:hAnsi="宋体" w:eastAsia="宋体" w:cs="宋体"/>
                <w:sz w:val="13"/>
                <w:szCs w:val="13"/>
              </w:rPr>
            </w:pPr>
            <w:r>
              <w:rPr>
                <w:rFonts w:ascii="宋体" w:hAnsi="宋体" w:eastAsia="宋体" w:cs="宋体"/>
                <w:spacing w:val="4"/>
                <w:sz w:val="13"/>
                <w:szCs w:val="13"/>
              </w:rPr>
              <w:t>⑤旅行证</w:t>
            </w:r>
          </w:p>
        </w:tc>
        <w:tc>
          <w:tcPr>
            <w:tcW w:w="2916" w:type="dxa"/>
            <w:vAlign w:val="top"/>
          </w:tcPr>
          <w:p w14:paraId="06B6F632">
            <w:pPr>
              <w:spacing w:before="102" w:line="230" w:lineRule="auto"/>
              <w:ind w:left="1225"/>
              <w:rPr>
                <w:rFonts w:ascii="宋体" w:hAnsi="宋体" w:eastAsia="宋体" w:cs="宋体"/>
                <w:sz w:val="13"/>
                <w:szCs w:val="13"/>
              </w:rPr>
            </w:pPr>
            <w:r>
              <w:rPr>
                <w:rFonts w:ascii="宋体" w:hAnsi="宋体" w:eastAsia="宋体" w:cs="宋体"/>
                <w:spacing w:val="2"/>
                <w:sz w:val="13"/>
                <w:szCs w:val="13"/>
              </w:rPr>
              <w:t>50元/证</w:t>
            </w:r>
          </w:p>
        </w:tc>
        <w:tc>
          <w:tcPr>
            <w:tcW w:w="1163" w:type="dxa"/>
            <w:vAlign w:val="top"/>
          </w:tcPr>
          <w:p w14:paraId="4418E895">
            <w:pPr>
              <w:spacing w:before="102" w:line="229" w:lineRule="auto"/>
              <w:ind w:left="452"/>
              <w:rPr>
                <w:rFonts w:ascii="宋体" w:hAnsi="宋体" w:eastAsia="宋体" w:cs="宋体"/>
                <w:sz w:val="13"/>
                <w:szCs w:val="13"/>
              </w:rPr>
            </w:pPr>
            <w:r>
              <w:rPr>
                <w:rFonts w:ascii="宋体" w:hAnsi="宋体" w:eastAsia="宋体" w:cs="宋体"/>
                <w:spacing w:val="3"/>
                <w:sz w:val="13"/>
                <w:szCs w:val="13"/>
              </w:rPr>
              <w:t>个人</w:t>
            </w:r>
          </w:p>
        </w:tc>
        <w:tc>
          <w:tcPr>
            <w:tcW w:w="2494" w:type="dxa"/>
            <w:vMerge w:val="continue"/>
            <w:tcBorders>
              <w:top w:val="nil"/>
            </w:tcBorders>
            <w:vAlign w:val="top"/>
          </w:tcPr>
          <w:p w14:paraId="789257D7">
            <w:pPr>
              <w:pStyle w:val="6"/>
            </w:pPr>
          </w:p>
        </w:tc>
        <w:tc>
          <w:tcPr>
            <w:tcW w:w="1182" w:type="dxa"/>
            <w:vAlign w:val="top"/>
          </w:tcPr>
          <w:p w14:paraId="1DF23DA8">
            <w:pPr>
              <w:spacing w:before="102" w:line="229" w:lineRule="auto"/>
              <w:ind w:left="332"/>
              <w:rPr>
                <w:rFonts w:ascii="宋体" w:hAnsi="宋体" w:eastAsia="宋体" w:cs="宋体"/>
                <w:sz w:val="13"/>
                <w:szCs w:val="13"/>
              </w:rPr>
            </w:pPr>
            <w:r>
              <w:rPr>
                <w:rFonts w:ascii="宋体" w:hAnsi="宋体" w:eastAsia="宋体" w:cs="宋体"/>
                <w:spacing w:val="3"/>
                <w:sz w:val="13"/>
                <w:szCs w:val="13"/>
              </w:rPr>
              <w:t>公安部门</w:t>
            </w:r>
          </w:p>
        </w:tc>
        <w:tc>
          <w:tcPr>
            <w:tcW w:w="835" w:type="dxa"/>
            <w:vAlign w:val="top"/>
          </w:tcPr>
          <w:p w14:paraId="77263977">
            <w:pPr>
              <w:spacing w:before="18" w:line="209" w:lineRule="auto"/>
              <w:ind w:left="358" w:right="62" w:hanging="270"/>
              <w:rPr>
                <w:rFonts w:ascii="宋体" w:hAnsi="宋体" w:eastAsia="宋体" w:cs="宋体"/>
                <w:sz w:val="13"/>
                <w:szCs w:val="13"/>
              </w:rPr>
            </w:pPr>
            <w:r>
              <w:rPr>
                <w:rFonts w:ascii="宋体" w:hAnsi="宋体" w:eastAsia="宋体" w:cs="宋体"/>
                <w:spacing w:val="4"/>
                <w:sz w:val="13"/>
                <w:szCs w:val="13"/>
              </w:rPr>
              <w:t>缴入地方国</w:t>
            </w:r>
            <w:r>
              <w:rPr>
                <w:rFonts w:ascii="宋体" w:hAnsi="宋体" w:eastAsia="宋体" w:cs="宋体"/>
                <w:sz w:val="13"/>
                <w:szCs w:val="13"/>
              </w:rPr>
              <w:t>库</w:t>
            </w:r>
          </w:p>
        </w:tc>
        <w:tc>
          <w:tcPr>
            <w:tcW w:w="712" w:type="dxa"/>
            <w:vMerge w:val="continue"/>
            <w:tcBorders>
              <w:top w:val="nil"/>
            </w:tcBorders>
            <w:vAlign w:val="top"/>
          </w:tcPr>
          <w:p w14:paraId="53052FFE">
            <w:pPr>
              <w:pStyle w:val="6"/>
            </w:pPr>
          </w:p>
        </w:tc>
        <w:tc>
          <w:tcPr>
            <w:tcW w:w="606" w:type="dxa"/>
            <w:vMerge w:val="continue"/>
            <w:tcBorders>
              <w:top w:val="nil"/>
            </w:tcBorders>
            <w:vAlign w:val="top"/>
          </w:tcPr>
          <w:p w14:paraId="5889D92F">
            <w:pPr>
              <w:pStyle w:val="6"/>
            </w:pPr>
          </w:p>
        </w:tc>
      </w:tr>
      <w:tr w14:paraId="3B6EE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419" w:type="dxa"/>
            <w:vMerge w:val="continue"/>
            <w:tcBorders>
              <w:top w:val="nil"/>
              <w:bottom w:val="nil"/>
            </w:tcBorders>
            <w:vAlign w:val="top"/>
          </w:tcPr>
          <w:p w14:paraId="1B831591">
            <w:pPr>
              <w:pStyle w:val="6"/>
            </w:pPr>
          </w:p>
        </w:tc>
        <w:tc>
          <w:tcPr>
            <w:tcW w:w="854" w:type="dxa"/>
            <w:vMerge w:val="continue"/>
            <w:tcBorders>
              <w:top w:val="nil"/>
              <w:bottom w:val="nil"/>
            </w:tcBorders>
            <w:vAlign w:val="top"/>
          </w:tcPr>
          <w:p w14:paraId="565582F4">
            <w:pPr>
              <w:pStyle w:val="6"/>
            </w:pPr>
          </w:p>
        </w:tc>
        <w:tc>
          <w:tcPr>
            <w:tcW w:w="899" w:type="dxa"/>
            <w:vMerge w:val="continue"/>
            <w:tcBorders>
              <w:top w:val="nil"/>
              <w:bottom w:val="nil"/>
            </w:tcBorders>
            <w:vAlign w:val="top"/>
          </w:tcPr>
          <w:p w14:paraId="608C48E8">
            <w:pPr>
              <w:pStyle w:val="6"/>
            </w:pPr>
          </w:p>
        </w:tc>
        <w:tc>
          <w:tcPr>
            <w:tcW w:w="815" w:type="dxa"/>
            <w:vMerge w:val="restart"/>
            <w:tcBorders>
              <w:bottom w:val="nil"/>
            </w:tcBorders>
            <w:vAlign w:val="top"/>
          </w:tcPr>
          <w:p w14:paraId="61893A08">
            <w:pPr>
              <w:pStyle w:val="6"/>
            </w:pPr>
          </w:p>
        </w:tc>
        <w:tc>
          <w:tcPr>
            <w:tcW w:w="1003" w:type="dxa"/>
            <w:vAlign w:val="top"/>
          </w:tcPr>
          <w:p w14:paraId="0DFDAACC">
            <w:pPr>
              <w:spacing w:before="189" w:line="227" w:lineRule="auto"/>
              <w:ind w:left="164"/>
              <w:rPr>
                <w:rFonts w:ascii="宋体" w:hAnsi="宋体" w:eastAsia="宋体" w:cs="宋体"/>
                <w:sz w:val="13"/>
                <w:szCs w:val="13"/>
              </w:rPr>
            </w:pPr>
            <w:r>
              <w:rPr>
                <w:rFonts w:ascii="宋体" w:hAnsi="宋体" w:eastAsia="宋体" w:cs="宋体"/>
                <w:spacing w:val="4"/>
                <w:sz w:val="13"/>
                <w:szCs w:val="13"/>
              </w:rPr>
              <w:t>①普通护照</w:t>
            </w:r>
          </w:p>
        </w:tc>
        <w:tc>
          <w:tcPr>
            <w:tcW w:w="2916" w:type="dxa"/>
            <w:vAlign w:val="top"/>
          </w:tcPr>
          <w:p w14:paraId="090FCC54">
            <w:pPr>
              <w:spacing w:before="190" w:line="228" w:lineRule="auto"/>
              <w:ind w:left="1199"/>
              <w:rPr>
                <w:rFonts w:ascii="宋体" w:hAnsi="宋体" w:eastAsia="宋体" w:cs="宋体"/>
                <w:sz w:val="13"/>
                <w:szCs w:val="13"/>
              </w:rPr>
            </w:pPr>
            <w:r>
              <w:rPr>
                <w:rFonts w:ascii="宋体" w:hAnsi="宋体" w:eastAsia="宋体" w:cs="宋体"/>
                <w:spacing w:val="1"/>
                <w:sz w:val="13"/>
                <w:szCs w:val="13"/>
              </w:rPr>
              <w:t>120元/本</w:t>
            </w:r>
          </w:p>
        </w:tc>
        <w:tc>
          <w:tcPr>
            <w:tcW w:w="1163" w:type="dxa"/>
            <w:vAlign w:val="top"/>
          </w:tcPr>
          <w:p w14:paraId="73FC9818">
            <w:pPr>
              <w:spacing w:before="189" w:line="229" w:lineRule="auto"/>
              <w:ind w:left="452"/>
              <w:rPr>
                <w:rFonts w:ascii="宋体" w:hAnsi="宋体" w:eastAsia="宋体" w:cs="宋体"/>
                <w:sz w:val="13"/>
                <w:szCs w:val="13"/>
              </w:rPr>
            </w:pPr>
            <w:r>
              <w:rPr>
                <w:rFonts w:ascii="宋体" w:hAnsi="宋体" w:eastAsia="宋体" w:cs="宋体"/>
                <w:spacing w:val="3"/>
                <w:sz w:val="13"/>
                <w:szCs w:val="13"/>
              </w:rPr>
              <w:t>个人</w:t>
            </w:r>
          </w:p>
        </w:tc>
        <w:tc>
          <w:tcPr>
            <w:tcW w:w="2494" w:type="dxa"/>
            <w:vAlign w:val="top"/>
          </w:tcPr>
          <w:p w14:paraId="61BE5E9C">
            <w:pPr>
              <w:spacing w:before="19" w:line="239" w:lineRule="auto"/>
              <w:ind w:left="97" w:right="47" w:hanging="27"/>
              <w:rPr>
                <w:rFonts w:ascii="宋体" w:hAnsi="宋体" w:eastAsia="宋体" w:cs="宋体"/>
                <w:sz w:val="13"/>
                <w:szCs w:val="13"/>
              </w:rPr>
            </w:pPr>
            <w:r>
              <w:rPr>
                <w:rFonts w:hint="eastAsia" w:ascii="宋体" w:hAnsi="宋体" w:eastAsia="宋体" w:cs="宋体"/>
                <w:spacing w:val="4"/>
                <w:sz w:val="13"/>
                <w:szCs w:val="13"/>
                <w:lang w:eastAsia="zh-CN"/>
              </w:rPr>
              <w:t>《中华人民共和国护照法》</w:t>
            </w:r>
            <w:r>
              <w:rPr>
                <w:rFonts w:ascii="宋体" w:hAnsi="宋体" w:eastAsia="宋体" w:cs="宋体"/>
                <w:spacing w:val="4"/>
                <w:sz w:val="13"/>
                <w:szCs w:val="13"/>
              </w:rPr>
              <w:t>、财税函〔2018〕1号、发改价格〔2013〕1494号、价费字〔1</w:t>
            </w:r>
            <w:r>
              <w:rPr>
                <w:rFonts w:ascii="宋体" w:hAnsi="宋体" w:eastAsia="宋体" w:cs="宋体"/>
                <w:spacing w:val="3"/>
                <w:sz w:val="13"/>
                <w:szCs w:val="13"/>
              </w:rPr>
              <w:t>993〕</w:t>
            </w:r>
          </w:p>
          <w:p w14:paraId="1F799F83">
            <w:pPr>
              <w:spacing w:line="180" w:lineRule="auto"/>
              <w:ind w:left="41"/>
              <w:rPr>
                <w:rFonts w:ascii="宋体" w:hAnsi="宋体" w:eastAsia="宋体" w:cs="宋体"/>
                <w:sz w:val="13"/>
                <w:szCs w:val="13"/>
              </w:rPr>
            </w:pPr>
            <w:r>
              <w:rPr>
                <w:rFonts w:ascii="宋体" w:hAnsi="宋体" w:eastAsia="宋体" w:cs="宋体"/>
                <w:spacing w:val="3"/>
                <w:sz w:val="13"/>
                <w:szCs w:val="13"/>
              </w:rPr>
              <w:t>164号、价费字〔1992〕240号、计价格〔</w:t>
            </w:r>
          </w:p>
        </w:tc>
        <w:tc>
          <w:tcPr>
            <w:tcW w:w="1182" w:type="dxa"/>
            <w:vAlign w:val="top"/>
          </w:tcPr>
          <w:p w14:paraId="3269674B">
            <w:pPr>
              <w:spacing w:before="189" w:line="229" w:lineRule="auto"/>
              <w:ind w:left="138"/>
              <w:rPr>
                <w:rFonts w:ascii="宋体" w:hAnsi="宋体" w:eastAsia="宋体" w:cs="宋体"/>
                <w:sz w:val="13"/>
                <w:szCs w:val="13"/>
              </w:rPr>
            </w:pPr>
            <w:r>
              <w:rPr>
                <w:rFonts w:ascii="宋体" w:hAnsi="宋体" w:eastAsia="宋体" w:cs="宋体"/>
                <w:spacing w:val="3"/>
                <w:sz w:val="13"/>
                <w:szCs w:val="13"/>
              </w:rPr>
              <w:t>出入境管理部门</w:t>
            </w:r>
          </w:p>
        </w:tc>
        <w:tc>
          <w:tcPr>
            <w:tcW w:w="835" w:type="dxa"/>
            <w:vAlign w:val="top"/>
          </w:tcPr>
          <w:p w14:paraId="7547C889">
            <w:pPr>
              <w:spacing w:before="105" w:line="241" w:lineRule="auto"/>
              <w:ind w:left="156" w:right="62" w:hanging="68"/>
              <w:rPr>
                <w:rFonts w:ascii="宋体" w:hAnsi="宋体" w:eastAsia="宋体" w:cs="宋体"/>
                <w:sz w:val="13"/>
                <w:szCs w:val="13"/>
              </w:rPr>
            </w:pPr>
            <w:r>
              <w:rPr>
                <w:rFonts w:ascii="宋体" w:hAnsi="宋体" w:eastAsia="宋体" w:cs="宋体"/>
                <w:spacing w:val="4"/>
                <w:sz w:val="13"/>
                <w:szCs w:val="13"/>
              </w:rPr>
              <w:t>缴入中央和地方国库</w:t>
            </w:r>
          </w:p>
        </w:tc>
        <w:tc>
          <w:tcPr>
            <w:tcW w:w="712" w:type="dxa"/>
            <w:vMerge w:val="restart"/>
            <w:tcBorders>
              <w:bottom w:val="nil"/>
            </w:tcBorders>
            <w:vAlign w:val="top"/>
          </w:tcPr>
          <w:p w14:paraId="370D0940">
            <w:pPr>
              <w:pStyle w:val="6"/>
            </w:pPr>
          </w:p>
        </w:tc>
        <w:tc>
          <w:tcPr>
            <w:tcW w:w="606" w:type="dxa"/>
            <w:vAlign w:val="top"/>
          </w:tcPr>
          <w:p w14:paraId="425FE001">
            <w:pPr>
              <w:pStyle w:val="6"/>
            </w:pPr>
          </w:p>
        </w:tc>
      </w:tr>
      <w:tr w14:paraId="3C2D0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419" w:type="dxa"/>
            <w:vMerge w:val="continue"/>
            <w:tcBorders>
              <w:top w:val="nil"/>
              <w:bottom w:val="nil"/>
            </w:tcBorders>
            <w:vAlign w:val="top"/>
          </w:tcPr>
          <w:p w14:paraId="1CA27D87">
            <w:pPr>
              <w:pStyle w:val="6"/>
            </w:pPr>
          </w:p>
        </w:tc>
        <w:tc>
          <w:tcPr>
            <w:tcW w:w="854" w:type="dxa"/>
            <w:vMerge w:val="continue"/>
            <w:tcBorders>
              <w:top w:val="nil"/>
              <w:bottom w:val="nil"/>
            </w:tcBorders>
            <w:vAlign w:val="top"/>
          </w:tcPr>
          <w:p w14:paraId="0FD4DF87">
            <w:pPr>
              <w:pStyle w:val="6"/>
            </w:pPr>
          </w:p>
        </w:tc>
        <w:tc>
          <w:tcPr>
            <w:tcW w:w="899" w:type="dxa"/>
            <w:vMerge w:val="continue"/>
            <w:tcBorders>
              <w:top w:val="nil"/>
              <w:bottom w:val="nil"/>
            </w:tcBorders>
            <w:vAlign w:val="top"/>
          </w:tcPr>
          <w:p w14:paraId="4B65371C">
            <w:pPr>
              <w:pStyle w:val="6"/>
            </w:pPr>
          </w:p>
        </w:tc>
        <w:tc>
          <w:tcPr>
            <w:tcW w:w="815" w:type="dxa"/>
            <w:vMerge w:val="continue"/>
            <w:tcBorders>
              <w:top w:val="nil"/>
              <w:bottom w:val="nil"/>
            </w:tcBorders>
            <w:vAlign w:val="top"/>
          </w:tcPr>
          <w:p w14:paraId="26871378">
            <w:pPr>
              <w:pStyle w:val="6"/>
            </w:pPr>
          </w:p>
        </w:tc>
        <w:tc>
          <w:tcPr>
            <w:tcW w:w="1003" w:type="dxa"/>
            <w:vAlign w:val="top"/>
          </w:tcPr>
          <w:p w14:paraId="2F744CFA">
            <w:pPr>
              <w:spacing w:before="149" w:line="227" w:lineRule="auto"/>
              <w:ind w:left="28"/>
              <w:rPr>
                <w:rFonts w:ascii="宋体" w:hAnsi="宋体" w:eastAsia="宋体" w:cs="宋体"/>
                <w:sz w:val="13"/>
                <w:szCs w:val="13"/>
              </w:rPr>
            </w:pPr>
            <w:r>
              <w:rPr>
                <w:rFonts w:ascii="宋体" w:hAnsi="宋体" w:eastAsia="宋体" w:cs="宋体"/>
                <w:spacing w:val="4"/>
                <w:sz w:val="13"/>
                <w:szCs w:val="13"/>
              </w:rPr>
              <w:t>②出入境通行证</w:t>
            </w:r>
          </w:p>
        </w:tc>
        <w:tc>
          <w:tcPr>
            <w:tcW w:w="2916" w:type="dxa"/>
            <w:vAlign w:val="top"/>
          </w:tcPr>
          <w:p w14:paraId="09D81DB5">
            <w:pPr>
              <w:spacing w:before="150" w:line="229" w:lineRule="auto"/>
              <w:ind w:left="310"/>
              <w:rPr>
                <w:rFonts w:ascii="宋体" w:hAnsi="宋体" w:eastAsia="宋体" w:cs="宋体"/>
                <w:sz w:val="13"/>
                <w:szCs w:val="13"/>
              </w:rPr>
            </w:pPr>
            <w:r>
              <w:rPr>
                <w:rFonts w:ascii="宋体" w:hAnsi="宋体" w:eastAsia="宋体" w:cs="宋体"/>
                <w:spacing w:val="4"/>
                <w:sz w:val="13"/>
                <w:szCs w:val="13"/>
              </w:rPr>
              <w:t>一次有效15元/证；多次有效80元/证。</w:t>
            </w:r>
          </w:p>
        </w:tc>
        <w:tc>
          <w:tcPr>
            <w:tcW w:w="1163" w:type="dxa"/>
            <w:vAlign w:val="top"/>
          </w:tcPr>
          <w:p w14:paraId="74ABABBB">
            <w:pPr>
              <w:spacing w:before="150" w:line="229" w:lineRule="auto"/>
              <w:ind w:left="452"/>
              <w:rPr>
                <w:rFonts w:ascii="宋体" w:hAnsi="宋体" w:eastAsia="宋体" w:cs="宋体"/>
                <w:sz w:val="13"/>
                <w:szCs w:val="13"/>
              </w:rPr>
            </w:pPr>
            <w:r>
              <w:rPr>
                <w:rFonts w:ascii="宋体" w:hAnsi="宋体" w:eastAsia="宋体" w:cs="宋体"/>
                <w:spacing w:val="3"/>
                <w:sz w:val="13"/>
                <w:szCs w:val="13"/>
              </w:rPr>
              <w:t>个人</w:t>
            </w:r>
          </w:p>
        </w:tc>
        <w:tc>
          <w:tcPr>
            <w:tcW w:w="2494" w:type="dxa"/>
            <w:vAlign w:val="top"/>
          </w:tcPr>
          <w:p w14:paraId="1AD7E6B8">
            <w:pPr>
              <w:spacing w:before="20" w:line="214" w:lineRule="auto"/>
              <w:ind w:left="29" w:right="10" w:firstLine="41"/>
              <w:jc w:val="both"/>
              <w:rPr>
                <w:rFonts w:ascii="宋体" w:hAnsi="宋体" w:eastAsia="宋体" w:cs="宋体"/>
                <w:sz w:val="13"/>
                <w:szCs w:val="13"/>
              </w:rPr>
            </w:pPr>
            <w:r>
              <w:rPr>
                <w:rFonts w:hint="eastAsia" w:ascii="宋体" w:hAnsi="宋体" w:eastAsia="宋体" w:cs="宋体"/>
                <w:spacing w:val="4"/>
                <w:sz w:val="13"/>
                <w:szCs w:val="13"/>
                <w:lang w:eastAsia="zh-CN"/>
              </w:rPr>
              <w:t>《中华人民共和国护照法》</w:t>
            </w:r>
            <w:r>
              <w:rPr>
                <w:rFonts w:ascii="宋体" w:hAnsi="宋体" w:eastAsia="宋体" w:cs="宋体"/>
                <w:spacing w:val="4"/>
                <w:sz w:val="13"/>
                <w:szCs w:val="13"/>
              </w:rPr>
              <w:t>、财税函〔2018〕1号、发改价格〔2019〕914号、价费字〔1993〕164</w:t>
            </w:r>
            <w:r>
              <w:rPr>
                <w:rFonts w:ascii="宋体" w:hAnsi="宋体" w:eastAsia="宋体" w:cs="宋体"/>
                <w:spacing w:val="5"/>
                <w:sz w:val="13"/>
                <w:szCs w:val="13"/>
              </w:rPr>
              <w:t>号  价费字〔1992〕240号  发改价格〔</w:t>
            </w:r>
          </w:p>
        </w:tc>
        <w:tc>
          <w:tcPr>
            <w:tcW w:w="1182" w:type="dxa"/>
            <w:vAlign w:val="top"/>
          </w:tcPr>
          <w:p w14:paraId="05F48D26">
            <w:pPr>
              <w:spacing w:before="150" w:line="229" w:lineRule="auto"/>
              <w:ind w:left="138"/>
              <w:rPr>
                <w:rFonts w:ascii="宋体" w:hAnsi="宋体" w:eastAsia="宋体" w:cs="宋体"/>
                <w:sz w:val="13"/>
                <w:szCs w:val="13"/>
              </w:rPr>
            </w:pPr>
            <w:r>
              <w:rPr>
                <w:rFonts w:ascii="宋体" w:hAnsi="宋体" w:eastAsia="宋体" w:cs="宋体"/>
                <w:spacing w:val="3"/>
                <w:sz w:val="13"/>
                <w:szCs w:val="13"/>
              </w:rPr>
              <w:t>出入境管理部门</w:t>
            </w:r>
          </w:p>
        </w:tc>
        <w:tc>
          <w:tcPr>
            <w:tcW w:w="835" w:type="dxa"/>
            <w:vAlign w:val="top"/>
          </w:tcPr>
          <w:p w14:paraId="1766C451">
            <w:pPr>
              <w:spacing w:before="66"/>
              <w:ind w:left="156" w:right="62" w:hanging="68"/>
              <w:rPr>
                <w:rFonts w:ascii="宋体" w:hAnsi="宋体" w:eastAsia="宋体" w:cs="宋体"/>
                <w:sz w:val="13"/>
                <w:szCs w:val="13"/>
              </w:rPr>
            </w:pPr>
            <w:r>
              <w:rPr>
                <w:rFonts w:ascii="宋体" w:hAnsi="宋体" w:eastAsia="宋体" w:cs="宋体"/>
                <w:spacing w:val="4"/>
                <w:sz w:val="13"/>
                <w:szCs w:val="13"/>
              </w:rPr>
              <w:t>缴入中央和地方国库</w:t>
            </w:r>
          </w:p>
        </w:tc>
        <w:tc>
          <w:tcPr>
            <w:tcW w:w="712" w:type="dxa"/>
            <w:vMerge w:val="continue"/>
            <w:tcBorders>
              <w:top w:val="nil"/>
              <w:bottom w:val="nil"/>
            </w:tcBorders>
            <w:vAlign w:val="top"/>
          </w:tcPr>
          <w:p w14:paraId="74091446">
            <w:pPr>
              <w:pStyle w:val="6"/>
            </w:pPr>
          </w:p>
        </w:tc>
        <w:tc>
          <w:tcPr>
            <w:tcW w:w="606" w:type="dxa"/>
            <w:vAlign w:val="top"/>
          </w:tcPr>
          <w:p w14:paraId="38DDF425">
            <w:pPr>
              <w:pStyle w:val="6"/>
            </w:pPr>
          </w:p>
        </w:tc>
      </w:tr>
    </w:tbl>
    <w:p w14:paraId="061DC90C">
      <w:pPr>
        <w:pStyle w:val="2"/>
      </w:pPr>
    </w:p>
    <w:p w14:paraId="3C10A028">
      <w:pPr>
        <w:sectPr>
          <w:footerReference r:id="rId16" w:type="default"/>
          <w:pgSz w:w="16837" w:h="11905"/>
          <w:pgMar w:top="1551" w:right="1829" w:bottom="913" w:left="1099" w:header="1154" w:footer="739" w:gutter="0"/>
          <w:cols w:space="720" w:num="1"/>
        </w:sectPr>
      </w:pPr>
    </w:p>
    <w:p w14:paraId="3ACC919E">
      <w:pPr>
        <w:spacing w:before="1" w:line="227" w:lineRule="auto"/>
        <w:ind w:left="5572"/>
        <w:outlineLvl w:val="0"/>
        <w:rPr>
          <w:rFonts w:ascii="方正小标宋简体" w:hAnsi="方正小标宋简体" w:eastAsia="方正小标宋简体" w:cs="方正小标宋简体"/>
          <w:sz w:val="27"/>
          <w:szCs w:val="27"/>
        </w:rPr>
      </w:pPr>
      <w:r>
        <w:rPr>
          <w:rFonts w:ascii="方正小标宋简体" w:hAnsi="方正小标宋简体" w:eastAsia="方正小标宋简体" w:cs="方正小标宋简体"/>
          <w:spacing w:val="5"/>
          <w:sz w:val="27"/>
          <w:szCs w:val="27"/>
        </w:rPr>
        <w:t>（截至2025年7月1日）</w:t>
      </w:r>
    </w:p>
    <w:tbl>
      <w:tblPr>
        <w:tblStyle w:val="5"/>
        <w:tblW w:w="138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9"/>
        <w:gridCol w:w="854"/>
        <w:gridCol w:w="899"/>
        <w:gridCol w:w="815"/>
        <w:gridCol w:w="1003"/>
        <w:gridCol w:w="2916"/>
        <w:gridCol w:w="1163"/>
        <w:gridCol w:w="2494"/>
        <w:gridCol w:w="1182"/>
        <w:gridCol w:w="835"/>
        <w:gridCol w:w="712"/>
        <w:gridCol w:w="606"/>
      </w:tblGrid>
      <w:tr w14:paraId="766C8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419" w:type="dxa"/>
            <w:vAlign w:val="top"/>
          </w:tcPr>
          <w:p w14:paraId="3423226B">
            <w:pPr>
              <w:spacing w:before="170" w:line="232" w:lineRule="auto"/>
              <w:ind w:left="60"/>
              <w:rPr>
                <w:rFonts w:ascii="宋体" w:hAnsi="宋体" w:eastAsia="宋体" w:cs="宋体"/>
                <w:sz w:val="14"/>
                <w:szCs w:val="14"/>
              </w:rPr>
            </w:pPr>
            <w:r>
              <w:rPr>
                <w:rFonts w:ascii="宋体" w:hAnsi="宋体" w:eastAsia="宋体" w:cs="宋体"/>
                <w:b/>
                <w:bCs/>
                <w:spacing w:val="5"/>
                <w:sz w:val="14"/>
                <w:szCs w:val="14"/>
              </w:rPr>
              <w:t>序号</w:t>
            </w:r>
          </w:p>
        </w:tc>
        <w:tc>
          <w:tcPr>
            <w:tcW w:w="854" w:type="dxa"/>
            <w:vAlign w:val="top"/>
          </w:tcPr>
          <w:p w14:paraId="63096F1A">
            <w:pPr>
              <w:spacing w:before="170" w:line="230" w:lineRule="auto"/>
              <w:ind w:left="277"/>
              <w:rPr>
                <w:rFonts w:ascii="宋体" w:hAnsi="宋体" w:eastAsia="宋体" w:cs="宋体"/>
                <w:sz w:val="14"/>
                <w:szCs w:val="14"/>
              </w:rPr>
            </w:pPr>
            <w:r>
              <w:rPr>
                <w:rFonts w:ascii="宋体" w:hAnsi="宋体" w:eastAsia="宋体" w:cs="宋体"/>
                <w:b/>
                <w:bCs/>
                <w:spacing w:val="4"/>
                <w:sz w:val="14"/>
                <w:szCs w:val="14"/>
              </w:rPr>
              <w:t>部门</w:t>
            </w:r>
          </w:p>
        </w:tc>
        <w:tc>
          <w:tcPr>
            <w:tcW w:w="2717" w:type="dxa"/>
            <w:gridSpan w:val="3"/>
            <w:vAlign w:val="top"/>
          </w:tcPr>
          <w:p w14:paraId="21AECB43">
            <w:pPr>
              <w:spacing w:before="170" w:line="230" w:lineRule="auto"/>
              <w:ind w:left="1063"/>
              <w:rPr>
                <w:rFonts w:ascii="宋体" w:hAnsi="宋体" w:eastAsia="宋体" w:cs="宋体"/>
                <w:sz w:val="14"/>
                <w:szCs w:val="14"/>
              </w:rPr>
            </w:pPr>
            <w:r>
              <w:rPr>
                <w:rFonts w:ascii="宋体" w:hAnsi="宋体" w:eastAsia="宋体" w:cs="宋体"/>
                <w:b/>
                <w:bCs/>
                <w:spacing w:val="6"/>
                <w:sz w:val="14"/>
                <w:szCs w:val="14"/>
              </w:rPr>
              <w:t>收费项目</w:t>
            </w:r>
          </w:p>
        </w:tc>
        <w:tc>
          <w:tcPr>
            <w:tcW w:w="2916" w:type="dxa"/>
            <w:vAlign w:val="top"/>
          </w:tcPr>
          <w:p w14:paraId="2AF14F65">
            <w:pPr>
              <w:spacing w:before="170" w:line="230" w:lineRule="auto"/>
              <w:ind w:left="1163"/>
              <w:rPr>
                <w:rFonts w:ascii="宋体" w:hAnsi="宋体" w:eastAsia="宋体" w:cs="宋体"/>
                <w:sz w:val="14"/>
                <w:szCs w:val="14"/>
              </w:rPr>
            </w:pPr>
            <w:r>
              <w:rPr>
                <w:rFonts w:ascii="宋体" w:hAnsi="宋体" w:eastAsia="宋体" w:cs="宋体"/>
                <w:b/>
                <w:bCs/>
                <w:spacing w:val="6"/>
                <w:sz w:val="14"/>
                <w:szCs w:val="14"/>
              </w:rPr>
              <w:t>收费标准</w:t>
            </w:r>
          </w:p>
        </w:tc>
        <w:tc>
          <w:tcPr>
            <w:tcW w:w="1163" w:type="dxa"/>
            <w:vAlign w:val="top"/>
          </w:tcPr>
          <w:p w14:paraId="697ADED3">
            <w:pPr>
              <w:spacing w:before="173" w:line="229" w:lineRule="auto"/>
              <w:ind w:left="315"/>
              <w:rPr>
                <w:rFonts w:ascii="宋体" w:hAnsi="宋体" w:eastAsia="宋体" w:cs="宋体"/>
                <w:sz w:val="13"/>
                <w:szCs w:val="13"/>
              </w:rPr>
            </w:pPr>
            <w:r>
              <w:rPr>
                <w:rFonts w:ascii="宋体" w:hAnsi="宋体" w:eastAsia="宋体" w:cs="宋体"/>
                <w:b/>
                <w:bCs/>
                <w:spacing w:val="3"/>
                <w:sz w:val="13"/>
                <w:szCs w:val="13"/>
              </w:rPr>
              <w:t>收费范围</w:t>
            </w:r>
          </w:p>
        </w:tc>
        <w:tc>
          <w:tcPr>
            <w:tcW w:w="2494" w:type="dxa"/>
            <w:vAlign w:val="top"/>
          </w:tcPr>
          <w:p w14:paraId="67C2ADA0">
            <w:pPr>
              <w:spacing w:before="171" w:line="229" w:lineRule="auto"/>
              <w:ind w:left="950"/>
              <w:rPr>
                <w:rFonts w:ascii="宋体" w:hAnsi="宋体" w:eastAsia="宋体" w:cs="宋体"/>
                <w:sz w:val="14"/>
                <w:szCs w:val="14"/>
              </w:rPr>
            </w:pPr>
            <w:r>
              <w:rPr>
                <w:rFonts w:ascii="宋体" w:hAnsi="宋体" w:eastAsia="宋体" w:cs="宋体"/>
                <w:b/>
                <w:bCs/>
                <w:spacing w:val="8"/>
                <w:sz w:val="14"/>
                <w:szCs w:val="14"/>
              </w:rPr>
              <w:t>政策依据</w:t>
            </w:r>
          </w:p>
        </w:tc>
        <w:tc>
          <w:tcPr>
            <w:tcW w:w="1182" w:type="dxa"/>
            <w:vAlign w:val="top"/>
          </w:tcPr>
          <w:p w14:paraId="5EC04E06">
            <w:pPr>
              <w:spacing w:before="170" w:line="230" w:lineRule="auto"/>
              <w:ind w:left="297"/>
              <w:rPr>
                <w:rFonts w:ascii="宋体" w:hAnsi="宋体" w:eastAsia="宋体" w:cs="宋体"/>
                <w:sz w:val="14"/>
                <w:szCs w:val="14"/>
              </w:rPr>
            </w:pPr>
            <w:r>
              <w:rPr>
                <w:rFonts w:ascii="宋体" w:hAnsi="宋体" w:eastAsia="宋体" w:cs="宋体"/>
                <w:b/>
                <w:bCs/>
                <w:spacing w:val="7"/>
                <w:sz w:val="14"/>
                <w:szCs w:val="14"/>
              </w:rPr>
              <w:t>执收单位</w:t>
            </w:r>
          </w:p>
        </w:tc>
        <w:tc>
          <w:tcPr>
            <w:tcW w:w="835" w:type="dxa"/>
            <w:vAlign w:val="top"/>
          </w:tcPr>
          <w:p w14:paraId="192A8C00">
            <w:pPr>
              <w:spacing w:before="79" w:line="242" w:lineRule="auto"/>
              <w:ind w:left="354" w:right="26" w:hanging="299"/>
              <w:rPr>
                <w:rFonts w:ascii="宋体" w:hAnsi="宋体" w:eastAsia="宋体" w:cs="宋体"/>
                <w:sz w:val="14"/>
                <w:szCs w:val="14"/>
              </w:rPr>
            </w:pPr>
            <w:r>
              <w:rPr>
                <w:rFonts w:ascii="宋体" w:hAnsi="宋体" w:eastAsia="宋体" w:cs="宋体"/>
                <w:b/>
                <w:bCs/>
                <w:spacing w:val="7"/>
                <w:sz w:val="14"/>
                <w:szCs w:val="14"/>
              </w:rPr>
              <w:t>资金管理方</w:t>
            </w:r>
            <w:r>
              <w:rPr>
                <w:rFonts w:ascii="宋体" w:hAnsi="宋体" w:eastAsia="宋体" w:cs="宋体"/>
                <w:b/>
                <w:bCs/>
                <w:spacing w:val="-2"/>
                <w:sz w:val="14"/>
                <w:szCs w:val="14"/>
              </w:rPr>
              <w:t>式</w:t>
            </w:r>
          </w:p>
        </w:tc>
        <w:tc>
          <w:tcPr>
            <w:tcW w:w="712" w:type="dxa"/>
            <w:vAlign w:val="top"/>
          </w:tcPr>
          <w:p w14:paraId="15510AA1">
            <w:pPr>
              <w:spacing w:before="170" w:line="230" w:lineRule="auto"/>
              <w:ind w:left="64"/>
              <w:rPr>
                <w:rFonts w:ascii="宋体" w:hAnsi="宋体" w:eastAsia="宋体" w:cs="宋体"/>
                <w:sz w:val="14"/>
                <w:szCs w:val="14"/>
              </w:rPr>
            </w:pPr>
            <w:r>
              <w:rPr>
                <w:rFonts w:ascii="宋体" w:hAnsi="宋体" w:eastAsia="宋体" w:cs="宋体"/>
                <w:b/>
                <w:bCs/>
                <w:spacing w:val="7"/>
                <w:sz w:val="14"/>
                <w:szCs w:val="14"/>
              </w:rPr>
              <w:t>制定权限</w:t>
            </w:r>
          </w:p>
        </w:tc>
        <w:tc>
          <w:tcPr>
            <w:tcW w:w="606" w:type="dxa"/>
            <w:vAlign w:val="top"/>
          </w:tcPr>
          <w:p w14:paraId="4196DB35">
            <w:pPr>
              <w:spacing w:before="170" w:line="232" w:lineRule="auto"/>
              <w:ind w:left="159"/>
              <w:rPr>
                <w:rFonts w:ascii="宋体" w:hAnsi="宋体" w:eastAsia="宋体" w:cs="宋体"/>
                <w:sz w:val="14"/>
                <w:szCs w:val="14"/>
              </w:rPr>
            </w:pPr>
            <w:r>
              <w:rPr>
                <w:rFonts w:ascii="宋体" w:hAnsi="宋体" w:eastAsia="宋体" w:cs="宋体"/>
                <w:b/>
                <w:bCs/>
                <w:spacing w:val="4"/>
                <w:sz w:val="14"/>
                <w:szCs w:val="14"/>
              </w:rPr>
              <w:t>备注</w:t>
            </w:r>
          </w:p>
        </w:tc>
      </w:tr>
      <w:tr w14:paraId="54602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419" w:type="dxa"/>
            <w:vMerge w:val="restart"/>
            <w:tcBorders>
              <w:bottom w:val="nil"/>
            </w:tcBorders>
            <w:vAlign w:val="top"/>
          </w:tcPr>
          <w:p w14:paraId="6F0E3323">
            <w:pPr>
              <w:pStyle w:val="6"/>
              <w:spacing w:line="241" w:lineRule="auto"/>
            </w:pPr>
          </w:p>
          <w:p w14:paraId="4AD8AA1D">
            <w:pPr>
              <w:pStyle w:val="6"/>
              <w:spacing w:line="241" w:lineRule="auto"/>
            </w:pPr>
          </w:p>
          <w:p w14:paraId="3BF8D368">
            <w:pPr>
              <w:pStyle w:val="6"/>
              <w:spacing w:line="241" w:lineRule="auto"/>
            </w:pPr>
          </w:p>
          <w:p w14:paraId="779E955F">
            <w:pPr>
              <w:pStyle w:val="6"/>
              <w:spacing w:line="242" w:lineRule="auto"/>
            </w:pPr>
          </w:p>
          <w:p w14:paraId="0F08F4FC">
            <w:pPr>
              <w:pStyle w:val="6"/>
              <w:spacing w:line="242" w:lineRule="auto"/>
            </w:pPr>
          </w:p>
          <w:p w14:paraId="4169F4D3">
            <w:pPr>
              <w:pStyle w:val="6"/>
              <w:spacing w:line="242" w:lineRule="auto"/>
            </w:pPr>
          </w:p>
          <w:p w14:paraId="4DC5DDD4">
            <w:pPr>
              <w:pStyle w:val="6"/>
              <w:spacing w:line="242" w:lineRule="auto"/>
            </w:pPr>
          </w:p>
          <w:p w14:paraId="023E1D95">
            <w:pPr>
              <w:pStyle w:val="6"/>
              <w:spacing w:line="242" w:lineRule="auto"/>
            </w:pPr>
          </w:p>
          <w:p w14:paraId="316AC26D">
            <w:pPr>
              <w:pStyle w:val="6"/>
              <w:spacing w:line="242" w:lineRule="auto"/>
            </w:pPr>
          </w:p>
          <w:p w14:paraId="2447E9AD">
            <w:pPr>
              <w:pStyle w:val="6"/>
              <w:spacing w:line="242" w:lineRule="auto"/>
            </w:pPr>
          </w:p>
          <w:p w14:paraId="229570F7">
            <w:pPr>
              <w:spacing w:before="42" w:line="175" w:lineRule="exact"/>
              <w:ind w:left="154"/>
              <w:rPr>
                <w:rFonts w:ascii="宋体" w:hAnsi="宋体" w:eastAsia="宋体" w:cs="宋体"/>
                <w:sz w:val="13"/>
                <w:szCs w:val="13"/>
              </w:rPr>
            </w:pPr>
            <w:r>
              <w:rPr>
                <w:rFonts w:ascii="宋体" w:hAnsi="宋体" w:eastAsia="宋体" w:cs="宋体"/>
                <w:spacing w:val="-5"/>
                <w:position w:val="1"/>
                <w:sz w:val="13"/>
                <w:szCs w:val="13"/>
              </w:rPr>
              <w:t>13</w:t>
            </w:r>
          </w:p>
        </w:tc>
        <w:tc>
          <w:tcPr>
            <w:tcW w:w="854" w:type="dxa"/>
            <w:vMerge w:val="restart"/>
            <w:tcBorders>
              <w:bottom w:val="nil"/>
            </w:tcBorders>
            <w:vAlign w:val="top"/>
          </w:tcPr>
          <w:p w14:paraId="33A564C2">
            <w:pPr>
              <w:pStyle w:val="6"/>
              <w:spacing w:line="253" w:lineRule="auto"/>
            </w:pPr>
          </w:p>
          <w:p w14:paraId="4F80C5A4">
            <w:pPr>
              <w:pStyle w:val="6"/>
              <w:spacing w:line="253" w:lineRule="auto"/>
            </w:pPr>
          </w:p>
          <w:p w14:paraId="5CCAC935">
            <w:pPr>
              <w:pStyle w:val="6"/>
              <w:spacing w:line="253" w:lineRule="auto"/>
            </w:pPr>
          </w:p>
          <w:p w14:paraId="21346217">
            <w:pPr>
              <w:pStyle w:val="6"/>
              <w:spacing w:line="253" w:lineRule="auto"/>
            </w:pPr>
          </w:p>
          <w:p w14:paraId="21F73D30">
            <w:pPr>
              <w:pStyle w:val="6"/>
              <w:spacing w:line="253" w:lineRule="auto"/>
            </w:pPr>
          </w:p>
          <w:p w14:paraId="4A22D50B">
            <w:pPr>
              <w:pStyle w:val="6"/>
              <w:spacing w:line="253" w:lineRule="auto"/>
            </w:pPr>
          </w:p>
          <w:p w14:paraId="1015AD1A">
            <w:pPr>
              <w:pStyle w:val="6"/>
              <w:spacing w:line="254" w:lineRule="auto"/>
            </w:pPr>
          </w:p>
          <w:p w14:paraId="4234920D">
            <w:pPr>
              <w:pStyle w:val="6"/>
              <w:spacing w:line="254" w:lineRule="auto"/>
            </w:pPr>
          </w:p>
          <w:p w14:paraId="12C28CFC">
            <w:pPr>
              <w:pStyle w:val="6"/>
              <w:spacing w:line="254" w:lineRule="auto"/>
            </w:pPr>
          </w:p>
          <w:p w14:paraId="66D726E6">
            <w:pPr>
              <w:pStyle w:val="6"/>
              <w:spacing w:line="254" w:lineRule="auto"/>
            </w:pPr>
          </w:p>
          <w:p w14:paraId="0870AA89">
            <w:pPr>
              <w:pStyle w:val="6"/>
              <w:spacing w:line="254" w:lineRule="auto"/>
            </w:pPr>
          </w:p>
          <w:p w14:paraId="0317B7E3">
            <w:pPr>
              <w:pStyle w:val="6"/>
              <w:spacing w:line="254" w:lineRule="auto"/>
            </w:pPr>
          </w:p>
          <w:p w14:paraId="2E4719BF">
            <w:pPr>
              <w:pStyle w:val="6"/>
              <w:spacing w:line="254" w:lineRule="auto"/>
            </w:pPr>
          </w:p>
          <w:p w14:paraId="4700036E">
            <w:pPr>
              <w:pStyle w:val="6"/>
              <w:spacing w:line="254" w:lineRule="auto"/>
            </w:pPr>
          </w:p>
          <w:p w14:paraId="6B8F8DC1">
            <w:pPr>
              <w:spacing w:before="42" w:line="230" w:lineRule="auto"/>
              <w:ind w:left="293"/>
              <w:rPr>
                <w:rFonts w:ascii="宋体" w:hAnsi="宋体" w:eastAsia="宋体" w:cs="宋体"/>
                <w:sz w:val="13"/>
                <w:szCs w:val="13"/>
              </w:rPr>
            </w:pPr>
            <w:r>
              <w:rPr>
                <w:rFonts w:ascii="宋体" w:hAnsi="宋体" w:eastAsia="宋体" w:cs="宋体"/>
                <w:b/>
                <w:bCs/>
                <w:sz w:val="13"/>
                <w:szCs w:val="13"/>
              </w:rPr>
              <w:t>公安</w:t>
            </w:r>
          </w:p>
        </w:tc>
        <w:tc>
          <w:tcPr>
            <w:tcW w:w="899" w:type="dxa"/>
            <w:vMerge w:val="restart"/>
            <w:tcBorders>
              <w:bottom w:val="nil"/>
            </w:tcBorders>
            <w:vAlign w:val="top"/>
          </w:tcPr>
          <w:p w14:paraId="3C8C23ED">
            <w:pPr>
              <w:pStyle w:val="6"/>
              <w:spacing w:line="241" w:lineRule="auto"/>
            </w:pPr>
          </w:p>
          <w:p w14:paraId="33474FCF">
            <w:pPr>
              <w:pStyle w:val="6"/>
              <w:spacing w:line="241" w:lineRule="auto"/>
            </w:pPr>
          </w:p>
          <w:p w14:paraId="6C5AA2FC">
            <w:pPr>
              <w:pStyle w:val="6"/>
              <w:spacing w:line="241" w:lineRule="auto"/>
            </w:pPr>
          </w:p>
          <w:p w14:paraId="5DAC5F54">
            <w:pPr>
              <w:pStyle w:val="6"/>
              <w:spacing w:line="241" w:lineRule="auto"/>
            </w:pPr>
          </w:p>
          <w:p w14:paraId="2E9618D5">
            <w:pPr>
              <w:pStyle w:val="6"/>
              <w:spacing w:line="242" w:lineRule="auto"/>
            </w:pPr>
          </w:p>
          <w:p w14:paraId="61576AB4">
            <w:pPr>
              <w:pStyle w:val="6"/>
              <w:spacing w:line="242" w:lineRule="auto"/>
            </w:pPr>
          </w:p>
          <w:p w14:paraId="5BF8592A">
            <w:pPr>
              <w:pStyle w:val="6"/>
              <w:spacing w:line="242" w:lineRule="auto"/>
            </w:pPr>
          </w:p>
          <w:p w14:paraId="65D95848">
            <w:pPr>
              <w:pStyle w:val="6"/>
              <w:spacing w:line="242" w:lineRule="auto"/>
            </w:pPr>
          </w:p>
          <w:p w14:paraId="100B64B7">
            <w:pPr>
              <w:pStyle w:val="6"/>
              <w:spacing w:line="242" w:lineRule="auto"/>
            </w:pPr>
          </w:p>
          <w:p w14:paraId="27664EEA">
            <w:pPr>
              <w:pStyle w:val="6"/>
              <w:spacing w:line="242" w:lineRule="auto"/>
            </w:pPr>
          </w:p>
          <w:p w14:paraId="3DDBEB4E">
            <w:pPr>
              <w:spacing w:before="42" w:line="230" w:lineRule="auto"/>
              <w:ind w:left="248"/>
              <w:rPr>
                <w:rFonts w:ascii="宋体" w:hAnsi="宋体" w:eastAsia="宋体" w:cs="宋体"/>
                <w:sz w:val="13"/>
                <w:szCs w:val="13"/>
              </w:rPr>
            </w:pPr>
            <w:r>
              <w:rPr>
                <w:rFonts w:ascii="宋体" w:hAnsi="宋体" w:eastAsia="宋体" w:cs="宋体"/>
                <w:spacing w:val="3"/>
                <w:sz w:val="13"/>
                <w:szCs w:val="13"/>
              </w:rPr>
              <w:t>证照费</w:t>
            </w:r>
          </w:p>
        </w:tc>
        <w:tc>
          <w:tcPr>
            <w:tcW w:w="815" w:type="dxa"/>
            <w:vMerge w:val="restart"/>
            <w:tcBorders>
              <w:bottom w:val="nil"/>
            </w:tcBorders>
            <w:vAlign w:val="top"/>
          </w:tcPr>
          <w:p w14:paraId="26BD0F05">
            <w:pPr>
              <w:pStyle w:val="6"/>
              <w:spacing w:line="271" w:lineRule="auto"/>
            </w:pPr>
          </w:p>
          <w:p w14:paraId="2265518C">
            <w:pPr>
              <w:pStyle w:val="6"/>
              <w:spacing w:line="271" w:lineRule="auto"/>
            </w:pPr>
          </w:p>
          <w:p w14:paraId="26FD0C00">
            <w:pPr>
              <w:pStyle w:val="6"/>
              <w:spacing w:line="271" w:lineRule="auto"/>
            </w:pPr>
          </w:p>
          <w:p w14:paraId="6533C65E">
            <w:pPr>
              <w:pStyle w:val="6"/>
              <w:spacing w:line="271" w:lineRule="auto"/>
            </w:pPr>
          </w:p>
          <w:p w14:paraId="0AF1258A">
            <w:pPr>
              <w:pStyle w:val="6"/>
              <w:spacing w:line="271" w:lineRule="auto"/>
            </w:pPr>
          </w:p>
          <w:p w14:paraId="279E852D">
            <w:pPr>
              <w:spacing w:before="42" w:line="239" w:lineRule="auto"/>
              <w:ind w:left="272" w:right="25" w:hanging="229"/>
              <w:rPr>
                <w:rFonts w:ascii="宋体" w:hAnsi="宋体" w:eastAsia="宋体" w:cs="宋体"/>
                <w:sz w:val="13"/>
                <w:szCs w:val="13"/>
              </w:rPr>
            </w:pPr>
            <w:r>
              <w:rPr>
                <w:rFonts w:ascii="宋体" w:hAnsi="宋体" w:eastAsia="宋体" w:cs="宋体"/>
                <w:spacing w:val="3"/>
                <w:sz w:val="13"/>
                <w:szCs w:val="13"/>
              </w:rPr>
              <w:t>（2）公民出入境</w:t>
            </w:r>
          </w:p>
          <w:p w14:paraId="5C1210D5">
            <w:pPr>
              <w:spacing w:line="228" w:lineRule="auto"/>
              <w:ind w:left="206"/>
              <w:rPr>
                <w:rFonts w:ascii="宋体" w:hAnsi="宋体" w:eastAsia="宋体" w:cs="宋体"/>
                <w:sz w:val="13"/>
                <w:szCs w:val="13"/>
              </w:rPr>
            </w:pPr>
            <w:r>
              <w:rPr>
                <w:rFonts w:ascii="宋体" w:hAnsi="宋体" w:eastAsia="宋体" w:cs="宋体"/>
                <w:spacing w:val="3"/>
                <w:sz w:val="13"/>
                <w:szCs w:val="13"/>
              </w:rPr>
              <w:t>证件费</w:t>
            </w:r>
          </w:p>
        </w:tc>
        <w:tc>
          <w:tcPr>
            <w:tcW w:w="1003" w:type="dxa"/>
            <w:vAlign w:val="top"/>
          </w:tcPr>
          <w:p w14:paraId="0818BBD5">
            <w:pPr>
              <w:pStyle w:val="6"/>
              <w:spacing w:line="372" w:lineRule="auto"/>
            </w:pPr>
          </w:p>
          <w:p w14:paraId="3A51AF24">
            <w:pPr>
              <w:spacing w:before="42" w:line="227" w:lineRule="auto"/>
              <w:ind w:left="96"/>
              <w:rPr>
                <w:rFonts w:ascii="宋体" w:hAnsi="宋体" w:eastAsia="宋体" w:cs="宋体"/>
                <w:sz w:val="13"/>
                <w:szCs w:val="13"/>
              </w:rPr>
            </w:pPr>
            <w:r>
              <w:rPr>
                <w:rFonts w:ascii="宋体" w:hAnsi="宋体" w:eastAsia="宋体" w:cs="宋体"/>
                <w:spacing w:val="4"/>
                <w:sz w:val="13"/>
                <w:szCs w:val="13"/>
              </w:rPr>
              <w:t>③往来（含前</w:t>
            </w:r>
          </w:p>
          <w:p w14:paraId="00AC109F">
            <w:pPr>
              <w:spacing w:before="8" w:line="229" w:lineRule="auto"/>
              <w:ind w:left="29"/>
              <w:rPr>
                <w:rFonts w:ascii="宋体" w:hAnsi="宋体" w:eastAsia="宋体" w:cs="宋体"/>
                <w:sz w:val="13"/>
                <w:szCs w:val="13"/>
              </w:rPr>
            </w:pPr>
            <w:r>
              <w:rPr>
                <w:rFonts w:ascii="宋体" w:hAnsi="宋体" w:eastAsia="宋体" w:cs="宋体"/>
                <w:spacing w:val="4"/>
                <w:sz w:val="13"/>
                <w:szCs w:val="13"/>
              </w:rPr>
              <w:t>往）港澳通行证</w:t>
            </w:r>
          </w:p>
          <w:p w14:paraId="7F5A5300">
            <w:pPr>
              <w:spacing w:before="6" w:line="229" w:lineRule="auto"/>
              <w:ind w:left="171"/>
              <w:rPr>
                <w:rFonts w:ascii="宋体" w:hAnsi="宋体" w:eastAsia="宋体" w:cs="宋体"/>
                <w:sz w:val="13"/>
                <w:szCs w:val="13"/>
              </w:rPr>
            </w:pPr>
            <w:r>
              <w:rPr>
                <w:rFonts w:ascii="宋体" w:hAnsi="宋体" w:eastAsia="宋体" w:cs="宋体"/>
                <w:spacing w:val="2"/>
                <w:sz w:val="13"/>
                <w:szCs w:val="13"/>
              </w:rPr>
              <w:t>（含签注）</w:t>
            </w:r>
          </w:p>
        </w:tc>
        <w:tc>
          <w:tcPr>
            <w:tcW w:w="2916" w:type="dxa"/>
            <w:vAlign w:val="top"/>
          </w:tcPr>
          <w:p w14:paraId="3AA90B1F">
            <w:pPr>
              <w:spacing w:before="165" w:line="229" w:lineRule="auto"/>
              <w:ind w:left="36"/>
              <w:rPr>
                <w:rFonts w:ascii="宋体" w:hAnsi="宋体" w:eastAsia="宋体" w:cs="宋体"/>
                <w:sz w:val="13"/>
                <w:szCs w:val="13"/>
              </w:rPr>
            </w:pPr>
            <w:r>
              <w:rPr>
                <w:rFonts w:ascii="宋体" w:hAnsi="宋体" w:eastAsia="宋体" w:cs="宋体"/>
                <w:spacing w:val="4"/>
                <w:sz w:val="13"/>
                <w:szCs w:val="13"/>
              </w:rPr>
              <w:t>往来港澳通行证60元/证；前往港澳通行证40元/</w:t>
            </w:r>
          </w:p>
          <w:p w14:paraId="03B6BA9E">
            <w:pPr>
              <w:spacing w:before="6" w:line="229" w:lineRule="auto"/>
              <w:ind w:left="73"/>
              <w:rPr>
                <w:rFonts w:ascii="宋体" w:hAnsi="宋体" w:eastAsia="宋体" w:cs="宋体"/>
                <w:sz w:val="13"/>
                <w:szCs w:val="13"/>
              </w:rPr>
            </w:pPr>
            <w:r>
              <w:rPr>
                <w:rFonts w:ascii="宋体" w:hAnsi="宋体" w:eastAsia="宋体" w:cs="宋体"/>
                <w:spacing w:val="4"/>
                <w:sz w:val="13"/>
                <w:szCs w:val="13"/>
              </w:rPr>
              <w:t>证；往来港澳通行证（一次有效签注15元/人、</w:t>
            </w:r>
          </w:p>
          <w:p w14:paraId="753B3275">
            <w:pPr>
              <w:spacing w:before="6" w:line="229" w:lineRule="auto"/>
              <w:ind w:left="75"/>
              <w:rPr>
                <w:rFonts w:ascii="宋体" w:hAnsi="宋体" w:eastAsia="宋体" w:cs="宋体"/>
                <w:sz w:val="13"/>
                <w:szCs w:val="13"/>
              </w:rPr>
            </w:pPr>
            <w:r>
              <w:rPr>
                <w:rFonts w:ascii="宋体" w:hAnsi="宋体" w:eastAsia="宋体" w:cs="宋体"/>
                <w:spacing w:val="4"/>
                <w:sz w:val="13"/>
                <w:szCs w:val="13"/>
              </w:rPr>
              <w:t>二次有效签注30元/人</w:t>
            </w:r>
            <w:r>
              <w:rPr>
                <w:rFonts w:ascii="宋体" w:hAnsi="宋体" w:eastAsia="宋体" w:cs="宋体"/>
                <w:spacing w:val="11"/>
                <w:sz w:val="13"/>
                <w:szCs w:val="13"/>
              </w:rPr>
              <w:t>）；</w:t>
            </w:r>
            <w:r>
              <w:rPr>
                <w:rFonts w:ascii="宋体" w:hAnsi="宋体" w:eastAsia="宋体" w:cs="宋体"/>
                <w:spacing w:val="4"/>
                <w:sz w:val="13"/>
                <w:szCs w:val="13"/>
              </w:rPr>
              <w:t>往来港澳通行证多次</w:t>
            </w:r>
          </w:p>
          <w:p w14:paraId="07D4EC08">
            <w:pPr>
              <w:spacing w:before="6" w:line="229" w:lineRule="auto"/>
              <w:ind w:left="73"/>
              <w:rPr>
                <w:rFonts w:ascii="宋体" w:hAnsi="宋体" w:eastAsia="宋体" w:cs="宋体"/>
                <w:sz w:val="13"/>
                <w:szCs w:val="13"/>
              </w:rPr>
            </w:pPr>
            <w:r>
              <w:rPr>
                <w:rFonts w:ascii="宋体" w:hAnsi="宋体" w:eastAsia="宋体" w:cs="宋体"/>
                <w:spacing w:val="4"/>
                <w:sz w:val="13"/>
                <w:szCs w:val="13"/>
              </w:rPr>
              <w:t>有效签注（短期不超过一年80元/人；一年以上</w:t>
            </w:r>
          </w:p>
          <w:p w14:paraId="377ADC23">
            <w:pPr>
              <w:spacing w:before="7" w:line="229" w:lineRule="auto"/>
              <w:ind w:left="138"/>
              <w:rPr>
                <w:rFonts w:ascii="宋体" w:hAnsi="宋体" w:eastAsia="宋体" w:cs="宋体"/>
                <w:sz w:val="13"/>
                <w:szCs w:val="13"/>
              </w:rPr>
            </w:pPr>
            <w:r>
              <w:rPr>
                <w:rFonts w:ascii="宋体" w:hAnsi="宋体" w:eastAsia="宋体" w:cs="宋体"/>
                <w:spacing w:val="4"/>
                <w:sz w:val="13"/>
                <w:szCs w:val="13"/>
              </w:rPr>
              <w:t>两年以下120元/人；两年以上三年以下160元</w:t>
            </w:r>
          </w:p>
          <w:p w14:paraId="6661AC7D">
            <w:pPr>
              <w:spacing w:before="6" w:line="229" w:lineRule="auto"/>
              <w:ind w:left="545"/>
              <w:rPr>
                <w:rFonts w:ascii="宋体" w:hAnsi="宋体" w:eastAsia="宋体" w:cs="宋体"/>
                <w:sz w:val="13"/>
                <w:szCs w:val="13"/>
              </w:rPr>
            </w:pPr>
            <w:r>
              <w:rPr>
                <w:rFonts w:ascii="宋体" w:hAnsi="宋体" w:eastAsia="宋体" w:cs="宋体"/>
                <w:spacing w:val="4"/>
                <w:sz w:val="13"/>
                <w:szCs w:val="13"/>
              </w:rPr>
              <w:t>/人；长期三年以上240元/人）</w:t>
            </w:r>
          </w:p>
        </w:tc>
        <w:tc>
          <w:tcPr>
            <w:tcW w:w="1163" w:type="dxa"/>
            <w:vAlign w:val="top"/>
          </w:tcPr>
          <w:p w14:paraId="17406193">
            <w:pPr>
              <w:pStyle w:val="6"/>
              <w:spacing w:line="270" w:lineRule="auto"/>
            </w:pPr>
          </w:p>
          <w:p w14:paraId="0CBFD3B5">
            <w:pPr>
              <w:pStyle w:val="6"/>
              <w:spacing w:line="270" w:lineRule="auto"/>
            </w:pPr>
          </w:p>
          <w:p w14:paraId="259B8EB4">
            <w:pPr>
              <w:spacing w:before="42" w:line="229" w:lineRule="auto"/>
              <w:ind w:left="452"/>
              <w:rPr>
                <w:rFonts w:ascii="宋体" w:hAnsi="宋体" w:eastAsia="宋体" w:cs="宋体"/>
                <w:sz w:val="13"/>
                <w:szCs w:val="13"/>
              </w:rPr>
            </w:pPr>
            <w:r>
              <w:rPr>
                <w:rFonts w:ascii="宋体" w:hAnsi="宋体" w:eastAsia="宋体" w:cs="宋体"/>
                <w:spacing w:val="3"/>
                <w:sz w:val="13"/>
                <w:szCs w:val="13"/>
              </w:rPr>
              <w:t>个人</w:t>
            </w:r>
          </w:p>
        </w:tc>
        <w:tc>
          <w:tcPr>
            <w:tcW w:w="2494" w:type="dxa"/>
            <w:vAlign w:val="top"/>
          </w:tcPr>
          <w:p w14:paraId="52491E43">
            <w:pPr>
              <w:spacing w:before="165" w:line="229" w:lineRule="auto"/>
              <w:ind w:left="70"/>
              <w:rPr>
                <w:rFonts w:ascii="宋体" w:hAnsi="宋体" w:eastAsia="宋体" w:cs="宋体"/>
                <w:sz w:val="13"/>
                <w:szCs w:val="13"/>
              </w:rPr>
            </w:pPr>
            <w:r>
              <w:rPr>
                <w:rFonts w:hint="eastAsia" w:ascii="宋体" w:hAnsi="宋体" w:eastAsia="宋体" w:cs="宋体"/>
                <w:spacing w:val="4"/>
                <w:sz w:val="13"/>
                <w:szCs w:val="13"/>
                <w:lang w:eastAsia="zh-CN"/>
              </w:rPr>
              <w:t>《中华人民共和国护照法》</w:t>
            </w:r>
            <w:r>
              <w:rPr>
                <w:rFonts w:ascii="宋体" w:hAnsi="宋体" w:eastAsia="宋体" w:cs="宋体"/>
                <w:spacing w:val="4"/>
                <w:sz w:val="13"/>
                <w:szCs w:val="13"/>
              </w:rPr>
              <w:t>、财税函〔2018〕1号、公办</w:t>
            </w:r>
          </w:p>
          <w:p w14:paraId="4B634D12">
            <w:pPr>
              <w:spacing w:before="7" w:line="227" w:lineRule="auto"/>
              <w:ind w:left="47"/>
              <w:rPr>
                <w:rFonts w:ascii="宋体" w:hAnsi="宋体" w:eastAsia="宋体" w:cs="宋体"/>
                <w:sz w:val="13"/>
                <w:szCs w:val="13"/>
              </w:rPr>
            </w:pPr>
            <w:r>
              <w:rPr>
                <w:rFonts w:ascii="宋体" w:hAnsi="宋体" w:eastAsia="宋体" w:cs="宋体"/>
                <w:spacing w:val="3"/>
                <w:sz w:val="13"/>
                <w:szCs w:val="13"/>
              </w:rPr>
              <w:t>〔2022〕136号、价费字〔1993〕164号、</w:t>
            </w:r>
          </w:p>
          <w:p w14:paraId="2440FBB7">
            <w:pPr>
              <w:spacing w:before="8" w:line="227" w:lineRule="auto"/>
              <w:ind w:left="65"/>
              <w:rPr>
                <w:rFonts w:ascii="宋体" w:hAnsi="宋体" w:eastAsia="宋体" w:cs="宋体"/>
                <w:sz w:val="13"/>
                <w:szCs w:val="13"/>
              </w:rPr>
            </w:pPr>
            <w:r>
              <w:rPr>
                <w:rFonts w:ascii="宋体" w:hAnsi="宋体" w:eastAsia="宋体" w:cs="宋体"/>
                <w:spacing w:val="4"/>
                <w:sz w:val="13"/>
                <w:szCs w:val="13"/>
              </w:rPr>
              <w:t>价费字〔1992〕240号、发改价格〔2005</w:t>
            </w:r>
          </w:p>
          <w:p w14:paraId="7928B2BA">
            <w:pPr>
              <w:spacing w:before="8" w:line="227" w:lineRule="auto"/>
              <w:ind w:left="47"/>
              <w:rPr>
                <w:rFonts w:ascii="宋体" w:hAnsi="宋体" w:eastAsia="宋体" w:cs="宋体"/>
                <w:sz w:val="13"/>
                <w:szCs w:val="13"/>
              </w:rPr>
            </w:pPr>
            <w:r>
              <w:rPr>
                <w:rFonts w:ascii="宋体" w:hAnsi="宋体" w:eastAsia="宋体" w:cs="宋体"/>
                <w:spacing w:val="3"/>
                <w:sz w:val="13"/>
                <w:szCs w:val="13"/>
              </w:rPr>
              <w:t>〕77号、计价格〔2002〕1097号、发改价</w:t>
            </w:r>
          </w:p>
          <w:p w14:paraId="328E7270">
            <w:pPr>
              <w:spacing w:before="8" w:line="227" w:lineRule="auto"/>
              <w:ind w:left="98"/>
              <w:rPr>
                <w:rFonts w:ascii="宋体" w:hAnsi="宋体" w:eastAsia="宋体" w:cs="宋体"/>
                <w:sz w:val="13"/>
                <w:szCs w:val="13"/>
              </w:rPr>
            </w:pPr>
            <w:r>
              <w:rPr>
                <w:rFonts w:ascii="宋体" w:hAnsi="宋体" w:eastAsia="宋体" w:cs="宋体"/>
                <w:spacing w:val="4"/>
                <w:sz w:val="13"/>
                <w:szCs w:val="13"/>
              </w:rPr>
              <w:t>格〔2017〕1186号、发改价格〔2</w:t>
            </w:r>
            <w:r>
              <w:rPr>
                <w:rFonts w:ascii="宋体" w:hAnsi="宋体" w:eastAsia="宋体" w:cs="宋体"/>
                <w:spacing w:val="3"/>
                <w:sz w:val="13"/>
                <w:szCs w:val="13"/>
              </w:rPr>
              <w:t>019〕</w:t>
            </w:r>
          </w:p>
          <w:p w14:paraId="1F4899EA">
            <w:pPr>
              <w:spacing w:before="8" w:line="230" w:lineRule="auto"/>
              <w:ind w:left="1085"/>
              <w:rPr>
                <w:rFonts w:ascii="宋体" w:hAnsi="宋体" w:eastAsia="宋体" w:cs="宋体"/>
                <w:sz w:val="13"/>
                <w:szCs w:val="13"/>
              </w:rPr>
            </w:pPr>
            <w:r>
              <w:rPr>
                <w:rFonts w:ascii="宋体" w:hAnsi="宋体" w:eastAsia="宋体" w:cs="宋体"/>
                <w:spacing w:val="2"/>
                <w:sz w:val="13"/>
                <w:szCs w:val="13"/>
              </w:rPr>
              <w:t>914号</w:t>
            </w:r>
          </w:p>
        </w:tc>
        <w:tc>
          <w:tcPr>
            <w:tcW w:w="1182" w:type="dxa"/>
            <w:vAlign w:val="top"/>
          </w:tcPr>
          <w:p w14:paraId="16465FEA">
            <w:pPr>
              <w:pStyle w:val="6"/>
              <w:spacing w:line="270" w:lineRule="auto"/>
            </w:pPr>
          </w:p>
          <w:p w14:paraId="4D663882">
            <w:pPr>
              <w:pStyle w:val="6"/>
              <w:spacing w:line="270" w:lineRule="auto"/>
            </w:pPr>
          </w:p>
          <w:p w14:paraId="603DC5C3">
            <w:pPr>
              <w:spacing w:before="42" w:line="229" w:lineRule="auto"/>
              <w:ind w:left="138"/>
              <w:rPr>
                <w:rFonts w:ascii="宋体" w:hAnsi="宋体" w:eastAsia="宋体" w:cs="宋体"/>
                <w:sz w:val="13"/>
                <w:szCs w:val="13"/>
              </w:rPr>
            </w:pPr>
            <w:r>
              <w:rPr>
                <w:rFonts w:ascii="宋体" w:hAnsi="宋体" w:eastAsia="宋体" w:cs="宋体"/>
                <w:spacing w:val="3"/>
                <w:sz w:val="13"/>
                <w:szCs w:val="13"/>
              </w:rPr>
              <w:t>出入境管理部门</w:t>
            </w:r>
          </w:p>
        </w:tc>
        <w:tc>
          <w:tcPr>
            <w:tcW w:w="835" w:type="dxa"/>
            <w:vAlign w:val="top"/>
          </w:tcPr>
          <w:p w14:paraId="3F41A218">
            <w:pPr>
              <w:pStyle w:val="6"/>
              <w:spacing w:line="456" w:lineRule="auto"/>
            </w:pPr>
          </w:p>
          <w:p w14:paraId="40921A64">
            <w:pPr>
              <w:spacing w:before="42"/>
              <w:ind w:left="156" w:right="62" w:hanging="68"/>
              <w:rPr>
                <w:rFonts w:ascii="宋体" w:hAnsi="宋体" w:eastAsia="宋体" w:cs="宋体"/>
                <w:sz w:val="13"/>
                <w:szCs w:val="13"/>
              </w:rPr>
            </w:pPr>
            <w:r>
              <w:rPr>
                <w:rFonts w:ascii="宋体" w:hAnsi="宋体" w:eastAsia="宋体" w:cs="宋体"/>
                <w:spacing w:val="4"/>
                <w:sz w:val="13"/>
                <w:szCs w:val="13"/>
              </w:rPr>
              <w:t>缴入中央和地方国库</w:t>
            </w:r>
          </w:p>
        </w:tc>
        <w:tc>
          <w:tcPr>
            <w:tcW w:w="712" w:type="dxa"/>
            <w:vMerge w:val="restart"/>
            <w:tcBorders>
              <w:bottom w:val="nil"/>
            </w:tcBorders>
            <w:vAlign w:val="top"/>
          </w:tcPr>
          <w:p w14:paraId="0BE7133C">
            <w:pPr>
              <w:pStyle w:val="6"/>
              <w:spacing w:line="253" w:lineRule="auto"/>
            </w:pPr>
          </w:p>
          <w:p w14:paraId="7D251F31">
            <w:pPr>
              <w:pStyle w:val="6"/>
              <w:spacing w:line="253" w:lineRule="auto"/>
            </w:pPr>
          </w:p>
          <w:p w14:paraId="732E5C6F">
            <w:pPr>
              <w:pStyle w:val="6"/>
              <w:spacing w:line="254" w:lineRule="auto"/>
            </w:pPr>
          </w:p>
          <w:p w14:paraId="27A54B51">
            <w:pPr>
              <w:pStyle w:val="6"/>
              <w:spacing w:line="254" w:lineRule="auto"/>
            </w:pPr>
          </w:p>
          <w:p w14:paraId="1670A79F">
            <w:pPr>
              <w:pStyle w:val="6"/>
              <w:spacing w:line="254" w:lineRule="auto"/>
            </w:pPr>
          </w:p>
          <w:p w14:paraId="40AF36CD">
            <w:pPr>
              <w:pStyle w:val="6"/>
              <w:spacing w:line="254" w:lineRule="auto"/>
            </w:pPr>
          </w:p>
          <w:p w14:paraId="1B414787">
            <w:pPr>
              <w:spacing w:before="42" w:line="230" w:lineRule="auto"/>
              <w:ind w:left="107"/>
              <w:rPr>
                <w:rFonts w:ascii="宋体" w:hAnsi="宋体" w:eastAsia="宋体" w:cs="宋体"/>
                <w:sz w:val="13"/>
                <w:szCs w:val="13"/>
              </w:rPr>
            </w:pPr>
            <w:r>
              <w:rPr>
                <w:rFonts w:ascii="宋体" w:hAnsi="宋体" w:eastAsia="宋体" w:cs="宋体"/>
                <w:spacing w:val="1"/>
                <w:sz w:val="13"/>
                <w:szCs w:val="13"/>
              </w:rPr>
              <w:t>中项中标</w:t>
            </w:r>
          </w:p>
        </w:tc>
        <w:tc>
          <w:tcPr>
            <w:tcW w:w="606" w:type="dxa"/>
            <w:vAlign w:val="top"/>
          </w:tcPr>
          <w:p w14:paraId="02241EBB">
            <w:pPr>
              <w:pStyle w:val="6"/>
            </w:pPr>
          </w:p>
        </w:tc>
      </w:tr>
      <w:tr w14:paraId="2BC8D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419" w:type="dxa"/>
            <w:vMerge w:val="continue"/>
            <w:tcBorders>
              <w:top w:val="nil"/>
              <w:bottom w:val="nil"/>
            </w:tcBorders>
            <w:vAlign w:val="top"/>
          </w:tcPr>
          <w:p w14:paraId="229F28A4">
            <w:pPr>
              <w:pStyle w:val="6"/>
            </w:pPr>
          </w:p>
        </w:tc>
        <w:tc>
          <w:tcPr>
            <w:tcW w:w="854" w:type="dxa"/>
            <w:vMerge w:val="continue"/>
            <w:tcBorders>
              <w:top w:val="nil"/>
              <w:bottom w:val="nil"/>
            </w:tcBorders>
            <w:vAlign w:val="top"/>
          </w:tcPr>
          <w:p w14:paraId="579A7D91">
            <w:pPr>
              <w:pStyle w:val="6"/>
            </w:pPr>
          </w:p>
        </w:tc>
        <w:tc>
          <w:tcPr>
            <w:tcW w:w="899" w:type="dxa"/>
            <w:vMerge w:val="continue"/>
            <w:tcBorders>
              <w:top w:val="nil"/>
              <w:bottom w:val="nil"/>
            </w:tcBorders>
            <w:vAlign w:val="top"/>
          </w:tcPr>
          <w:p w14:paraId="5FB3A91A">
            <w:pPr>
              <w:pStyle w:val="6"/>
            </w:pPr>
          </w:p>
        </w:tc>
        <w:tc>
          <w:tcPr>
            <w:tcW w:w="815" w:type="dxa"/>
            <w:vMerge w:val="continue"/>
            <w:tcBorders>
              <w:top w:val="nil"/>
              <w:bottom w:val="nil"/>
            </w:tcBorders>
            <w:vAlign w:val="top"/>
          </w:tcPr>
          <w:p w14:paraId="0AE2095E">
            <w:pPr>
              <w:pStyle w:val="6"/>
            </w:pPr>
          </w:p>
        </w:tc>
        <w:tc>
          <w:tcPr>
            <w:tcW w:w="1003" w:type="dxa"/>
            <w:vAlign w:val="top"/>
          </w:tcPr>
          <w:p w14:paraId="278E8E8D">
            <w:pPr>
              <w:spacing w:before="137"/>
              <w:ind w:left="31" w:right="20" w:hanging="3"/>
              <w:jc w:val="both"/>
              <w:rPr>
                <w:rFonts w:ascii="宋体" w:hAnsi="宋体" w:eastAsia="宋体" w:cs="宋体"/>
                <w:sz w:val="13"/>
                <w:szCs w:val="13"/>
              </w:rPr>
            </w:pPr>
            <w:r>
              <w:rPr>
                <w:rFonts w:ascii="宋体" w:hAnsi="宋体" w:eastAsia="宋体" w:cs="宋体"/>
                <w:spacing w:val="4"/>
                <w:sz w:val="13"/>
                <w:szCs w:val="13"/>
              </w:rPr>
              <w:t>④港澳居民来往内地通行证（限</w:t>
            </w:r>
            <w:r>
              <w:rPr>
                <w:rFonts w:ascii="宋体" w:hAnsi="宋体" w:eastAsia="宋体" w:cs="宋体"/>
                <w:spacing w:val="3"/>
                <w:sz w:val="13"/>
                <w:szCs w:val="13"/>
              </w:rPr>
              <w:t>于补发、换发）</w:t>
            </w:r>
          </w:p>
        </w:tc>
        <w:tc>
          <w:tcPr>
            <w:tcW w:w="2916" w:type="dxa"/>
            <w:vAlign w:val="top"/>
          </w:tcPr>
          <w:p w14:paraId="0403C0E0">
            <w:pPr>
              <w:pStyle w:val="6"/>
              <w:spacing w:line="262" w:lineRule="auto"/>
            </w:pPr>
          </w:p>
          <w:p w14:paraId="2E240B86">
            <w:pPr>
              <w:spacing w:before="42" w:line="229" w:lineRule="auto"/>
              <w:ind w:left="443"/>
              <w:rPr>
                <w:rFonts w:ascii="宋体" w:hAnsi="宋体" w:eastAsia="宋体" w:cs="宋体"/>
                <w:sz w:val="13"/>
                <w:szCs w:val="13"/>
              </w:rPr>
            </w:pPr>
            <w:r>
              <w:rPr>
                <w:rFonts w:ascii="宋体" w:hAnsi="宋体" w:eastAsia="宋体" w:cs="宋体"/>
                <w:spacing w:val="4"/>
                <w:sz w:val="13"/>
                <w:szCs w:val="13"/>
              </w:rPr>
              <w:t>成人证350元/证；儿童证230元/证</w:t>
            </w:r>
          </w:p>
        </w:tc>
        <w:tc>
          <w:tcPr>
            <w:tcW w:w="1163" w:type="dxa"/>
            <w:vAlign w:val="top"/>
          </w:tcPr>
          <w:p w14:paraId="78A03273">
            <w:pPr>
              <w:pStyle w:val="6"/>
              <w:spacing w:line="262" w:lineRule="auto"/>
            </w:pPr>
          </w:p>
          <w:p w14:paraId="76D8054A">
            <w:pPr>
              <w:spacing w:before="42" w:line="229" w:lineRule="auto"/>
              <w:ind w:left="452"/>
              <w:rPr>
                <w:rFonts w:ascii="宋体" w:hAnsi="宋体" w:eastAsia="宋体" w:cs="宋体"/>
                <w:sz w:val="13"/>
                <w:szCs w:val="13"/>
              </w:rPr>
            </w:pPr>
            <w:r>
              <w:rPr>
                <w:rFonts w:ascii="宋体" w:hAnsi="宋体" w:eastAsia="宋体" w:cs="宋体"/>
                <w:spacing w:val="3"/>
                <w:sz w:val="13"/>
                <w:szCs w:val="13"/>
              </w:rPr>
              <w:t>个人</w:t>
            </w:r>
          </w:p>
        </w:tc>
        <w:tc>
          <w:tcPr>
            <w:tcW w:w="2494" w:type="dxa"/>
            <w:vAlign w:val="top"/>
          </w:tcPr>
          <w:p w14:paraId="23148C18">
            <w:pPr>
              <w:spacing w:before="12" w:line="239" w:lineRule="auto"/>
              <w:ind w:left="71" w:right="46" w:hanging="1"/>
              <w:rPr>
                <w:rFonts w:ascii="宋体" w:hAnsi="宋体" w:eastAsia="宋体" w:cs="宋体"/>
                <w:sz w:val="13"/>
                <w:szCs w:val="13"/>
              </w:rPr>
            </w:pPr>
            <w:r>
              <w:rPr>
                <w:rFonts w:hint="eastAsia" w:ascii="宋体" w:hAnsi="宋体" w:eastAsia="宋体" w:cs="宋体"/>
                <w:spacing w:val="4"/>
                <w:sz w:val="13"/>
                <w:szCs w:val="13"/>
                <w:lang w:eastAsia="zh-CN"/>
              </w:rPr>
              <w:t>《中华人民共和国护照法》</w:t>
            </w:r>
            <w:r>
              <w:rPr>
                <w:rFonts w:ascii="宋体" w:hAnsi="宋体" w:eastAsia="宋体" w:cs="宋体"/>
                <w:spacing w:val="4"/>
                <w:sz w:val="13"/>
                <w:szCs w:val="13"/>
              </w:rPr>
              <w:t>、价费字〔1993〕164号、价</w:t>
            </w:r>
            <w:r>
              <w:rPr>
                <w:rFonts w:ascii="宋体" w:hAnsi="宋体" w:eastAsia="宋体" w:cs="宋体"/>
                <w:spacing w:val="3"/>
                <w:sz w:val="13"/>
                <w:szCs w:val="13"/>
              </w:rPr>
              <w:t>费字〔1992〕240号、发改价格〔2017〕</w:t>
            </w:r>
          </w:p>
          <w:p w14:paraId="3F4A875C">
            <w:pPr>
              <w:spacing w:before="1" w:line="239" w:lineRule="auto"/>
              <w:ind w:left="47" w:right="7" w:firstLine="27"/>
              <w:rPr>
                <w:rFonts w:ascii="宋体" w:hAnsi="宋体" w:eastAsia="宋体" w:cs="宋体"/>
                <w:sz w:val="13"/>
                <w:szCs w:val="13"/>
              </w:rPr>
            </w:pPr>
            <w:r>
              <w:rPr>
                <w:rFonts w:ascii="宋体" w:hAnsi="宋体" w:eastAsia="宋体" w:cs="宋体"/>
                <w:spacing w:val="4"/>
                <w:sz w:val="13"/>
                <w:szCs w:val="13"/>
              </w:rPr>
              <w:t>1186号、财税函〔2018〕1号、发改价格</w:t>
            </w:r>
            <w:r>
              <w:rPr>
                <w:rFonts w:ascii="宋体" w:hAnsi="宋体" w:eastAsia="宋体" w:cs="宋体"/>
                <w:spacing w:val="3"/>
                <w:sz w:val="13"/>
                <w:szCs w:val="13"/>
              </w:rPr>
              <w:t>〔2019〕914号、公办〔2022〕136号、财</w:t>
            </w:r>
          </w:p>
        </w:tc>
        <w:tc>
          <w:tcPr>
            <w:tcW w:w="1182" w:type="dxa"/>
            <w:vAlign w:val="top"/>
          </w:tcPr>
          <w:p w14:paraId="736C20C7">
            <w:pPr>
              <w:pStyle w:val="6"/>
              <w:spacing w:line="262" w:lineRule="auto"/>
            </w:pPr>
          </w:p>
          <w:p w14:paraId="6F82DA8F">
            <w:pPr>
              <w:spacing w:before="42" w:line="229" w:lineRule="auto"/>
              <w:ind w:left="138"/>
              <w:rPr>
                <w:rFonts w:ascii="宋体" w:hAnsi="宋体" w:eastAsia="宋体" w:cs="宋体"/>
                <w:sz w:val="13"/>
                <w:szCs w:val="13"/>
              </w:rPr>
            </w:pPr>
            <w:r>
              <w:rPr>
                <w:rFonts w:ascii="宋体" w:hAnsi="宋体" w:eastAsia="宋体" w:cs="宋体"/>
                <w:spacing w:val="3"/>
                <w:sz w:val="13"/>
                <w:szCs w:val="13"/>
              </w:rPr>
              <w:t>出入境管理部门</w:t>
            </w:r>
          </w:p>
        </w:tc>
        <w:tc>
          <w:tcPr>
            <w:tcW w:w="835" w:type="dxa"/>
            <w:vAlign w:val="top"/>
          </w:tcPr>
          <w:p w14:paraId="4775E64A">
            <w:pPr>
              <w:spacing w:before="221"/>
              <w:ind w:left="156" w:right="62" w:hanging="68"/>
              <w:rPr>
                <w:rFonts w:ascii="宋体" w:hAnsi="宋体" w:eastAsia="宋体" w:cs="宋体"/>
                <w:sz w:val="13"/>
                <w:szCs w:val="13"/>
              </w:rPr>
            </w:pPr>
            <w:r>
              <w:rPr>
                <w:rFonts w:ascii="宋体" w:hAnsi="宋体" w:eastAsia="宋体" w:cs="宋体"/>
                <w:spacing w:val="4"/>
                <w:sz w:val="13"/>
                <w:szCs w:val="13"/>
              </w:rPr>
              <w:t>缴入中央和地方国库</w:t>
            </w:r>
          </w:p>
        </w:tc>
        <w:tc>
          <w:tcPr>
            <w:tcW w:w="712" w:type="dxa"/>
            <w:vMerge w:val="continue"/>
            <w:tcBorders>
              <w:top w:val="nil"/>
              <w:bottom w:val="nil"/>
            </w:tcBorders>
            <w:vAlign w:val="top"/>
          </w:tcPr>
          <w:p w14:paraId="2ED1EB72">
            <w:pPr>
              <w:pStyle w:val="6"/>
            </w:pPr>
          </w:p>
        </w:tc>
        <w:tc>
          <w:tcPr>
            <w:tcW w:w="606" w:type="dxa"/>
            <w:vAlign w:val="top"/>
          </w:tcPr>
          <w:p w14:paraId="6FD9EB27">
            <w:pPr>
              <w:pStyle w:val="6"/>
            </w:pPr>
          </w:p>
        </w:tc>
      </w:tr>
      <w:tr w14:paraId="36EF0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419" w:type="dxa"/>
            <w:vMerge w:val="continue"/>
            <w:tcBorders>
              <w:top w:val="nil"/>
              <w:bottom w:val="nil"/>
            </w:tcBorders>
            <w:vAlign w:val="top"/>
          </w:tcPr>
          <w:p w14:paraId="4B2716E9">
            <w:pPr>
              <w:pStyle w:val="6"/>
            </w:pPr>
          </w:p>
        </w:tc>
        <w:tc>
          <w:tcPr>
            <w:tcW w:w="854" w:type="dxa"/>
            <w:vMerge w:val="continue"/>
            <w:tcBorders>
              <w:top w:val="nil"/>
              <w:bottom w:val="nil"/>
            </w:tcBorders>
            <w:vAlign w:val="top"/>
          </w:tcPr>
          <w:p w14:paraId="504EA301">
            <w:pPr>
              <w:pStyle w:val="6"/>
            </w:pPr>
          </w:p>
        </w:tc>
        <w:tc>
          <w:tcPr>
            <w:tcW w:w="899" w:type="dxa"/>
            <w:vMerge w:val="continue"/>
            <w:tcBorders>
              <w:top w:val="nil"/>
              <w:bottom w:val="nil"/>
            </w:tcBorders>
            <w:vAlign w:val="top"/>
          </w:tcPr>
          <w:p w14:paraId="509625B3">
            <w:pPr>
              <w:pStyle w:val="6"/>
            </w:pPr>
          </w:p>
        </w:tc>
        <w:tc>
          <w:tcPr>
            <w:tcW w:w="815" w:type="dxa"/>
            <w:vMerge w:val="continue"/>
            <w:tcBorders>
              <w:top w:val="nil"/>
              <w:bottom w:val="nil"/>
            </w:tcBorders>
            <w:vAlign w:val="top"/>
          </w:tcPr>
          <w:p w14:paraId="36BD8DDB">
            <w:pPr>
              <w:pStyle w:val="6"/>
            </w:pPr>
          </w:p>
        </w:tc>
        <w:tc>
          <w:tcPr>
            <w:tcW w:w="1003" w:type="dxa"/>
            <w:vAlign w:val="top"/>
          </w:tcPr>
          <w:p w14:paraId="00DC3A20">
            <w:pPr>
              <w:spacing w:before="141"/>
              <w:ind w:left="165" w:right="20" w:hanging="137"/>
              <w:rPr>
                <w:rFonts w:ascii="宋体" w:hAnsi="宋体" w:eastAsia="宋体" w:cs="宋体"/>
                <w:sz w:val="13"/>
                <w:szCs w:val="13"/>
              </w:rPr>
            </w:pPr>
            <w:r>
              <w:rPr>
                <w:rFonts w:ascii="宋体" w:hAnsi="宋体" w:eastAsia="宋体" w:cs="宋体"/>
                <w:spacing w:val="4"/>
                <w:sz w:val="13"/>
                <w:szCs w:val="13"/>
              </w:rPr>
              <w:t>⑤台湾居民来往大陆通行证</w:t>
            </w:r>
          </w:p>
        </w:tc>
        <w:tc>
          <w:tcPr>
            <w:tcW w:w="2916" w:type="dxa"/>
            <w:vAlign w:val="top"/>
          </w:tcPr>
          <w:p w14:paraId="0716E3A8">
            <w:pPr>
              <w:spacing w:before="57" w:line="229" w:lineRule="auto"/>
              <w:ind w:left="70"/>
              <w:rPr>
                <w:rFonts w:ascii="宋体" w:hAnsi="宋体" w:eastAsia="宋体" w:cs="宋体"/>
                <w:sz w:val="13"/>
                <w:szCs w:val="13"/>
              </w:rPr>
            </w:pPr>
            <w:r>
              <w:rPr>
                <w:rFonts w:ascii="宋体" w:hAnsi="宋体" w:eastAsia="宋体" w:cs="宋体"/>
                <w:spacing w:val="3"/>
                <w:sz w:val="13"/>
                <w:szCs w:val="13"/>
              </w:rPr>
              <w:t>一次有效40元/证；五年有效200元/证。</w:t>
            </w:r>
            <w:r>
              <w:rPr>
                <w:rFonts w:ascii="宋体" w:hAnsi="宋体" w:eastAsia="宋体" w:cs="宋体"/>
                <w:spacing w:val="-32"/>
                <w:sz w:val="13"/>
                <w:szCs w:val="13"/>
              </w:rPr>
              <w:t xml:space="preserve"> </w:t>
            </w:r>
            <w:r>
              <w:rPr>
                <w:rFonts w:ascii="宋体" w:hAnsi="宋体" w:eastAsia="宋体" w:cs="宋体"/>
                <w:spacing w:val="3"/>
                <w:sz w:val="13"/>
                <w:szCs w:val="13"/>
              </w:rPr>
              <w:t>自2025</w:t>
            </w:r>
          </w:p>
          <w:p w14:paraId="466B4AEA">
            <w:pPr>
              <w:spacing w:before="6" w:line="229" w:lineRule="auto"/>
              <w:ind w:left="37"/>
              <w:rPr>
                <w:rFonts w:ascii="宋体" w:hAnsi="宋体" w:eastAsia="宋体" w:cs="宋体"/>
                <w:sz w:val="13"/>
                <w:szCs w:val="13"/>
              </w:rPr>
            </w:pPr>
            <w:r>
              <w:rPr>
                <w:rFonts w:ascii="宋体" w:hAnsi="宋体" w:eastAsia="宋体" w:cs="宋体"/>
                <w:spacing w:val="4"/>
                <w:sz w:val="13"/>
                <w:szCs w:val="13"/>
              </w:rPr>
              <w:t>年7月1日至2027年底，免收台湾“首来族</w:t>
            </w:r>
            <w:r>
              <w:rPr>
                <w:rFonts w:ascii="宋体" w:hAnsi="宋体" w:eastAsia="宋体" w:cs="宋体"/>
                <w:spacing w:val="-49"/>
                <w:sz w:val="13"/>
                <w:szCs w:val="13"/>
              </w:rPr>
              <w:t xml:space="preserve"> </w:t>
            </w:r>
            <w:r>
              <w:rPr>
                <w:rFonts w:ascii="宋体" w:hAnsi="宋体" w:eastAsia="宋体" w:cs="宋体"/>
                <w:spacing w:val="4"/>
                <w:sz w:val="13"/>
                <w:szCs w:val="13"/>
              </w:rPr>
              <w:t>”办理</w:t>
            </w:r>
          </w:p>
          <w:p w14:paraId="6D277293">
            <w:pPr>
              <w:spacing w:before="6" w:line="229" w:lineRule="auto"/>
              <w:ind w:left="525"/>
              <w:rPr>
                <w:rFonts w:ascii="宋体" w:hAnsi="宋体" w:eastAsia="宋体" w:cs="宋体"/>
                <w:sz w:val="13"/>
                <w:szCs w:val="13"/>
              </w:rPr>
            </w:pPr>
            <w:r>
              <w:rPr>
                <w:rFonts w:ascii="宋体" w:hAnsi="宋体" w:eastAsia="宋体" w:cs="宋体"/>
                <w:spacing w:val="4"/>
                <w:sz w:val="13"/>
                <w:szCs w:val="13"/>
              </w:rPr>
              <w:t>台湾居民来往大陆通行证证件费</w:t>
            </w:r>
          </w:p>
        </w:tc>
        <w:tc>
          <w:tcPr>
            <w:tcW w:w="1163" w:type="dxa"/>
            <w:vAlign w:val="top"/>
          </w:tcPr>
          <w:p w14:paraId="4605ABF1">
            <w:pPr>
              <w:spacing w:before="225" w:line="229" w:lineRule="auto"/>
              <w:ind w:left="452"/>
              <w:rPr>
                <w:rFonts w:ascii="宋体" w:hAnsi="宋体" w:eastAsia="宋体" w:cs="宋体"/>
                <w:sz w:val="13"/>
                <w:szCs w:val="13"/>
              </w:rPr>
            </w:pPr>
            <w:r>
              <w:rPr>
                <w:rFonts w:ascii="宋体" w:hAnsi="宋体" w:eastAsia="宋体" w:cs="宋体"/>
                <w:spacing w:val="3"/>
                <w:sz w:val="13"/>
                <w:szCs w:val="13"/>
              </w:rPr>
              <w:t>个人</w:t>
            </w:r>
          </w:p>
        </w:tc>
        <w:tc>
          <w:tcPr>
            <w:tcW w:w="2494" w:type="dxa"/>
            <w:vAlign w:val="top"/>
          </w:tcPr>
          <w:p w14:paraId="38F80A83">
            <w:pPr>
              <w:spacing w:before="182" w:line="227" w:lineRule="auto"/>
              <w:ind w:left="139"/>
              <w:rPr>
                <w:rFonts w:ascii="宋体" w:hAnsi="宋体" w:eastAsia="宋体" w:cs="宋体"/>
                <w:sz w:val="13"/>
                <w:szCs w:val="13"/>
              </w:rPr>
            </w:pPr>
            <w:r>
              <w:pict>
                <v:shape id="_x0000_s1026" o:spid="_x0000_s1026" o:spt="202" type="#_x0000_t202" style="position:absolute;left:0pt;margin-left:0.7pt;margin-top:-3.6pt;height:8.85pt;width:124.2pt;mso-position-horizontal-relative:page;mso-position-vertical-relative:page;z-index:251661312;mso-width-relative:page;mso-height-relative:page;" filled="f" stroked="f" coordsize="21600,21600">
                  <v:path/>
                  <v:fill on="f" focussize="0,0"/>
                  <v:stroke on="f"/>
                  <v:imagedata o:title=""/>
                  <o:lock v:ext="edit" aspectratio="f"/>
                  <v:textbox inset="0mm,0mm,0mm,0mm">
                    <w:txbxContent>
                      <w:p w14:paraId="687F5F96">
                        <w:pPr>
                          <w:spacing w:before="19" w:line="194" w:lineRule="auto"/>
                          <w:ind w:left="20"/>
                          <w:rPr>
                            <w:rFonts w:ascii="宋体" w:hAnsi="宋体" w:eastAsia="宋体" w:cs="宋体"/>
                            <w:sz w:val="13"/>
                            <w:szCs w:val="13"/>
                          </w:rPr>
                        </w:pPr>
                        <w:r>
                          <w:rPr>
                            <w:rFonts w:ascii="宋体" w:hAnsi="宋体" w:eastAsia="宋体" w:cs="宋体"/>
                            <w:spacing w:val="4"/>
                            <w:sz w:val="13"/>
                            <w:szCs w:val="13"/>
                          </w:rPr>
                          <w:t>税〔2020〕46号  发改价格〔2020〕15</w:t>
                        </w:r>
                        <w:r>
                          <w:rPr>
                            <w:rFonts w:ascii="宋体" w:hAnsi="宋体" w:eastAsia="宋体" w:cs="宋体"/>
                            <w:spacing w:val="3"/>
                            <w:sz w:val="13"/>
                            <w:szCs w:val="13"/>
                          </w:rPr>
                          <w:t>16</w:t>
                        </w:r>
                      </w:p>
                    </w:txbxContent>
                  </v:textbox>
                </v:shape>
              </w:pict>
            </w:r>
            <w:r>
              <w:pict>
                <v:shape id="_x0000_s1027" o:spid="_x0000_s1027" o:spt="202" type="#_x0000_t202" style="position:absolute;left:0pt;margin-left:2.8pt;margin-top:0.35pt;height:10.05pt;width:120.35pt;mso-position-horizontal-relative:page;mso-position-vertical-relative:page;z-index:251663360;mso-width-relative:page;mso-height-relative:page;" filled="f" stroked="f" coordsize="21600,21600">
                  <v:path/>
                  <v:fill on="f" focussize="0,0"/>
                  <v:stroke on="f"/>
                  <v:imagedata o:title=""/>
                  <o:lock v:ext="edit" aspectratio="f"/>
                  <v:textbox inset="0mm,0mm,0mm,0mm">
                    <w:txbxContent>
                      <w:p w14:paraId="6AC2BD31">
                        <w:pPr>
                          <w:spacing w:before="20" w:line="227" w:lineRule="auto"/>
                          <w:ind w:left="20"/>
                          <w:rPr>
                            <w:rFonts w:ascii="宋体" w:hAnsi="宋体" w:eastAsia="宋体" w:cs="宋体"/>
                            <w:sz w:val="13"/>
                            <w:szCs w:val="13"/>
                          </w:rPr>
                        </w:pPr>
                        <w:r>
                          <w:rPr>
                            <w:rFonts w:hint="eastAsia" w:ascii="宋体" w:hAnsi="宋体" w:eastAsia="宋体" w:cs="宋体"/>
                            <w:spacing w:val="4"/>
                            <w:sz w:val="13"/>
                            <w:szCs w:val="13"/>
                            <w:lang w:eastAsia="zh-CN"/>
                          </w:rPr>
                          <w:t>《中华人民共和国护照法》</w:t>
                        </w:r>
                        <w:r>
                          <w:rPr>
                            <w:rFonts w:ascii="宋体" w:hAnsi="宋体" w:eastAsia="宋体" w:cs="宋体"/>
                            <w:spacing w:val="4"/>
                            <w:sz w:val="13"/>
                            <w:szCs w:val="13"/>
                          </w:rPr>
                          <w:t>、价费字〔1992〕240号、价</w:t>
                        </w:r>
                      </w:p>
                    </w:txbxContent>
                  </v:textbox>
                </v:shape>
              </w:pict>
            </w:r>
            <w:r>
              <w:rPr>
                <w:rFonts w:ascii="宋体" w:hAnsi="宋体" w:eastAsia="宋体" w:cs="宋体"/>
                <w:spacing w:val="3"/>
                <w:sz w:val="13"/>
                <w:szCs w:val="13"/>
              </w:rPr>
              <w:t>费字〔1993〕164号、计价格〔2001〕</w:t>
            </w:r>
          </w:p>
          <w:p w14:paraId="23987504">
            <w:pPr>
              <w:spacing w:before="8" w:line="227" w:lineRule="auto"/>
              <w:ind w:left="75"/>
              <w:rPr>
                <w:rFonts w:ascii="宋体" w:hAnsi="宋体" w:eastAsia="宋体" w:cs="宋体"/>
                <w:sz w:val="13"/>
                <w:szCs w:val="13"/>
              </w:rPr>
            </w:pPr>
            <w:r>
              <w:rPr>
                <w:rFonts w:ascii="宋体" w:hAnsi="宋体" w:eastAsia="宋体" w:cs="宋体"/>
                <w:spacing w:val="3"/>
                <w:sz w:val="13"/>
                <w:szCs w:val="13"/>
              </w:rPr>
              <w:t>1835号、发改价格〔2004〕334号、发改</w:t>
            </w:r>
          </w:p>
        </w:tc>
        <w:tc>
          <w:tcPr>
            <w:tcW w:w="1182" w:type="dxa"/>
            <w:vAlign w:val="top"/>
          </w:tcPr>
          <w:p w14:paraId="143EA037">
            <w:pPr>
              <w:spacing w:before="225" w:line="229" w:lineRule="auto"/>
              <w:ind w:left="138"/>
              <w:rPr>
                <w:rFonts w:ascii="宋体" w:hAnsi="宋体" w:eastAsia="宋体" w:cs="宋体"/>
                <w:sz w:val="13"/>
                <w:szCs w:val="13"/>
              </w:rPr>
            </w:pPr>
            <w:r>
              <w:rPr>
                <w:rFonts w:ascii="宋体" w:hAnsi="宋体" w:eastAsia="宋体" w:cs="宋体"/>
                <w:spacing w:val="3"/>
                <w:sz w:val="13"/>
                <w:szCs w:val="13"/>
              </w:rPr>
              <w:t>出入境管理部门</w:t>
            </w:r>
          </w:p>
        </w:tc>
        <w:tc>
          <w:tcPr>
            <w:tcW w:w="835" w:type="dxa"/>
            <w:vAlign w:val="top"/>
          </w:tcPr>
          <w:p w14:paraId="5A00DA67">
            <w:pPr>
              <w:spacing w:before="140"/>
              <w:ind w:left="156" w:right="62" w:hanging="68"/>
              <w:rPr>
                <w:rFonts w:ascii="宋体" w:hAnsi="宋体" w:eastAsia="宋体" w:cs="宋体"/>
                <w:sz w:val="13"/>
                <w:szCs w:val="13"/>
              </w:rPr>
            </w:pPr>
            <w:r>
              <w:rPr>
                <w:rFonts w:ascii="宋体" w:hAnsi="宋体" w:eastAsia="宋体" w:cs="宋体"/>
                <w:spacing w:val="4"/>
                <w:sz w:val="13"/>
                <w:szCs w:val="13"/>
              </w:rPr>
              <w:t>缴入中央和地方国库</w:t>
            </w:r>
          </w:p>
        </w:tc>
        <w:tc>
          <w:tcPr>
            <w:tcW w:w="712" w:type="dxa"/>
            <w:vMerge w:val="continue"/>
            <w:tcBorders>
              <w:top w:val="nil"/>
              <w:bottom w:val="nil"/>
            </w:tcBorders>
            <w:vAlign w:val="top"/>
          </w:tcPr>
          <w:p w14:paraId="684CB36E">
            <w:pPr>
              <w:pStyle w:val="6"/>
            </w:pPr>
          </w:p>
        </w:tc>
        <w:tc>
          <w:tcPr>
            <w:tcW w:w="606" w:type="dxa"/>
            <w:vAlign w:val="top"/>
          </w:tcPr>
          <w:p w14:paraId="254DC70A">
            <w:pPr>
              <w:pStyle w:val="6"/>
            </w:pPr>
          </w:p>
        </w:tc>
      </w:tr>
      <w:tr w14:paraId="3200A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419" w:type="dxa"/>
            <w:vMerge w:val="continue"/>
            <w:tcBorders>
              <w:top w:val="nil"/>
              <w:bottom w:val="nil"/>
            </w:tcBorders>
            <w:vAlign w:val="top"/>
          </w:tcPr>
          <w:p w14:paraId="39DD42AF">
            <w:pPr>
              <w:pStyle w:val="6"/>
            </w:pPr>
          </w:p>
        </w:tc>
        <w:tc>
          <w:tcPr>
            <w:tcW w:w="854" w:type="dxa"/>
            <w:vMerge w:val="continue"/>
            <w:tcBorders>
              <w:top w:val="nil"/>
              <w:bottom w:val="nil"/>
            </w:tcBorders>
            <w:vAlign w:val="top"/>
          </w:tcPr>
          <w:p w14:paraId="5CE74293">
            <w:pPr>
              <w:pStyle w:val="6"/>
            </w:pPr>
          </w:p>
        </w:tc>
        <w:tc>
          <w:tcPr>
            <w:tcW w:w="899" w:type="dxa"/>
            <w:vMerge w:val="continue"/>
            <w:tcBorders>
              <w:top w:val="nil"/>
              <w:bottom w:val="nil"/>
            </w:tcBorders>
            <w:vAlign w:val="top"/>
          </w:tcPr>
          <w:p w14:paraId="510F7D79">
            <w:pPr>
              <w:pStyle w:val="6"/>
            </w:pPr>
          </w:p>
        </w:tc>
        <w:tc>
          <w:tcPr>
            <w:tcW w:w="815" w:type="dxa"/>
            <w:vMerge w:val="continue"/>
            <w:tcBorders>
              <w:top w:val="nil"/>
              <w:bottom w:val="nil"/>
            </w:tcBorders>
            <w:vAlign w:val="top"/>
          </w:tcPr>
          <w:p w14:paraId="48C56AEF">
            <w:pPr>
              <w:pStyle w:val="6"/>
            </w:pPr>
          </w:p>
        </w:tc>
        <w:tc>
          <w:tcPr>
            <w:tcW w:w="1003" w:type="dxa"/>
            <w:vAlign w:val="top"/>
          </w:tcPr>
          <w:p w14:paraId="0246FB55">
            <w:pPr>
              <w:spacing w:before="116" w:line="245" w:lineRule="auto"/>
              <w:ind w:left="434" w:right="20" w:hanging="406"/>
              <w:rPr>
                <w:rFonts w:ascii="宋体" w:hAnsi="宋体" w:eastAsia="宋体" w:cs="宋体"/>
                <w:sz w:val="13"/>
                <w:szCs w:val="13"/>
              </w:rPr>
            </w:pPr>
            <w:r>
              <w:rPr>
                <w:rFonts w:ascii="宋体" w:hAnsi="宋体" w:eastAsia="宋体" w:cs="宋体"/>
                <w:spacing w:val="4"/>
                <w:sz w:val="13"/>
                <w:szCs w:val="13"/>
              </w:rPr>
              <w:t>⑥台湾同胞定居</w:t>
            </w:r>
            <w:r>
              <w:rPr>
                <w:rFonts w:ascii="宋体" w:hAnsi="宋体" w:eastAsia="宋体" w:cs="宋体"/>
                <w:spacing w:val="1"/>
                <w:sz w:val="13"/>
                <w:szCs w:val="13"/>
              </w:rPr>
              <w:t>证</w:t>
            </w:r>
          </w:p>
        </w:tc>
        <w:tc>
          <w:tcPr>
            <w:tcW w:w="2916" w:type="dxa"/>
            <w:vAlign w:val="top"/>
          </w:tcPr>
          <w:p w14:paraId="5E1687E2">
            <w:pPr>
              <w:spacing w:before="199" w:line="230" w:lineRule="auto"/>
              <w:ind w:left="1257"/>
              <w:rPr>
                <w:rFonts w:ascii="宋体" w:hAnsi="宋体" w:eastAsia="宋体" w:cs="宋体"/>
                <w:sz w:val="13"/>
                <w:szCs w:val="13"/>
              </w:rPr>
            </w:pPr>
            <w:r>
              <w:rPr>
                <w:rFonts w:ascii="宋体" w:hAnsi="宋体" w:eastAsia="宋体" w:cs="宋体"/>
                <w:spacing w:val="3"/>
                <w:sz w:val="13"/>
                <w:szCs w:val="13"/>
              </w:rPr>
              <w:t>8元/证</w:t>
            </w:r>
          </w:p>
        </w:tc>
        <w:tc>
          <w:tcPr>
            <w:tcW w:w="1163" w:type="dxa"/>
            <w:vAlign w:val="top"/>
          </w:tcPr>
          <w:p w14:paraId="0358D141">
            <w:pPr>
              <w:spacing w:before="199" w:line="229" w:lineRule="auto"/>
              <w:ind w:left="452"/>
              <w:rPr>
                <w:rFonts w:ascii="宋体" w:hAnsi="宋体" w:eastAsia="宋体" w:cs="宋体"/>
                <w:sz w:val="13"/>
                <w:szCs w:val="13"/>
              </w:rPr>
            </w:pPr>
            <w:r>
              <w:rPr>
                <w:rFonts w:ascii="宋体" w:hAnsi="宋体" w:eastAsia="宋体" w:cs="宋体"/>
                <w:spacing w:val="3"/>
                <w:sz w:val="13"/>
                <w:szCs w:val="13"/>
              </w:rPr>
              <w:t>个人</w:t>
            </w:r>
          </w:p>
        </w:tc>
        <w:tc>
          <w:tcPr>
            <w:tcW w:w="2494" w:type="dxa"/>
            <w:vAlign w:val="top"/>
          </w:tcPr>
          <w:p w14:paraId="300184B9">
            <w:pPr>
              <w:spacing w:before="182" w:line="227" w:lineRule="auto"/>
              <w:ind w:left="72"/>
              <w:rPr>
                <w:rFonts w:ascii="宋体" w:hAnsi="宋体" w:eastAsia="宋体" w:cs="宋体"/>
                <w:sz w:val="13"/>
                <w:szCs w:val="13"/>
              </w:rPr>
            </w:pPr>
            <w:r>
              <w:pict>
                <v:shape id="_x0000_s1028" o:spid="_x0000_s1028" o:spt="202" type="#_x0000_t202" style="position:absolute;left:0pt;margin-left:2.55pt;margin-top:-3.85pt;height:8.85pt;width:120.7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14:paraId="5D5BF2C1">
                        <w:pPr>
                          <w:spacing w:before="19" w:line="194" w:lineRule="auto"/>
                          <w:ind w:left="20"/>
                          <w:rPr>
                            <w:rFonts w:ascii="宋体" w:hAnsi="宋体" w:eastAsia="宋体" w:cs="宋体"/>
                            <w:sz w:val="13"/>
                            <w:szCs w:val="13"/>
                          </w:rPr>
                        </w:pPr>
                        <w:r>
                          <w:rPr>
                            <w:rFonts w:ascii="宋体" w:hAnsi="宋体" w:eastAsia="宋体" w:cs="宋体"/>
                            <w:spacing w:val="4"/>
                            <w:sz w:val="13"/>
                            <w:szCs w:val="13"/>
                          </w:rPr>
                          <w:t>价格〔2017〕1186号  财税函〔2018〕1</w:t>
                        </w:r>
                      </w:p>
                    </w:txbxContent>
                  </v:textbox>
                </v:shape>
              </w:pict>
            </w:r>
            <w:r>
              <w:pict>
                <v:shape id="_x0000_s1029" o:spid="_x0000_s1029" o:spt="202" type="#_x0000_t202" style="position:absolute;left:0pt;margin-left:2.8pt;margin-top:0.25pt;height:10.05pt;width:120.35pt;mso-position-horizontal-relative:page;mso-position-vertical-relative:page;z-index:251662336;mso-width-relative:page;mso-height-relative:page;" filled="f" stroked="f" coordsize="21600,21600">
                  <v:path/>
                  <v:fill on="f" focussize="0,0"/>
                  <v:stroke on="f"/>
                  <v:imagedata o:title=""/>
                  <o:lock v:ext="edit" aspectratio="f"/>
                  <v:textbox inset="0mm,0mm,0mm,0mm">
                    <w:txbxContent>
                      <w:p w14:paraId="137C5DD9">
                        <w:pPr>
                          <w:spacing w:before="20" w:line="227" w:lineRule="auto"/>
                          <w:ind w:left="20"/>
                          <w:rPr>
                            <w:rFonts w:ascii="宋体" w:hAnsi="宋体" w:eastAsia="宋体" w:cs="宋体"/>
                            <w:sz w:val="13"/>
                            <w:szCs w:val="13"/>
                          </w:rPr>
                        </w:pPr>
                        <w:r>
                          <w:rPr>
                            <w:rFonts w:hint="eastAsia" w:ascii="宋体" w:hAnsi="宋体" w:eastAsia="宋体" w:cs="宋体"/>
                            <w:spacing w:val="4"/>
                            <w:sz w:val="13"/>
                            <w:szCs w:val="13"/>
                            <w:lang w:eastAsia="zh-CN"/>
                          </w:rPr>
                          <w:t>《中华人民共和国护照法》</w:t>
                        </w:r>
                        <w:r>
                          <w:rPr>
                            <w:rFonts w:ascii="宋体" w:hAnsi="宋体" w:eastAsia="宋体" w:cs="宋体"/>
                            <w:spacing w:val="4"/>
                            <w:sz w:val="13"/>
                            <w:szCs w:val="13"/>
                          </w:rPr>
                          <w:t>、价费字〔1993〕164号、价</w:t>
                        </w:r>
                      </w:p>
                    </w:txbxContent>
                  </v:textbox>
                </v:shape>
              </w:pict>
            </w:r>
            <w:r>
              <w:rPr>
                <w:rFonts w:ascii="宋体" w:hAnsi="宋体" w:eastAsia="宋体" w:cs="宋体"/>
                <w:spacing w:val="3"/>
                <w:sz w:val="13"/>
                <w:szCs w:val="13"/>
              </w:rPr>
              <w:t>费字〔1992〕240号、发改价格〔2004〕</w:t>
            </w:r>
          </w:p>
          <w:p w14:paraId="684E703D">
            <w:pPr>
              <w:spacing w:before="8" w:line="227" w:lineRule="auto"/>
              <w:ind w:left="32"/>
              <w:rPr>
                <w:rFonts w:ascii="宋体" w:hAnsi="宋体" w:eastAsia="宋体" w:cs="宋体"/>
                <w:sz w:val="13"/>
                <w:szCs w:val="13"/>
              </w:rPr>
            </w:pPr>
            <w:r>
              <w:rPr>
                <w:rFonts w:ascii="宋体" w:hAnsi="宋体" w:eastAsia="宋体" w:cs="宋体"/>
                <w:spacing w:val="4"/>
                <w:sz w:val="13"/>
                <w:szCs w:val="13"/>
              </w:rPr>
              <w:t>2839号、发改价格〔2017〕1186号、财税</w:t>
            </w:r>
          </w:p>
        </w:tc>
        <w:tc>
          <w:tcPr>
            <w:tcW w:w="1182" w:type="dxa"/>
            <w:vAlign w:val="top"/>
          </w:tcPr>
          <w:p w14:paraId="25F6DA0C">
            <w:pPr>
              <w:spacing w:before="199" w:line="229" w:lineRule="auto"/>
              <w:ind w:left="138"/>
              <w:rPr>
                <w:rFonts w:ascii="宋体" w:hAnsi="宋体" w:eastAsia="宋体" w:cs="宋体"/>
                <w:sz w:val="13"/>
                <w:szCs w:val="13"/>
              </w:rPr>
            </w:pPr>
            <w:r>
              <w:rPr>
                <w:rFonts w:ascii="宋体" w:hAnsi="宋体" w:eastAsia="宋体" w:cs="宋体"/>
                <w:spacing w:val="3"/>
                <w:sz w:val="13"/>
                <w:szCs w:val="13"/>
              </w:rPr>
              <w:t>出入境管理部门</w:t>
            </w:r>
          </w:p>
        </w:tc>
        <w:tc>
          <w:tcPr>
            <w:tcW w:w="835" w:type="dxa"/>
            <w:vAlign w:val="top"/>
          </w:tcPr>
          <w:p w14:paraId="30D44C82">
            <w:pPr>
              <w:spacing w:before="115"/>
              <w:ind w:left="358" w:right="62" w:hanging="270"/>
              <w:rPr>
                <w:rFonts w:ascii="宋体" w:hAnsi="宋体" w:eastAsia="宋体" w:cs="宋体"/>
                <w:sz w:val="13"/>
                <w:szCs w:val="13"/>
              </w:rPr>
            </w:pPr>
            <w:r>
              <w:rPr>
                <w:rFonts w:ascii="宋体" w:hAnsi="宋体" w:eastAsia="宋体" w:cs="宋体"/>
                <w:spacing w:val="4"/>
                <w:sz w:val="13"/>
                <w:szCs w:val="13"/>
              </w:rPr>
              <w:t>缴入地方国</w:t>
            </w:r>
            <w:r>
              <w:rPr>
                <w:rFonts w:ascii="宋体" w:hAnsi="宋体" w:eastAsia="宋体" w:cs="宋体"/>
                <w:sz w:val="13"/>
                <w:szCs w:val="13"/>
              </w:rPr>
              <w:t>库</w:t>
            </w:r>
          </w:p>
        </w:tc>
        <w:tc>
          <w:tcPr>
            <w:tcW w:w="712" w:type="dxa"/>
            <w:vMerge w:val="continue"/>
            <w:tcBorders>
              <w:top w:val="nil"/>
              <w:bottom w:val="nil"/>
            </w:tcBorders>
            <w:vAlign w:val="top"/>
          </w:tcPr>
          <w:p w14:paraId="13BDE46B">
            <w:pPr>
              <w:pStyle w:val="6"/>
            </w:pPr>
          </w:p>
        </w:tc>
        <w:tc>
          <w:tcPr>
            <w:tcW w:w="606" w:type="dxa"/>
            <w:vAlign w:val="top"/>
          </w:tcPr>
          <w:p w14:paraId="74C0FA37">
            <w:pPr>
              <w:pStyle w:val="6"/>
            </w:pPr>
          </w:p>
        </w:tc>
      </w:tr>
      <w:tr w14:paraId="33C1D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trPr>
        <w:tc>
          <w:tcPr>
            <w:tcW w:w="419" w:type="dxa"/>
            <w:vMerge w:val="continue"/>
            <w:tcBorders>
              <w:top w:val="nil"/>
              <w:bottom w:val="nil"/>
            </w:tcBorders>
            <w:vAlign w:val="top"/>
          </w:tcPr>
          <w:p w14:paraId="26CAA803">
            <w:pPr>
              <w:pStyle w:val="6"/>
            </w:pPr>
          </w:p>
        </w:tc>
        <w:tc>
          <w:tcPr>
            <w:tcW w:w="854" w:type="dxa"/>
            <w:vMerge w:val="continue"/>
            <w:tcBorders>
              <w:top w:val="nil"/>
              <w:bottom w:val="nil"/>
            </w:tcBorders>
            <w:vAlign w:val="top"/>
          </w:tcPr>
          <w:p w14:paraId="7CE08957">
            <w:pPr>
              <w:pStyle w:val="6"/>
            </w:pPr>
          </w:p>
        </w:tc>
        <w:tc>
          <w:tcPr>
            <w:tcW w:w="899" w:type="dxa"/>
            <w:vMerge w:val="continue"/>
            <w:tcBorders>
              <w:top w:val="nil"/>
              <w:bottom w:val="nil"/>
            </w:tcBorders>
            <w:vAlign w:val="top"/>
          </w:tcPr>
          <w:p w14:paraId="4F43D1D0">
            <w:pPr>
              <w:pStyle w:val="6"/>
            </w:pPr>
          </w:p>
        </w:tc>
        <w:tc>
          <w:tcPr>
            <w:tcW w:w="815" w:type="dxa"/>
            <w:vMerge w:val="continue"/>
            <w:tcBorders>
              <w:top w:val="nil"/>
            </w:tcBorders>
            <w:vAlign w:val="top"/>
          </w:tcPr>
          <w:p w14:paraId="0E2A49A1">
            <w:pPr>
              <w:pStyle w:val="6"/>
            </w:pPr>
          </w:p>
        </w:tc>
        <w:tc>
          <w:tcPr>
            <w:tcW w:w="1003" w:type="dxa"/>
            <w:vAlign w:val="top"/>
          </w:tcPr>
          <w:p w14:paraId="7F598F83">
            <w:pPr>
              <w:pStyle w:val="6"/>
            </w:pPr>
          </w:p>
          <w:p w14:paraId="53457DD5">
            <w:pPr>
              <w:spacing w:before="42" w:line="227" w:lineRule="auto"/>
              <w:ind w:left="28"/>
              <w:rPr>
                <w:rFonts w:ascii="宋体" w:hAnsi="宋体" w:eastAsia="宋体" w:cs="宋体"/>
                <w:sz w:val="13"/>
                <w:szCs w:val="13"/>
              </w:rPr>
            </w:pPr>
            <w:r>
              <w:rPr>
                <w:rFonts w:ascii="宋体" w:hAnsi="宋体" w:eastAsia="宋体" w:cs="宋体"/>
                <w:spacing w:val="4"/>
                <w:sz w:val="13"/>
                <w:szCs w:val="13"/>
              </w:rPr>
              <w:t>⑦大陆居民往来</w:t>
            </w:r>
          </w:p>
          <w:p w14:paraId="7A26ECDA">
            <w:pPr>
              <w:spacing w:before="8" w:line="229" w:lineRule="auto"/>
              <w:ind w:left="40"/>
              <w:rPr>
                <w:rFonts w:ascii="宋体" w:hAnsi="宋体" w:eastAsia="宋体" w:cs="宋体"/>
                <w:sz w:val="13"/>
                <w:szCs w:val="13"/>
              </w:rPr>
            </w:pPr>
            <w:r>
              <w:rPr>
                <w:rFonts w:ascii="宋体" w:hAnsi="宋体" w:eastAsia="宋体" w:cs="宋体"/>
                <w:spacing w:val="3"/>
                <w:sz w:val="13"/>
                <w:szCs w:val="13"/>
              </w:rPr>
              <w:t>台湾通行证（含</w:t>
            </w:r>
          </w:p>
          <w:p w14:paraId="259DBD0F">
            <w:pPr>
              <w:spacing w:before="6" w:line="233" w:lineRule="auto"/>
              <w:ind w:left="301"/>
              <w:rPr>
                <w:rFonts w:ascii="宋体" w:hAnsi="宋体" w:eastAsia="宋体" w:cs="宋体"/>
                <w:sz w:val="13"/>
                <w:szCs w:val="13"/>
              </w:rPr>
            </w:pPr>
            <w:r>
              <w:rPr>
                <w:rFonts w:ascii="宋体" w:hAnsi="宋体" w:eastAsia="宋体" w:cs="宋体"/>
                <w:spacing w:val="2"/>
                <w:sz w:val="13"/>
                <w:szCs w:val="13"/>
              </w:rPr>
              <w:t>签注）</w:t>
            </w:r>
          </w:p>
        </w:tc>
        <w:tc>
          <w:tcPr>
            <w:tcW w:w="2916" w:type="dxa"/>
            <w:vAlign w:val="top"/>
          </w:tcPr>
          <w:p w14:paraId="2B1A5224">
            <w:pPr>
              <w:pStyle w:val="6"/>
            </w:pPr>
          </w:p>
          <w:p w14:paraId="304BDB16">
            <w:pPr>
              <w:spacing w:before="42" w:line="229" w:lineRule="auto"/>
              <w:ind w:left="72"/>
              <w:rPr>
                <w:rFonts w:ascii="宋体" w:hAnsi="宋体" w:eastAsia="宋体" w:cs="宋体"/>
                <w:sz w:val="13"/>
                <w:szCs w:val="13"/>
              </w:rPr>
            </w:pPr>
            <w:r>
              <w:rPr>
                <w:rFonts w:ascii="宋体" w:hAnsi="宋体" w:eastAsia="宋体" w:cs="宋体"/>
                <w:spacing w:val="5"/>
                <w:sz w:val="13"/>
                <w:szCs w:val="13"/>
              </w:rPr>
              <w:t>往来台湾通行证（电子）60元/证；一次</w:t>
            </w:r>
            <w:r>
              <w:rPr>
                <w:rFonts w:ascii="宋体" w:hAnsi="宋体" w:eastAsia="宋体" w:cs="宋体"/>
                <w:spacing w:val="4"/>
                <w:sz w:val="13"/>
                <w:szCs w:val="13"/>
              </w:rPr>
              <w:t>有效往</w:t>
            </w:r>
          </w:p>
          <w:p w14:paraId="0E8614E7">
            <w:pPr>
              <w:spacing w:before="6" w:line="228" w:lineRule="auto"/>
              <w:ind w:left="73"/>
              <w:rPr>
                <w:rFonts w:ascii="宋体" w:hAnsi="宋体" w:eastAsia="宋体" w:cs="宋体"/>
                <w:sz w:val="13"/>
                <w:szCs w:val="13"/>
              </w:rPr>
            </w:pPr>
            <w:r>
              <w:rPr>
                <w:rFonts w:ascii="宋体" w:hAnsi="宋体" w:eastAsia="宋体" w:cs="宋体"/>
                <w:spacing w:val="4"/>
                <w:sz w:val="13"/>
                <w:szCs w:val="13"/>
              </w:rPr>
              <w:t>来台湾通行证15元/本；前往台湾签注一次有效</w:t>
            </w:r>
          </w:p>
          <w:p w14:paraId="209A0ABD">
            <w:pPr>
              <w:spacing w:before="7" w:line="229" w:lineRule="auto"/>
              <w:ind w:left="251"/>
              <w:rPr>
                <w:rFonts w:ascii="宋体" w:hAnsi="宋体" w:eastAsia="宋体" w:cs="宋体"/>
                <w:sz w:val="13"/>
                <w:szCs w:val="13"/>
              </w:rPr>
            </w:pPr>
            <w:r>
              <w:rPr>
                <w:rFonts w:ascii="宋体" w:hAnsi="宋体" w:eastAsia="宋体" w:cs="宋体"/>
                <w:spacing w:val="4"/>
                <w:sz w:val="13"/>
                <w:szCs w:val="13"/>
              </w:rPr>
              <w:t>15元/项；前往台湾签注多次有效80元/项</w:t>
            </w:r>
          </w:p>
        </w:tc>
        <w:tc>
          <w:tcPr>
            <w:tcW w:w="1163" w:type="dxa"/>
            <w:vAlign w:val="top"/>
          </w:tcPr>
          <w:p w14:paraId="349160A3">
            <w:pPr>
              <w:pStyle w:val="6"/>
              <w:spacing w:line="407" w:lineRule="auto"/>
            </w:pPr>
          </w:p>
          <w:p w14:paraId="55463AF0">
            <w:pPr>
              <w:spacing w:before="42" w:line="229" w:lineRule="auto"/>
              <w:ind w:left="452"/>
              <w:rPr>
                <w:rFonts w:ascii="宋体" w:hAnsi="宋体" w:eastAsia="宋体" w:cs="宋体"/>
                <w:sz w:val="13"/>
                <w:szCs w:val="13"/>
              </w:rPr>
            </w:pPr>
            <w:r>
              <w:rPr>
                <w:rFonts w:ascii="宋体" w:hAnsi="宋体" w:eastAsia="宋体" w:cs="宋体"/>
                <w:spacing w:val="3"/>
                <w:sz w:val="13"/>
                <w:szCs w:val="13"/>
              </w:rPr>
              <w:t>个人</w:t>
            </w:r>
          </w:p>
        </w:tc>
        <w:tc>
          <w:tcPr>
            <w:tcW w:w="2494" w:type="dxa"/>
            <w:vAlign w:val="top"/>
          </w:tcPr>
          <w:p w14:paraId="5F5A55C8">
            <w:pPr>
              <w:spacing w:line="192" w:lineRule="exact"/>
              <w:ind w:left="70"/>
              <w:rPr>
                <w:rFonts w:ascii="宋体" w:hAnsi="宋体" w:eastAsia="宋体" w:cs="宋体"/>
                <w:sz w:val="13"/>
                <w:szCs w:val="13"/>
              </w:rPr>
            </w:pPr>
            <w:r>
              <w:rPr>
                <w:rFonts w:ascii="宋体" w:hAnsi="宋体" w:eastAsia="宋体" w:cs="宋体"/>
                <w:spacing w:val="-17"/>
                <w:position w:val="1"/>
                <w:sz w:val="13"/>
                <w:szCs w:val="13"/>
              </w:rPr>
              <w:t>《护〔照法〕》、价费字〔1993〔〕16</w:t>
            </w:r>
            <w:r>
              <w:rPr>
                <w:rFonts w:ascii="宋体" w:hAnsi="宋体" w:eastAsia="宋体" w:cs="宋体"/>
                <w:spacing w:val="-18"/>
                <w:position w:val="1"/>
                <w:sz w:val="13"/>
                <w:szCs w:val="13"/>
              </w:rPr>
              <w:t>4〕号、价</w:t>
            </w:r>
          </w:p>
          <w:p w14:paraId="3C6F2A52">
            <w:pPr>
              <w:spacing w:before="8" w:line="227" w:lineRule="auto"/>
              <w:ind w:left="72"/>
              <w:rPr>
                <w:rFonts w:ascii="宋体" w:hAnsi="宋体" w:eastAsia="宋体" w:cs="宋体"/>
                <w:sz w:val="13"/>
                <w:szCs w:val="13"/>
              </w:rPr>
            </w:pPr>
            <w:r>
              <w:rPr>
                <w:rFonts w:ascii="宋体" w:hAnsi="宋体" w:eastAsia="宋体" w:cs="宋体"/>
                <w:spacing w:val="3"/>
                <w:sz w:val="13"/>
                <w:szCs w:val="13"/>
              </w:rPr>
              <w:t>费字〔1992〕240号、发改价格〔2017〕</w:t>
            </w:r>
          </w:p>
          <w:p w14:paraId="74AC8E9D">
            <w:pPr>
              <w:spacing w:before="8" w:line="227" w:lineRule="auto"/>
              <w:ind w:left="75"/>
              <w:rPr>
                <w:rFonts w:ascii="宋体" w:hAnsi="宋体" w:eastAsia="宋体" w:cs="宋体"/>
                <w:sz w:val="13"/>
                <w:szCs w:val="13"/>
              </w:rPr>
            </w:pPr>
            <w:r>
              <w:rPr>
                <w:rFonts w:ascii="宋体" w:hAnsi="宋体" w:eastAsia="宋体" w:cs="宋体"/>
                <w:spacing w:val="4"/>
                <w:sz w:val="13"/>
                <w:szCs w:val="13"/>
              </w:rPr>
              <w:t>1186号、财税函〔2018〕1号、发改价格</w:t>
            </w:r>
          </w:p>
          <w:p w14:paraId="1BEEAFE9">
            <w:pPr>
              <w:spacing w:before="7" w:line="229" w:lineRule="auto"/>
              <w:ind w:right="7"/>
              <w:jc w:val="right"/>
              <w:rPr>
                <w:rFonts w:ascii="宋体" w:hAnsi="宋体" w:eastAsia="宋体" w:cs="宋体"/>
                <w:sz w:val="13"/>
                <w:szCs w:val="13"/>
              </w:rPr>
            </w:pPr>
            <w:r>
              <w:rPr>
                <w:rFonts w:ascii="宋体" w:hAnsi="宋体" w:eastAsia="宋体" w:cs="宋体"/>
                <w:spacing w:val="3"/>
                <w:sz w:val="13"/>
                <w:szCs w:val="13"/>
              </w:rPr>
              <w:t>〔2019〕914号、公办〔2022〕136号、计</w:t>
            </w:r>
          </w:p>
          <w:p w14:paraId="02C6A6BF">
            <w:pPr>
              <w:spacing w:before="7" w:line="227" w:lineRule="auto"/>
              <w:ind w:left="31"/>
              <w:rPr>
                <w:rFonts w:ascii="宋体" w:hAnsi="宋体" w:eastAsia="宋体" w:cs="宋体"/>
                <w:sz w:val="13"/>
                <w:szCs w:val="13"/>
              </w:rPr>
            </w:pPr>
            <w:r>
              <w:rPr>
                <w:rFonts w:ascii="宋体" w:hAnsi="宋体" w:eastAsia="宋体" w:cs="宋体"/>
                <w:spacing w:val="4"/>
                <w:sz w:val="13"/>
                <w:szCs w:val="13"/>
              </w:rPr>
              <w:t>价格〔2001〕1835号、发改价格〔2016〕</w:t>
            </w:r>
          </w:p>
          <w:p w14:paraId="3416D79E">
            <w:pPr>
              <w:spacing w:before="7" w:line="203" w:lineRule="auto"/>
              <w:ind w:left="201"/>
              <w:rPr>
                <w:rFonts w:ascii="宋体" w:hAnsi="宋体" w:eastAsia="宋体" w:cs="宋体"/>
                <w:sz w:val="13"/>
                <w:szCs w:val="13"/>
              </w:rPr>
            </w:pPr>
            <w:r>
              <w:rPr>
                <w:rFonts w:ascii="宋体" w:hAnsi="宋体" w:eastAsia="宋体" w:cs="宋体"/>
                <w:spacing w:val="4"/>
                <w:sz w:val="13"/>
                <w:szCs w:val="13"/>
              </w:rPr>
              <w:t>352号、发改价格规〔2019〕1931号</w:t>
            </w:r>
          </w:p>
        </w:tc>
        <w:tc>
          <w:tcPr>
            <w:tcW w:w="1182" w:type="dxa"/>
            <w:vAlign w:val="top"/>
          </w:tcPr>
          <w:p w14:paraId="2F781B94">
            <w:pPr>
              <w:pStyle w:val="6"/>
              <w:spacing w:line="407" w:lineRule="auto"/>
            </w:pPr>
          </w:p>
          <w:p w14:paraId="59437AA8">
            <w:pPr>
              <w:spacing w:before="42" w:line="229" w:lineRule="auto"/>
              <w:ind w:left="138"/>
              <w:rPr>
                <w:rFonts w:ascii="宋体" w:hAnsi="宋体" w:eastAsia="宋体" w:cs="宋体"/>
                <w:sz w:val="13"/>
                <w:szCs w:val="13"/>
              </w:rPr>
            </w:pPr>
            <w:r>
              <w:rPr>
                <w:rFonts w:ascii="宋体" w:hAnsi="宋体" w:eastAsia="宋体" w:cs="宋体"/>
                <w:spacing w:val="3"/>
                <w:sz w:val="13"/>
                <w:szCs w:val="13"/>
              </w:rPr>
              <w:t>出入境管理部门</w:t>
            </w:r>
          </w:p>
        </w:tc>
        <w:tc>
          <w:tcPr>
            <w:tcW w:w="835" w:type="dxa"/>
            <w:vAlign w:val="top"/>
          </w:tcPr>
          <w:p w14:paraId="742F7AEF">
            <w:pPr>
              <w:pStyle w:val="6"/>
              <w:spacing w:line="323" w:lineRule="auto"/>
            </w:pPr>
          </w:p>
          <w:p w14:paraId="1F18A591">
            <w:pPr>
              <w:spacing w:before="43"/>
              <w:ind w:left="156" w:right="62" w:hanging="68"/>
              <w:rPr>
                <w:rFonts w:ascii="宋体" w:hAnsi="宋体" w:eastAsia="宋体" w:cs="宋体"/>
                <w:sz w:val="13"/>
                <w:szCs w:val="13"/>
              </w:rPr>
            </w:pPr>
            <w:r>
              <w:rPr>
                <w:rFonts w:ascii="宋体" w:hAnsi="宋体" w:eastAsia="宋体" w:cs="宋体"/>
                <w:spacing w:val="4"/>
                <w:sz w:val="13"/>
                <w:szCs w:val="13"/>
              </w:rPr>
              <w:t>缴入中央和地方国库</w:t>
            </w:r>
          </w:p>
        </w:tc>
        <w:tc>
          <w:tcPr>
            <w:tcW w:w="712" w:type="dxa"/>
            <w:vMerge w:val="continue"/>
            <w:tcBorders>
              <w:top w:val="nil"/>
            </w:tcBorders>
            <w:vAlign w:val="top"/>
          </w:tcPr>
          <w:p w14:paraId="26AAE6E1">
            <w:pPr>
              <w:pStyle w:val="6"/>
            </w:pPr>
          </w:p>
        </w:tc>
        <w:tc>
          <w:tcPr>
            <w:tcW w:w="606" w:type="dxa"/>
            <w:vAlign w:val="top"/>
          </w:tcPr>
          <w:p w14:paraId="3E4004A2">
            <w:pPr>
              <w:pStyle w:val="6"/>
            </w:pPr>
          </w:p>
        </w:tc>
      </w:tr>
      <w:tr w14:paraId="23124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419" w:type="dxa"/>
            <w:vMerge w:val="continue"/>
            <w:tcBorders>
              <w:top w:val="nil"/>
              <w:bottom w:val="nil"/>
            </w:tcBorders>
            <w:vAlign w:val="top"/>
          </w:tcPr>
          <w:p w14:paraId="06DC1FB3">
            <w:pPr>
              <w:pStyle w:val="6"/>
            </w:pPr>
          </w:p>
        </w:tc>
        <w:tc>
          <w:tcPr>
            <w:tcW w:w="854" w:type="dxa"/>
            <w:vMerge w:val="continue"/>
            <w:tcBorders>
              <w:top w:val="nil"/>
              <w:bottom w:val="nil"/>
            </w:tcBorders>
            <w:vAlign w:val="top"/>
          </w:tcPr>
          <w:p w14:paraId="0AD47222">
            <w:pPr>
              <w:pStyle w:val="6"/>
            </w:pPr>
          </w:p>
        </w:tc>
        <w:tc>
          <w:tcPr>
            <w:tcW w:w="899" w:type="dxa"/>
            <w:vMerge w:val="continue"/>
            <w:tcBorders>
              <w:top w:val="nil"/>
              <w:bottom w:val="nil"/>
            </w:tcBorders>
            <w:vAlign w:val="top"/>
          </w:tcPr>
          <w:p w14:paraId="686A0BF5">
            <w:pPr>
              <w:pStyle w:val="6"/>
            </w:pPr>
          </w:p>
        </w:tc>
        <w:tc>
          <w:tcPr>
            <w:tcW w:w="815" w:type="dxa"/>
            <w:vMerge w:val="restart"/>
            <w:tcBorders>
              <w:bottom w:val="nil"/>
            </w:tcBorders>
            <w:vAlign w:val="top"/>
          </w:tcPr>
          <w:p w14:paraId="227444F7">
            <w:pPr>
              <w:spacing w:before="135" w:line="228" w:lineRule="auto"/>
              <w:ind w:left="43"/>
              <w:rPr>
                <w:rFonts w:ascii="宋体" w:hAnsi="宋体" w:eastAsia="宋体" w:cs="宋体"/>
                <w:sz w:val="13"/>
                <w:szCs w:val="13"/>
              </w:rPr>
            </w:pPr>
            <w:r>
              <w:rPr>
                <w:rFonts w:ascii="宋体" w:hAnsi="宋体" w:eastAsia="宋体" w:cs="宋体"/>
                <w:spacing w:val="3"/>
                <w:sz w:val="13"/>
                <w:szCs w:val="13"/>
              </w:rPr>
              <w:t>（3）户籍管</w:t>
            </w:r>
          </w:p>
          <w:p w14:paraId="54A6010C">
            <w:pPr>
              <w:spacing w:before="7" w:line="228" w:lineRule="auto"/>
              <w:ind w:left="74"/>
              <w:rPr>
                <w:rFonts w:ascii="宋体" w:hAnsi="宋体" w:eastAsia="宋体" w:cs="宋体"/>
                <w:sz w:val="13"/>
                <w:szCs w:val="13"/>
              </w:rPr>
            </w:pPr>
            <w:r>
              <w:rPr>
                <w:rFonts w:ascii="宋体" w:hAnsi="宋体" w:eastAsia="宋体" w:cs="宋体"/>
                <w:spacing w:val="4"/>
                <w:sz w:val="13"/>
                <w:szCs w:val="13"/>
              </w:rPr>
              <w:t>理证件工本</w:t>
            </w:r>
          </w:p>
          <w:p w14:paraId="4D1D4182">
            <w:pPr>
              <w:spacing w:before="7" w:line="230" w:lineRule="auto"/>
              <w:ind w:left="348"/>
              <w:rPr>
                <w:rFonts w:ascii="宋体" w:hAnsi="宋体" w:eastAsia="宋体" w:cs="宋体"/>
                <w:sz w:val="13"/>
                <w:szCs w:val="13"/>
              </w:rPr>
            </w:pPr>
            <w:r>
              <w:rPr>
                <w:rFonts w:ascii="宋体" w:hAnsi="宋体" w:eastAsia="宋体" w:cs="宋体"/>
                <w:sz w:val="13"/>
                <w:szCs w:val="13"/>
              </w:rPr>
              <w:t>费</w:t>
            </w:r>
          </w:p>
        </w:tc>
        <w:tc>
          <w:tcPr>
            <w:tcW w:w="1003" w:type="dxa"/>
            <w:vAlign w:val="top"/>
          </w:tcPr>
          <w:p w14:paraId="331873DD">
            <w:pPr>
              <w:spacing w:before="132" w:line="227" w:lineRule="auto"/>
              <w:ind w:left="96"/>
              <w:rPr>
                <w:rFonts w:ascii="宋体" w:hAnsi="宋体" w:eastAsia="宋体" w:cs="宋体"/>
                <w:sz w:val="13"/>
                <w:szCs w:val="13"/>
              </w:rPr>
            </w:pPr>
            <w:r>
              <w:rPr>
                <w:rFonts w:ascii="宋体" w:hAnsi="宋体" w:eastAsia="宋体" w:cs="宋体"/>
                <w:spacing w:val="4"/>
                <w:sz w:val="13"/>
                <w:szCs w:val="13"/>
              </w:rPr>
              <w:t>①居民户口簿</w:t>
            </w:r>
          </w:p>
        </w:tc>
        <w:tc>
          <w:tcPr>
            <w:tcW w:w="2916" w:type="dxa"/>
            <w:vAlign w:val="top"/>
          </w:tcPr>
          <w:p w14:paraId="28EC7339">
            <w:pPr>
              <w:spacing w:before="132" w:line="229" w:lineRule="auto"/>
              <w:ind w:left="1260"/>
              <w:rPr>
                <w:rFonts w:ascii="宋体" w:hAnsi="宋体" w:eastAsia="宋体" w:cs="宋体"/>
                <w:sz w:val="13"/>
                <w:szCs w:val="13"/>
              </w:rPr>
            </w:pPr>
            <w:r>
              <w:rPr>
                <w:rFonts w:ascii="宋体" w:hAnsi="宋体" w:eastAsia="宋体" w:cs="宋体"/>
                <w:spacing w:val="3"/>
                <w:sz w:val="13"/>
                <w:szCs w:val="13"/>
              </w:rPr>
              <w:t>不收费</w:t>
            </w:r>
          </w:p>
        </w:tc>
        <w:tc>
          <w:tcPr>
            <w:tcW w:w="1163" w:type="dxa"/>
            <w:vMerge w:val="restart"/>
            <w:tcBorders>
              <w:bottom w:val="nil"/>
            </w:tcBorders>
            <w:vAlign w:val="top"/>
          </w:tcPr>
          <w:p w14:paraId="177C3F2A">
            <w:pPr>
              <w:pStyle w:val="6"/>
              <w:spacing w:line="259" w:lineRule="auto"/>
            </w:pPr>
          </w:p>
          <w:p w14:paraId="1095850E">
            <w:pPr>
              <w:spacing w:before="42" w:line="229" w:lineRule="auto"/>
              <w:ind w:left="452"/>
              <w:rPr>
                <w:rFonts w:ascii="宋体" w:hAnsi="宋体" w:eastAsia="宋体" w:cs="宋体"/>
                <w:sz w:val="13"/>
                <w:szCs w:val="13"/>
              </w:rPr>
            </w:pPr>
            <w:r>
              <w:rPr>
                <w:rFonts w:ascii="宋体" w:hAnsi="宋体" w:eastAsia="宋体" w:cs="宋体"/>
                <w:spacing w:val="3"/>
                <w:sz w:val="13"/>
                <w:szCs w:val="13"/>
              </w:rPr>
              <w:t>个人</w:t>
            </w:r>
          </w:p>
        </w:tc>
        <w:tc>
          <w:tcPr>
            <w:tcW w:w="2494" w:type="dxa"/>
            <w:vMerge w:val="restart"/>
            <w:tcBorders>
              <w:bottom w:val="nil"/>
            </w:tcBorders>
            <w:vAlign w:val="top"/>
          </w:tcPr>
          <w:p w14:paraId="7BE93608">
            <w:pPr>
              <w:spacing w:before="135" w:line="227" w:lineRule="auto"/>
              <w:ind w:left="70"/>
              <w:rPr>
                <w:rFonts w:ascii="宋体" w:hAnsi="宋体" w:eastAsia="宋体" w:cs="宋体"/>
                <w:sz w:val="13"/>
                <w:szCs w:val="13"/>
              </w:rPr>
            </w:pPr>
            <w:r>
              <w:rPr>
                <w:rFonts w:hint="eastAsia" w:ascii="宋体" w:hAnsi="宋体" w:eastAsia="宋体" w:cs="宋体"/>
                <w:spacing w:val="4"/>
                <w:sz w:val="13"/>
                <w:szCs w:val="13"/>
                <w:lang w:eastAsia="zh-CN"/>
              </w:rPr>
              <w:t>《中华人民共和国居民身份证法》</w:t>
            </w:r>
            <w:r>
              <w:rPr>
                <w:rFonts w:ascii="宋体" w:hAnsi="宋体" w:eastAsia="宋体" w:cs="宋体"/>
                <w:spacing w:val="4"/>
                <w:sz w:val="13"/>
                <w:szCs w:val="13"/>
              </w:rPr>
              <w:t>、价费字〔1992〕240</w:t>
            </w:r>
          </w:p>
          <w:p w14:paraId="1162BE7A">
            <w:pPr>
              <w:spacing w:before="7" w:line="229" w:lineRule="auto"/>
              <w:ind w:left="104"/>
              <w:rPr>
                <w:rFonts w:ascii="宋体" w:hAnsi="宋体" w:eastAsia="宋体" w:cs="宋体"/>
                <w:sz w:val="13"/>
                <w:szCs w:val="13"/>
              </w:rPr>
            </w:pPr>
            <w:r>
              <w:rPr>
                <w:rFonts w:ascii="宋体" w:hAnsi="宋体" w:eastAsia="宋体" w:cs="宋体"/>
                <w:spacing w:val="2"/>
                <w:sz w:val="13"/>
                <w:szCs w:val="13"/>
              </w:rPr>
              <w:t>号、财综〔2012〕97号、</w:t>
            </w:r>
            <w:r>
              <w:rPr>
                <w:rFonts w:ascii="宋体" w:hAnsi="宋体" w:eastAsia="宋体" w:cs="宋体"/>
                <w:spacing w:val="-23"/>
                <w:sz w:val="13"/>
                <w:szCs w:val="13"/>
              </w:rPr>
              <w:t xml:space="preserve"> </w:t>
            </w:r>
            <w:r>
              <w:rPr>
                <w:rFonts w:ascii="宋体" w:hAnsi="宋体" w:eastAsia="宋体" w:cs="宋体"/>
                <w:spacing w:val="2"/>
                <w:sz w:val="13"/>
                <w:szCs w:val="13"/>
              </w:rPr>
              <w:t>内发改费字〔</w:t>
            </w:r>
          </w:p>
          <w:p w14:paraId="1B3034D6">
            <w:pPr>
              <w:spacing w:before="7" w:line="230" w:lineRule="auto"/>
              <w:ind w:left="879"/>
              <w:rPr>
                <w:rFonts w:ascii="宋体" w:hAnsi="宋体" w:eastAsia="宋体" w:cs="宋体"/>
                <w:sz w:val="13"/>
                <w:szCs w:val="13"/>
              </w:rPr>
            </w:pPr>
            <w:r>
              <w:rPr>
                <w:rFonts w:ascii="宋体" w:hAnsi="宋体" w:eastAsia="宋体" w:cs="宋体"/>
                <w:spacing w:val="3"/>
                <w:sz w:val="13"/>
                <w:szCs w:val="13"/>
              </w:rPr>
              <w:t>2014〕644号</w:t>
            </w:r>
          </w:p>
        </w:tc>
        <w:tc>
          <w:tcPr>
            <w:tcW w:w="1182" w:type="dxa"/>
            <w:vMerge w:val="restart"/>
            <w:tcBorders>
              <w:bottom w:val="nil"/>
            </w:tcBorders>
            <w:vAlign w:val="top"/>
          </w:tcPr>
          <w:p w14:paraId="4E55CFED">
            <w:pPr>
              <w:pStyle w:val="6"/>
              <w:spacing w:line="259" w:lineRule="auto"/>
            </w:pPr>
          </w:p>
          <w:p w14:paraId="4C178D53">
            <w:pPr>
              <w:spacing w:before="42" w:line="229" w:lineRule="auto"/>
              <w:ind w:left="332"/>
              <w:rPr>
                <w:rFonts w:ascii="宋体" w:hAnsi="宋体" w:eastAsia="宋体" w:cs="宋体"/>
                <w:sz w:val="13"/>
                <w:szCs w:val="13"/>
              </w:rPr>
            </w:pPr>
            <w:r>
              <w:rPr>
                <w:rFonts w:ascii="宋体" w:hAnsi="宋体" w:eastAsia="宋体" w:cs="宋体"/>
                <w:spacing w:val="3"/>
                <w:sz w:val="13"/>
                <w:szCs w:val="13"/>
              </w:rPr>
              <w:t>公安部门</w:t>
            </w:r>
          </w:p>
        </w:tc>
        <w:tc>
          <w:tcPr>
            <w:tcW w:w="835" w:type="dxa"/>
            <w:vMerge w:val="restart"/>
            <w:tcBorders>
              <w:bottom w:val="nil"/>
            </w:tcBorders>
            <w:vAlign w:val="top"/>
          </w:tcPr>
          <w:p w14:paraId="0F21D5A6">
            <w:pPr>
              <w:spacing w:before="218"/>
              <w:ind w:left="358" w:right="62" w:hanging="270"/>
              <w:rPr>
                <w:rFonts w:ascii="宋体" w:hAnsi="宋体" w:eastAsia="宋体" w:cs="宋体"/>
                <w:sz w:val="13"/>
                <w:szCs w:val="13"/>
              </w:rPr>
            </w:pPr>
            <w:r>
              <w:rPr>
                <w:rFonts w:ascii="宋体" w:hAnsi="宋体" w:eastAsia="宋体" w:cs="宋体"/>
                <w:spacing w:val="4"/>
                <w:sz w:val="13"/>
                <w:szCs w:val="13"/>
              </w:rPr>
              <w:t>缴入地方国</w:t>
            </w:r>
            <w:r>
              <w:rPr>
                <w:rFonts w:ascii="宋体" w:hAnsi="宋体" w:eastAsia="宋体" w:cs="宋体"/>
                <w:sz w:val="13"/>
                <w:szCs w:val="13"/>
              </w:rPr>
              <w:t>库</w:t>
            </w:r>
          </w:p>
        </w:tc>
        <w:tc>
          <w:tcPr>
            <w:tcW w:w="712" w:type="dxa"/>
            <w:vMerge w:val="restart"/>
            <w:tcBorders>
              <w:bottom w:val="nil"/>
            </w:tcBorders>
            <w:vAlign w:val="top"/>
          </w:tcPr>
          <w:p w14:paraId="5238A2E0">
            <w:pPr>
              <w:pStyle w:val="6"/>
              <w:spacing w:line="258" w:lineRule="auto"/>
            </w:pPr>
          </w:p>
          <w:p w14:paraId="678A59B3">
            <w:pPr>
              <w:spacing w:before="43" w:line="230" w:lineRule="auto"/>
              <w:ind w:left="107"/>
              <w:rPr>
                <w:rFonts w:ascii="宋体" w:hAnsi="宋体" w:eastAsia="宋体" w:cs="宋体"/>
                <w:sz w:val="13"/>
                <w:szCs w:val="13"/>
              </w:rPr>
            </w:pPr>
            <w:r>
              <w:rPr>
                <w:rFonts w:ascii="宋体" w:hAnsi="宋体" w:eastAsia="宋体" w:cs="宋体"/>
                <w:spacing w:val="1"/>
                <w:sz w:val="13"/>
                <w:szCs w:val="13"/>
              </w:rPr>
              <w:t>中项中标</w:t>
            </w:r>
          </w:p>
        </w:tc>
        <w:tc>
          <w:tcPr>
            <w:tcW w:w="606" w:type="dxa"/>
            <w:vMerge w:val="restart"/>
            <w:tcBorders>
              <w:bottom w:val="nil"/>
            </w:tcBorders>
            <w:vAlign w:val="top"/>
          </w:tcPr>
          <w:p w14:paraId="3270518F">
            <w:pPr>
              <w:pStyle w:val="6"/>
            </w:pPr>
          </w:p>
        </w:tc>
      </w:tr>
      <w:tr w14:paraId="77C01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419" w:type="dxa"/>
            <w:vMerge w:val="continue"/>
            <w:tcBorders>
              <w:top w:val="nil"/>
              <w:bottom w:val="nil"/>
            </w:tcBorders>
            <w:vAlign w:val="top"/>
          </w:tcPr>
          <w:p w14:paraId="7D1D98F1">
            <w:pPr>
              <w:pStyle w:val="6"/>
            </w:pPr>
          </w:p>
        </w:tc>
        <w:tc>
          <w:tcPr>
            <w:tcW w:w="854" w:type="dxa"/>
            <w:vMerge w:val="continue"/>
            <w:tcBorders>
              <w:top w:val="nil"/>
              <w:bottom w:val="nil"/>
            </w:tcBorders>
            <w:vAlign w:val="top"/>
          </w:tcPr>
          <w:p w14:paraId="63E03003">
            <w:pPr>
              <w:pStyle w:val="6"/>
            </w:pPr>
          </w:p>
        </w:tc>
        <w:tc>
          <w:tcPr>
            <w:tcW w:w="899" w:type="dxa"/>
            <w:vMerge w:val="continue"/>
            <w:tcBorders>
              <w:top w:val="nil"/>
              <w:bottom w:val="nil"/>
            </w:tcBorders>
            <w:vAlign w:val="top"/>
          </w:tcPr>
          <w:p w14:paraId="4DA7DEA5">
            <w:pPr>
              <w:pStyle w:val="6"/>
            </w:pPr>
          </w:p>
        </w:tc>
        <w:tc>
          <w:tcPr>
            <w:tcW w:w="815" w:type="dxa"/>
            <w:vMerge w:val="continue"/>
            <w:tcBorders>
              <w:top w:val="nil"/>
            </w:tcBorders>
            <w:vAlign w:val="top"/>
          </w:tcPr>
          <w:p w14:paraId="2727F706">
            <w:pPr>
              <w:pStyle w:val="6"/>
            </w:pPr>
          </w:p>
        </w:tc>
        <w:tc>
          <w:tcPr>
            <w:tcW w:w="1003" w:type="dxa"/>
            <w:vAlign w:val="top"/>
          </w:tcPr>
          <w:p w14:paraId="15C9BD63">
            <w:pPr>
              <w:spacing w:before="104" w:line="227" w:lineRule="auto"/>
              <w:ind w:left="96"/>
              <w:rPr>
                <w:rFonts w:ascii="宋体" w:hAnsi="宋体" w:eastAsia="宋体" w:cs="宋体"/>
                <w:sz w:val="13"/>
                <w:szCs w:val="13"/>
              </w:rPr>
            </w:pPr>
            <w:r>
              <w:rPr>
                <w:rFonts w:ascii="宋体" w:hAnsi="宋体" w:eastAsia="宋体" w:cs="宋体"/>
                <w:spacing w:val="5"/>
                <w:sz w:val="13"/>
                <w:szCs w:val="13"/>
              </w:rPr>
              <w:t>②户口迁移证</w:t>
            </w:r>
          </w:p>
        </w:tc>
        <w:tc>
          <w:tcPr>
            <w:tcW w:w="2916" w:type="dxa"/>
            <w:vAlign w:val="top"/>
          </w:tcPr>
          <w:p w14:paraId="372124EB">
            <w:pPr>
              <w:spacing w:before="104" w:line="229" w:lineRule="auto"/>
              <w:ind w:left="1260"/>
              <w:rPr>
                <w:rFonts w:ascii="宋体" w:hAnsi="宋体" w:eastAsia="宋体" w:cs="宋体"/>
                <w:sz w:val="13"/>
                <w:szCs w:val="13"/>
              </w:rPr>
            </w:pPr>
            <w:r>
              <w:rPr>
                <w:rFonts w:ascii="宋体" w:hAnsi="宋体" w:eastAsia="宋体" w:cs="宋体"/>
                <w:spacing w:val="3"/>
                <w:sz w:val="13"/>
                <w:szCs w:val="13"/>
              </w:rPr>
              <w:t>不收费</w:t>
            </w:r>
          </w:p>
        </w:tc>
        <w:tc>
          <w:tcPr>
            <w:tcW w:w="1163" w:type="dxa"/>
            <w:vMerge w:val="continue"/>
            <w:tcBorders>
              <w:top w:val="nil"/>
            </w:tcBorders>
            <w:vAlign w:val="top"/>
          </w:tcPr>
          <w:p w14:paraId="0C8159F1">
            <w:pPr>
              <w:pStyle w:val="6"/>
            </w:pPr>
          </w:p>
        </w:tc>
        <w:tc>
          <w:tcPr>
            <w:tcW w:w="2494" w:type="dxa"/>
            <w:vMerge w:val="continue"/>
            <w:tcBorders>
              <w:top w:val="nil"/>
            </w:tcBorders>
            <w:vAlign w:val="top"/>
          </w:tcPr>
          <w:p w14:paraId="3D9B6EBC">
            <w:pPr>
              <w:pStyle w:val="6"/>
            </w:pPr>
          </w:p>
        </w:tc>
        <w:tc>
          <w:tcPr>
            <w:tcW w:w="1182" w:type="dxa"/>
            <w:vMerge w:val="continue"/>
            <w:tcBorders>
              <w:top w:val="nil"/>
            </w:tcBorders>
            <w:vAlign w:val="top"/>
          </w:tcPr>
          <w:p w14:paraId="4034898B">
            <w:pPr>
              <w:pStyle w:val="6"/>
            </w:pPr>
          </w:p>
        </w:tc>
        <w:tc>
          <w:tcPr>
            <w:tcW w:w="835" w:type="dxa"/>
            <w:vMerge w:val="continue"/>
            <w:tcBorders>
              <w:top w:val="nil"/>
            </w:tcBorders>
            <w:vAlign w:val="top"/>
          </w:tcPr>
          <w:p w14:paraId="048CFD42">
            <w:pPr>
              <w:pStyle w:val="6"/>
            </w:pPr>
          </w:p>
        </w:tc>
        <w:tc>
          <w:tcPr>
            <w:tcW w:w="712" w:type="dxa"/>
            <w:vMerge w:val="continue"/>
            <w:tcBorders>
              <w:top w:val="nil"/>
            </w:tcBorders>
            <w:vAlign w:val="top"/>
          </w:tcPr>
          <w:p w14:paraId="634A06DC">
            <w:pPr>
              <w:pStyle w:val="6"/>
            </w:pPr>
          </w:p>
        </w:tc>
        <w:tc>
          <w:tcPr>
            <w:tcW w:w="606" w:type="dxa"/>
            <w:vMerge w:val="continue"/>
            <w:tcBorders>
              <w:top w:val="nil"/>
            </w:tcBorders>
            <w:vAlign w:val="top"/>
          </w:tcPr>
          <w:p w14:paraId="300075AC">
            <w:pPr>
              <w:pStyle w:val="6"/>
            </w:pPr>
          </w:p>
        </w:tc>
      </w:tr>
      <w:tr w14:paraId="0267B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419" w:type="dxa"/>
            <w:vMerge w:val="continue"/>
            <w:tcBorders>
              <w:top w:val="nil"/>
              <w:bottom w:val="nil"/>
            </w:tcBorders>
            <w:vAlign w:val="top"/>
          </w:tcPr>
          <w:p w14:paraId="3C8837C1">
            <w:pPr>
              <w:pStyle w:val="6"/>
            </w:pPr>
          </w:p>
        </w:tc>
        <w:tc>
          <w:tcPr>
            <w:tcW w:w="854" w:type="dxa"/>
            <w:vMerge w:val="continue"/>
            <w:tcBorders>
              <w:top w:val="nil"/>
              <w:bottom w:val="nil"/>
            </w:tcBorders>
            <w:vAlign w:val="top"/>
          </w:tcPr>
          <w:p w14:paraId="76320B84">
            <w:pPr>
              <w:pStyle w:val="6"/>
            </w:pPr>
          </w:p>
        </w:tc>
        <w:tc>
          <w:tcPr>
            <w:tcW w:w="899" w:type="dxa"/>
            <w:vMerge w:val="continue"/>
            <w:tcBorders>
              <w:top w:val="nil"/>
              <w:bottom w:val="nil"/>
            </w:tcBorders>
            <w:vAlign w:val="top"/>
          </w:tcPr>
          <w:p w14:paraId="6722199B">
            <w:pPr>
              <w:pStyle w:val="6"/>
            </w:pPr>
          </w:p>
        </w:tc>
        <w:tc>
          <w:tcPr>
            <w:tcW w:w="1818" w:type="dxa"/>
            <w:gridSpan w:val="2"/>
            <w:vAlign w:val="top"/>
          </w:tcPr>
          <w:p w14:paraId="3452E24B">
            <w:pPr>
              <w:spacing w:before="119" w:line="228" w:lineRule="auto"/>
              <w:ind w:left="72"/>
              <w:rPr>
                <w:rFonts w:ascii="宋体" w:hAnsi="宋体" w:eastAsia="宋体" w:cs="宋体"/>
                <w:sz w:val="13"/>
                <w:szCs w:val="13"/>
              </w:rPr>
            </w:pPr>
            <w:r>
              <w:rPr>
                <w:rFonts w:ascii="宋体" w:hAnsi="宋体" w:eastAsia="宋体" w:cs="宋体"/>
                <w:spacing w:val="4"/>
                <w:sz w:val="13"/>
                <w:szCs w:val="13"/>
              </w:rPr>
              <w:t>（4）居民身份证工本费（限</w:t>
            </w:r>
          </w:p>
          <w:p w14:paraId="31F8EFB4">
            <w:pPr>
              <w:spacing w:before="7" w:line="230" w:lineRule="auto"/>
              <w:ind w:left="100"/>
              <w:rPr>
                <w:rFonts w:ascii="宋体" w:hAnsi="宋体" w:eastAsia="宋体" w:cs="宋体"/>
                <w:sz w:val="13"/>
                <w:szCs w:val="13"/>
              </w:rPr>
            </w:pPr>
            <w:r>
              <w:rPr>
                <w:rFonts w:ascii="宋体" w:hAnsi="宋体" w:eastAsia="宋体" w:cs="宋体"/>
                <w:spacing w:val="4"/>
                <w:sz w:val="13"/>
                <w:szCs w:val="13"/>
              </w:rPr>
              <w:t>于丢失补领和过期、损坏换</w:t>
            </w:r>
          </w:p>
          <w:p w14:paraId="249BC7BF">
            <w:pPr>
              <w:spacing w:before="6" w:line="230" w:lineRule="auto"/>
              <w:ind w:left="775"/>
              <w:rPr>
                <w:rFonts w:ascii="宋体" w:hAnsi="宋体" w:eastAsia="宋体" w:cs="宋体"/>
                <w:sz w:val="13"/>
                <w:szCs w:val="13"/>
              </w:rPr>
            </w:pPr>
            <w:r>
              <w:rPr>
                <w:rFonts w:ascii="宋体" w:hAnsi="宋体" w:eastAsia="宋体" w:cs="宋体"/>
                <w:sz w:val="13"/>
                <w:szCs w:val="13"/>
              </w:rPr>
              <w:t>领）</w:t>
            </w:r>
          </w:p>
        </w:tc>
        <w:tc>
          <w:tcPr>
            <w:tcW w:w="2916" w:type="dxa"/>
            <w:vAlign w:val="top"/>
          </w:tcPr>
          <w:p w14:paraId="334A36CB">
            <w:pPr>
              <w:spacing w:before="119" w:line="229" w:lineRule="auto"/>
              <w:ind w:left="74"/>
              <w:rPr>
                <w:rFonts w:ascii="宋体" w:hAnsi="宋体" w:eastAsia="宋体" w:cs="宋体"/>
                <w:sz w:val="13"/>
                <w:szCs w:val="13"/>
              </w:rPr>
            </w:pPr>
            <w:r>
              <w:rPr>
                <w:rFonts w:ascii="宋体" w:hAnsi="宋体" w:eastAsia="宋体" w:cs="宋体"/>
                <w:spacing w:val="4"/>
                <w:sz w:val="13"/>
                <w:szCs w:val="13"/>
              </w:rPr>
              <w:t>换领第二代居民身份证20元/证；丢失补领或损</w:t>
            </w:r>
          </w:p>
          <w:p w14:paraId="37B04C04">
            <w:pPr>
              <w:spacing w:before="6" w:line="229" w:lineRule="auto"/>
              <w:ind w:left="73"/>
              <w:rPr>
                <w:rFonts w:ascii="宋体" w:hAnsi="宋体" w:eastAsia="宋体" w:cs="宋体"/>
                <w:sz w:val="13"/>
                <w:szCs w:val="13"/>
              </w:rPr>
            </w:pPr>
            <w:r>
              <w:rPr>
                <w:rFonts w:ascii="宋体" w:hAnsi="宋体" w:eastAsia="宋体" w:cs="宋体"/>
                <w:spacing w:val="4"/>
                <w:sz w:val="13"/>
                <w:szCs w:val="13"/>
              </w:rPr>
              <w:t>坏换领第二代居民身份证40元/证；办理临时第</w:t>
            </w:r>
          </w:p>
          <w:p w14:paraId="4D69988C">
            <w:pPr>
              <w:spacing w:before="6" w:line="229" w:lineRule="auto"/>
              <w:ind w:left="752"/>
              <w:rPr>
                <w:rFonts w:ascii="宋体" w:hAnsi="宋体" w:eastAsia="宋体" w:cs="宋体"/>
                <w:sz w:val="13"/>
                <w:szCs w:val="13"/>
              </w:rPr>
            </w:pPr>
            <w:r>
              <w:rPr>
                <w:rFonts w:ascii="宋体" w:hAnsi="宋体" w:eastAsia="宋体" w:cs="宋体"/>
                <w:spacing w:val="4"/>
                <w:sz w:val="13"/>
                <w:szCs w:val="13"/>
              </w:rPr>
              <w:t>二代居民身份证10元/证</w:t>
            </w:r>
          </w:p>
        </w:tc>
        <w:tc>
          <w:tcPr>
            <w:tcW w:w="1163" w:type="dxa"/>
            <w:vAlign w:val="top"/>
          </w:tcPr>
          <w:p w14:paraId="1AE609BD">
            <w:pPr>
              <w:pStyle w:val="6"/>
              <w:spacing w:line="243" w:lineRule="auto"/>
            </w:pPr>
          </w:p>
          <w:p w14:paraId="79BCEA4D">
            <w:pPr>
              <w:spacing w:before="42" w:line="229" w:lineRule="auto"/>
              <w:ind w:left="452"/>
              <w:rPr>
                <w:rFonts w:ascii="宋体" w:hAnsi="宋体" w:eastAsia="宋体" w:cs="宋体"/>
                <w:sz w:val="13"/>
                <w:szCs w:val="13"/>
              </w:rPr>
            </w:pPr>
            <w:r>
              <w:rPr>
                <w:rFonts w:ascii="宋体" w:hAnsi="宋体" w:eastAsia="宋体" w:cs="宋体"/>
                <w:spacing w:val="3"/>
                <w:sz w:val="13"/>
                <w:szCs w:val="13"/>
              </w:rPr>
              <w:t>个人</w:t>
            </w:r>
          </w:p>
        </w:tc>
        <w:tc>
          <w:tcPr>
            <w:tcW w:w="2494" w:type="dxa"/>
            <w:vAlign w:val="top"/>
          </w:tcPr>
          <w:p w14:paraId="6B976FE9">
            <w:pPr>
              <w:spacing w:before="35" w:line="229" w:lineRule="auto"/>
              <w:ind w:left="37"/>
              <w:rPr>
                <w:rFonts w:ascii="宋体" w:hAnsi="宋体" w:eastAsia="宋体" w:cs="宋体"/>
                <w:sz w:val="13"/>
                <w:szCs w:val="13"/>
              </w:rPr>
            </w:pPr>
            <w:r>
              <w:rPr>
                <w:rFonts w:hint="eastAsia" w:ascii="宋体" w:hAnsi="宋体" w:eastAsia="宋体" w:cs="宋体"/>
                <w:spacing w:val="4"/>
                <w:sz w:val="13"/>
                <w:szCs w:val="13"/>
                <w:lang w:eastAsia="zh-CN"/>
              </w:rPr>
              <w:t>《中华人民共和国居民身份证法》</w:t>
            </w:r>
            <w:r>
              <w:rPr>
                <w:rFonts w:ascii="宋体" w:hAnsi="宋体" w:eastAsia="宋体" w:cs="宋体"/>
                <w:spacing w:val="4"/>
                <w:sz w:val="13"/>
                <w:szCs w:val="13"/>
              </w:rPr>
              <w:t>、财综〔2007〕34号、</w:t>
            </w:r>
          </w:p>
          <w:p w14:paraId="0E42E4B3">
            <w:pPr>
              <w:spacing w:before="7" w:line="227" w:lineRule="auto"/>
              <w:ind w:left="33"/>
              <w:rPr>
                <w:rFonts w:ascii="宋体" w:hAnsi="宋体" w:eastAsia="宋体" w:cs="宋体"/>
                <w:sz w:val="13"/>
                <w:szCs w:val="13"/>
              </w:rPr>
            </w:pPr>
            <w:r>
              <w:rPr>
                <w:rFonts w:ascii="宋体" w:hAnsi="宋体" w:eastAsia="宋体" w:cs="宋体"/>
                <w:spacing w:val="4"/>
                <w:sz w:val="13"/>
                <w:szCs w:val="13"/>
              </w:rPr>
              <w:t>发改价格〔2005〕436号、财综〔2004〕8</w:t>
            </w:r>
          </w:p>
          <w:p w14:paraId="19E9C0FA">
            <w:pPr>
              <w:spacing w:before="8" w:line="227" w:lineRule="auto"/>
              <w:ind w:left="104"/>
              <w:rPr>
                <w:rFonts w:ascii="宋体" w:hAnsi="宋体" w:eastAsia="宋体" w:cs="宋体"/>
                <w:sz w:val="13"/>
                <w:szCs w:val="13"/>
              </w:rPr>
            </w:pPr>
            <w:r>
              <w:rPr>
                <w:rFonts w:ascii="宋体" w:hAnsi="宋体" w:eastAsia="宋体" w:cs="宋体"/>
                <w:spacing w:val="4"/>
                <w:sz w:val="13"/>
                <w:szCs w:val="13"/>
              </w:rPr>
              <w:t>号、发改价格〔2003〕2322号、财</w:t>
            </w:r>
            <w:r>
              <w:rPr>
                <w:rFonts w:ascii="宋体" w:hAnsi="宋体" w:eastAsia="宋体" w:cs="宋体"/>
                <w:spacing w:val="3"/>
                <w:sz w:val="13"/>
                <w:szCs w:val="13"/>
              </w:rPr>
              <w:t>税〔</w:t>
            </w:r>
          </w:p>
          <w:p w14:paraId="3FB23720">
            <w:pPr>
              <w:spacing w:before="8" w:line="202" w:lineRule="auto"/>
              <w:ind w:left="913"/>
              <w:rPr>
                <w:rFonts w:ascii="宋体" w:hAnsi="宋体" w:eastAsia="宋体" w:cs="宋体"/>
                <w:sz w:val="13"/>
                <w:szCs w:val="13"/>
              </w:rPr>
            </w:pPr>
            <w:r>
              <w:rPr>
                <w:rFonts w:ascii="宋体" w:hAnsi="宋体" w:eastAsia="宋体" w:cs="宋体"/>
                <w:spacing w:val="3"/>
                <w:sz w:val="13"/>
                <w:szCs w:val="13"/>
              </w:rPr>
              <w:t>2018〕37号</w:t>
            </w:r>
          </w:p>
        </w:tc>
        <w:tc>
          <w:tcPr>
            <w:tcW w:w="1182" w:type="dxa"/>
            <w:vAlign w:val="top"/>
          </w:tcPr>
          <w:p w14:paraId="12F00BA7">
            <w:pPr>
              <w:pStyle w:val="6"/>
              <w:spacing w:line="243" w:lineRule="auto"/>
            </w:pPr>
          </w:p>
          <w:p w14:paraId="1AFC71B3">
            <w:pPr>
              <w:spacing w:before="42" w:line="229" w:lineRule="auto"/>
              <w:ind w:left="332"/>
              <w:rPr>
                <w:rFonts w:ascii="宋体" w:hAnsi="宋体" w:eastAsia="宋体" w:cs="宋体"/>
                <w:sz w:val="13"/>
                <w:szCs w:val="13"/>
              </w:rPr>
            </w:pPr>
            <w:r>
              <w:rPr>
                <w:rFonts w:ascii="宋体" w:hAnsi="宋体" w:eastAsia="宋体" w:cs="宋体"/>
                <w:spacing w:val="3"/>
                <w:sz w:val="13"/>
                <w:szCs w:val="13"/>
              </w:rPr>
              <w:t>公安部门</w:t>
            </w:r>
          </w:p>
        </w:tc>
        <w:tc>
          <w:tcPr>
            <w:tcW w:w="835" w:type="dxa"/>
            <w:vAlign w:val="top"/>
          </w:tcPr>
          <w:p w14:paraId="297F1920">
            <w:pPr>
              <w:spacing w:before="202"/>
              <w:ind w:left="358" w:right="62" w:hanging="270"/>
              <w:rPr>
                <w:rFonts w:ascii="宋体" w:hAnsi="宋体" w:eastAsia="宋体" w:cs="宋体"/>
                <w:sz w:val="13"/>
                <w:szCs w:val="13"/>
              </w:rPr>
            </w:pPr>
            <w:r>
              <w:rPr>
                <w:rFonts w:ascii="宋体" w:hAnsi="宋体" w:eastAsia="宋体" w:cs="宋体"/>
                <w:spacing w:val="4"/>
                <w:sz w:val="13"/>
                <w:szCs w:val="13"/>
              </w:rPr>
              <w:t>缴入地方国</w:t>
            </w:r>
            <w:r>
              <w:rPr>
                <w:rFonts w:ascii="宋体" w:hAnsi="宋体" w:eastAsia="宋体" w:cs="宋体"/>
                <w:sz w:val="13"/>
                <w:szCs w:val="13"/>
              </w:rPr>
              <w:t>库</w:t>
            </w:r>
          </w:p>
        </w:tc>
        <w:tc>
          <w:tcPr>
            <w:tcW w:w="712" w:type="dxa"/>
            <w:vAlign w:val="top"/>
          </w:tcPr>
          <w:p w14:paraId="76E25E6B">
            <w:pPr>
              <w:pStyle w:val="6"/>
              <w:spacing w:line="243" w:lineRule="auto"/>
            </w:pPr>
          </w:p>
          <w:p w14:paraId="6F1EF85E">
            <w:pPr>
              <w:spacing w:before="42" w:line="230" w:lineRule="auto"/>
              <w:ind w:left="107"/>
              <w:rPr>
                <w:rFonts w:ascii="宋体" w:hAnsi="宋体" w:eastAsia="宋体" w:cs="宋体"/>
                <w:sz w:val="13"/>
                <w:szCs w:val="13"/>
              </w:rPr>
            </w:pPr>
            <w:r>
              <w:rPr>
                <w:rFonts w:ascii="宋体" w:hAnsi="宋体" w:eastAsia="宋体" w:cs="宋体"/>
                <w:spacing w:val="1"/>
                <w:sz w:val="13"/>
                <w:szCs w:val="13"/>
              </w:rPr>
              <w:t>中项中标</w:t>
            </w:r>
          </w:p>
        </w:tc>
        <w:tc>
          <w:tcPr>
            <w:tcW w:w="606" w:type="dxa"/>
            <w:vAlign w:val="top"/>
          </w:tcPr>
          <w:p w14:paraId="0B5CE4B9">
            <w:pPr>
              <w:pStyle w:val="6"/>
            </w:pPr>
          </w:p>
        </w:tc>
      </w:tr>
      <w:tr w14:paraId="5E4F9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419" w:type="dxa"/>
            <w:vMerge w:val="continue"/>
            <w:tcBorders>
              <w:top w:val="nil"/>
              <w:bottom w:val="nil"/>
            </w:tcBorders>
            <w:vAlign w:val="top"/>
          </w:tcPr>
          <w:p w14:paraId="5DE76045">
            <w:pPr>
              <w:pStyle w:val="6"/>
            </w:pPr>
          </w:p>
        </w:tc>
        <w:tc>
          <w:tcPr>
            <w:tcW w:w="854" w:type="dxa"/>
            <w:vMerge w:val="continue"/>
            <w:tcBorders>
              <w:top w:val="nil"/>
              <w:bottom w:val="nil"/>
            </w:tcBorders>
            <w:vAlign w:val="top"/>
          </w:tcPr>
          <w:p w14:paraId="6DBF8993">
            <w:pPr>
              <w:pStyle w:val="6"/>
            </w:pPr>
          </w:p>
        </w:tc>
        <w:tc>
          <w:tcPr>
            <w:tcW w:w="899" w:type="dxa"/>
            <w:vMerge w:val="continue"/>
            <w:tcBorders>
              <w:top w:val="nil"/>
              <w:bottom w:val="nil"/>
            </w:tcBorders>
            <w:vAlign w:val="top"/>
          </w:tcPr>
          <w:p w14:paraId="48127007">
            <w:pPr>
              <w:pStyle w:val="6"/>
            </w:pPr>
          </w:p>
        </w:tc>
        <w:tc>
          <w:tcPr>
            <w:tcW w:w="815" w:type="dxa"/>
            <w:vMerge w:val="restart"/>
            <w:tcBorders>
              <w:bottom w:val="nil"/>
            </w:tcBorders>
            <w:vAlign w:val="top"/>
          </w:tcPr>
          <w:p w14:paraId="10F576ED">
            <w:pPr>
              <w:pStyle w:val="6"/>
              <w:spacing w:line="261" w:lineRule="auto"/>
            </w:pPr>
          </w:p>
          <w:p w14:paraId="172A7773">
            <w:pPr>
              <w:pStyle w:val="6"/>
              <w:spacing w:line="262" w:lineRule="auto"/>
            </w:pPr>
          </w:p>
          <w:p w14:paraId="28175021">
            <w:pPr>
              <w:spacing w:before="42" w:line="239" w:lineRule="auto"/>
              <w:ind w:left="276" w:right="25" w:hanging="233"/>
              <w:rPr>
                <w:rFonts w:ascii="宋体" w:hAnsi="宋体" w:eastAsia="宋体" w:cs="宋体"/>
                <w:sz w:val="13"/>
                <w:szCs w:val="13"/>
              </w:rPr>
            </w:pPr>
            <w:r>
              <w:rPr>
                <w:rFonts w:ascii="宋体" w:hAnsi="宋体" w:eastAsia="宋体" w:cs="宋体"/>
                <w:spacing w:val="3"/>
                <w:sz w:val="13"/>
                <w:szCs w:val="13"/>
              </w:rPr>
              <w:t>（5）机动车</w:t>
            </w:r>
            <w:r>
              <w:rPr>
                <w:rFonts w:ascii="宋体" w:hAnsi="宋体" w:eastAsia="宋体" w:cs="宋体"/>
                <w:spacing w:val="1"/>
                <w:sz w:val="13"/>
                <w:szCs w:val="13"/>
              </w:rPr>
              <w:t>号牌</w:t>
            </w:r>
          </w:p>
          <w:p w14:paraId="3C3FADF3">
            <w:pPr>
              <w:spacing w:line="228" w:lineRule="auto"/>
              <w:ind w:left="208"/>
              <w:rPr>
                <w:rFonts w:ascii="宋体" w:hAnsi="宋体" w:eastAsia="宋体" w:cs="宋体"/>
                <w:sz w:val="13"/>
                <w:szCs w:val="13"/>
              </w:rPr>
            </w:pPr>
            <w:r>
              <w:rPr>
                <w:rFonts w:ascii="宋体" w:hAnsi="宋体" w:eastAsia="宋体" w:cs="宋体"/>
                <w:spacing w:val="3"/>
                <w:sz w:val="13"/>
                <w:szCs w:val="13"/>
              </w:rPr>
              <w:t>工本费</w:t>
            </w:r>
          </w:p>
        </w:tc>
        <w:tc>
          <w:tcPr>
            <w:tcW w:w="1003" w:type="dxa"/>
            <w:vAlign w:val="top"/>
          </w:tcPr>
          <w:p w14:paraId="3B01B83D">
            <w:pPr>
              <w:spacing w:before="235" w:line="227" w:lineRule="auto"/>
              <w:ind w:left="96"/>
              <w:rPr>
                <w:rFonts w:ascii="宋体" w:hAnsi="宋体" w:eastAsia="宋体" w:cs="宋体"/>
                <w:sz w:val="13"/>
                <w:szCs w:val="13"/>
              </w:rPr>
            </w:pPr>
            <w:r>
              <w:rPr>
                <w:rFonts w:ascii="宋体" w:hAnsi="宋体" w:eastAsia="宋体" w:cs="宋体"/>
                <w:spacing w:val="4"/>
                <w:sz w:val="13"/>
                <w:szCs w:val="13"/>
              </w:rPr>
              <w:t>①号牌（含临</w:t>
            </w:r>
          </w:p>
          <w:p w14:paraId="60F6D2BD">
            <w:pPr>
              <w:spacing w:before="8" w:line="231" w:lineRule="auto"/>
              <w:ind w:left="374"/>
              <w:rPr>
                <w:rFonts w:ascii="宋体" w:hAnsi="宋体" w:eastAsia="宋体" w:cs="宋体"/>
                <w:sz w:val="13"/>
                <w:szCs w:val="13"/>
              </w:rPr>
            </w:pPr>
            <w:r>
              <w:rPr>
                <w:rFonts w:ascii="宋体" w:hAnsi="宋体" w:eastAsia="宋体" w:cs="宋体"/>
                <w:spacing w:val="-3"/>
                <w:sz w:val="13"/>
                <w:szCs w:val="13"/>
              </w:rPr>
              <w:t>时）</w:t>
            </w:r>
          </w:p>
        </w:tc>
        <w:tc>
          <w:tcPr>
            <w:tcW w:w="2916" w:type="dxa"/>
            <w:vAlign w:val="top"/>
          </w:tcPr>
          <w:p w14:paraId="30070FB4">
            <w:pPr>
              <w:spacing w:before="152" w:line="228" w:lineRule="auto"/>
              <w:ind w:left="70"/>
              <w:rPr>
                <w:rFonts w:ascii="宋体" w:hAnsi="宋体" w:eastAsia="宋体" w:cs="宋体"/>
                <w:sz w:val="13"/>
                <w:szCs w:val="13"/>
              </w:rPr>
            </w:pPr>
            <w:r>
              <w:rPr>
                <w:rFonts w:ascii="宋体" w:hAnsi="宋体" w:eastAsia="宋体" w:cs="宋体"/>
                <w:spacing w:val="4"/>
                <w:sz w:val="13"/>
                <w:szCs w:val="13"/>
              </w:rPr>
              <w:t>机动车号牌100元/副；挂车号牌50元/片；摩托</w:t>
            </w:r>
          </w:p>
          <w:p w14:paraId="6DF5486A">
            <w:pPr>
              <w:spacing w:before="7" w:line="228" w:lineRule="auto"/>
              <w:ind w:left="38"/>
              <w:rPr>
                <w:rFonts w:ascii="宋体" w:hAnsi="宋体" w:eastAsia="宋体" w:cs="宋体"/>
                <w:sz w:val="13"/>
                <w:szCs w:val="13"/>
              </w:rPr>
            </w:pPr>
            <w:r>
              <w:rPr>
                <w:rFonts w:ascii="宋体" w:hAnsi="宋体" w:eastAsia="宋体" w:cs="宋体"/>
                <w:spacing w:val="5"/>
                <w:sz w:val="13"/>
                <w:szCs w:val="13"/>
              </w:rPr>
              <w:t>车号牌35元/片；低速载货汽车号牌40元/</w:t>
            </w:r>
            <w:r>
              <w:rPr>
                <w:rFonts w:ascii="宋体" w:hAnsi="宋体" w:eastAsia="宋体" w:cs="宋体"/>
                <w:spacing w:val="4"/>
                <w:sz w:val="13"/>
                <w:szCs w:val="13"/>
              </w:rPr>
              <w:t>副；临</w:t>
            </w:r>
          </w:p>
          <w:p w14:paraId="6D4C4AE9">
            <w:pPr>
              <w:spacing w:before="7" w:line="229" w:lineRule="auto"/>
              <w:ind w:left="857"/>
              <w:rPr>
                <w:rFonts w:ascii="宋体" w:hAnsi="宋体" w:eastAsia="宋体" w:cs="宋体"/>
                <w:sz w:val="13"/>
                <w:szCs w:val="13"/>
              </w:rPr>
            </w:pPr>
            <w:r>
              <w:rPr>
                <w:rFonts w:ascii="宋体" w:hAnsi="宋体" w:eastAsia="宋体" w:cs="宋体"/>
                <w:spacing w:val="4"/>
                <w:sz w:val="13"/>
                <w:szCs w:val="13"/>
              </w:rPr>
              <w:t>时行驶车号牌5元/张</w:t>
            </w:r>
          </w:p>
        </w:tc>
        <w:tc>
          <w:tcPr>
            <w:tcW w:w="1163" w:type="dxa"/>
            <w:vMerge w:val="restart"/>
            <w:tcBorders>
              <w:bottom w:val="nil"/>
            </w:tcBorders>
            <w:vAlign w:val="top"/>
          </w:tcPr>
          <w:p w14:paraId="7AF412DA">
            <w:pPr>
              <w:pStyle w:val="6"/>
              <w:spacing w:line="304" w:lineRule="auto"/>
            </w:pPr>
          </w:p>
          <w:p w14:paraId="308C688F">
            <w:pPr>
              <w:pStyle w:val="6"/>
              <w:spacing w:line="304" w:lineRule="auto"/>
            </w:pPr>
          </w:p>
          <w:p w14:paraId="25621CB7">
            <w:pPr>
              <w:spacing w:before="42"/>
              <w:ind w:left="451" w:right="29" w:hanging="407"/>
              <w:rPr>
                <w:rFonts w:ascii="宋体" w:hAnsi="宋体" w:eastAsia="宋体" w:cs="宋体"/>
                <w:sz w:val="13"/>
                <w:szCs w:val="13"/>
              </w:rPr>
            </w:pPr>
            <w:r>
              <w:rPr>
                <w:rFonts w:ascii="宋体" w:hAnsi="宋体" w:eastAsia="宋体" w:cs="宋体"/>
                <w:spacing w:val="4"/>
                <w:sz w:val="13"/>
                <w:szCs w:val="13"/>
              </w:rPr>
              <w:t>机动车有关证照申</w:t>
            </w:r>
            <w:r>
              <w:rPr>
                <w:rFonts w:ascii="宋体" w:hAnsi="宋体" w:eastAsia="宋体" w:cs="宋体"/>
                <w:spacing w:val="3"/>
                <w:sz w:val="13"/>
                <w:szCs w:val="13"/>
              </w:rPr>
              <w:t>请人</w:t>
            </w:r>
          </w:p>
        </w:tc>
        <w:tc>
          <w:tcPr>
            <w:tcW w:w="2494" w:type="dxa"/>
            <w:vMerge w:val="restart"/>
            <w:tcBorders>
              <w:bottom w:val="nil"/>
            </w:tcBorders>
            <w:vAlign w:val="top"/>
          </w:tcPr>
          <w:p w14:paraId="4318842A">
            <w:pPr>
              <w:pStyle w:val="6"/>
              <w:spacing w:line="440" w:lineRule="auto"/>
            </w:pPr>
          </w:p>
          <w:p w14:paraId="18C8417B">
            <w:pPr>
              <w:spacing w:before="42" w:line="227" w:lineRule="auto"/>
              <w:ind w:left="104"/>
              <w:rPr>
                <w:rFonts w:ascii="宋体" w:hAnsi="宋体" w:eastAsia="宋体" w:cs="宋体"/>
                <w:sz w:val="13"/>
                <w:szCs w:val="13"/>
              </w:rPr>
            </w:pPr>
            <w:r>
              <w:rPr>
                <w:rFonts w:hint="eastAsia" w:ascii="宋体" w:hAnsi="宋体" w:eastAsia="宋体" w:cs="宋体"/>
                <w:spacing w:val="4"/>
                <w:sz w:val="13"/>
                <w:szCs w:val="13"/>
                <w:lang w:eastAsia="zh-CN"/>
              </w:rPr>
              <w:t>《中华人民共和国道路交通安全法》</w:t>
            </w:r>
            <w:r>
              <w:rPr>
                <w:rFonts w:ascii="宋体" w:hAnsi="宋体" w:eastAsia="宋体" w:cs="宋体"/>
                <w:spacing w:val="4"/>
                <w:sz w:val="13"/>
                <w:szCs w:val="13"/>
              </w:rPr>
              <w:t>、价费字〔1992〕</w:t>
            </w:r>
          </w:p>
          <w:p w14:paraId="37367F04">
            <w:pPr>
              <w:spacing w:before="8" w:line="227" w:lineRule="auto"/>
              <w:ind w:left="32"/>
              <w:rPr>
                <w:rFonts w:ascii="宋体" w:hAnsi="宋体" w:eastAsia="宋体" w:cs="宋体"/>
                <w:sz w:val="13"/>
                <w:szCs w:val="13"/>
              </w:rPr>
            </w:pPr>
            <w:r>
              <w:rPr>
                <w:rFonts w:ascii="宋体" w:hAnsi="宋体" w:eastAsia="宋体" w:cs="宋体"/>
                <w:spacing w:val="4"/>
                <w:sz w:val="13"/>
                <w:szCs w:val="13"/>
              </w:rPr>
              <w:t>240号、计价格〔1994〕783号、发改价格</w:t>
            </w:r>
          </w:p>
          <w:p w14:paraId="455F03B3">
            <w:pPr>
              <w:spacing w:before="7" w:line="230" w:lineRule="auto"/>
              <w:ind w:left="80"/>
              <w:rPr>
                <w:rFonts w:ascii="宋体" w:hAnsi="宋体" w:eastAsia="宋体" w:cs="宋体"/>
                <w:sz w:val="13"/>
                <w:szCs w:val="13"/>
              </w:rPr>
            </w:pPr>
            <w:r>
              <w:rPr>
                <w:rFonts w:ascii="宋体" w:hAnsi="宋体" w:eastAsia="宋体" w:cs="宋体"/>
                <w:spacing w:val="3"/>
                <w:sz w:val="13"/>
                <w:szCs w:val="13"/>
              </w:rPr>
              <w:t>〔2004〕2831号、行业标准</w:t>
            </w:r>
            <w:r>
              <w:rPr>
                <w:rFonts w:ascii="宋体" w:hAnsi="宋体" w:eastAsia="宋体" w:cs="宋体"/>
                <w:sz w:val="13"/>
                <w:szCs w:val="13"/>
              </w:rPr>
              <w:t>GA</w:t>
            </w:r>
            <w:r>
              <w:rPr>
                <w:rFonts w:ascii="宋体" w:hAnsi="宋体" w:eastAsia="宋体" w:cs="宋体"/>
                <w:spacing w:val="3"/>
                <w:sz w:val="13"/>
                <w:szCs w:val="13"/>
              </w:rPr>
              <w:t>36-2014、</w:t>
            </w:r>
          </w:p>
          <w:p w14:paraId="6D35894B">
            <w:pPr>
              <w:spacing w:before="6" w:line="227" w:lineRule="auto"/>
              <w:ind w:left="441"/>
              <w:rPr>
                <w:rFonts w:ascii="宋体" w:hAnsi="宋体" w:eastAsia="宋体" w:cs="宋体"/>
                <w:sz w:val="13"/>
                <w:szCs w:val="13"/>
              </w:rPr>
            </w:pPr>
            <w:r>
              <w:rPr>
                <w:rFonts w:ascii="宋体" w:hAnsi="宋体" w:eastAsia="宋体" w:cs="宋体"/>
                <w:spacing w:val="4"/>
                <w:sz w:val="13"/>
                <w:szCs w:val="13"/>
              </w:rPr>
              <w:t>发改价格规〔2019〕1931号</w:t>
            </w:r>
          </w:p>
        </w:tc>
        <w:tc>
          <w:tcPr>
            <w:tcW w:w="1182" w:type="dxa"/>
            <w:vMerge w:val="restart"/>
            <w:tcBorders>
              <w:bottom w:val="nil"/>
            </w:tcBorders>
            <w:vAlign w:val="top"/>
          </w:tcPr>
          <w:p w14:paraId="129C4BCF">
            <w:pPr>
              <w:pStyle w:val="6"/>
              <w:spacing w:line="252" w:lineRule="auto"/>
            </w:pPr>
          </w:p>
          <w:p w14:paraId="6DDFE6C3">
            <w:pPr>
              <w:pStyle w:val="6"/>
              <w:spacing w:line="252" w:lineRule="auto"/>
            </w:pPr>
          </w:p>
          <w:p w14:paraId="4A88210F">
            <w:pPr>
              <w:pStyle w:val="6"/>
              <w:spacing w:line="253" w:lineRule="auto"/>
            </w:pPr>
          </w:p>
          <w:p w14:paraId="7D923778">
            <w:pPr>
              <w:pStyle w:val="6"/>
              <w:spacing w:line="253" w:lineRule="auto"/>
            </w:pPr>
          </w:p>
          <w:p w14:paraId="7C4F474D">
            <w:pPr>
              <w:spacing w:before="42" w:line="229" w:lineRule="auto"/>
              <w:ind w:left="59"/>
              <w:rPr>
                <w:rFonts w:ascii="宋体" w:hAnsi="宋体" w:eastAsia="宋体" w:cs="宋体"/>
                <w:sz w:val="13"/>
                <w:szCs w:val="13"/>
              </w:rPr>
            </w:pPr>
            <w:r>
              <w:rPr>
                <w:rFonts w:ascii="宋体" w:hAnsi="宋体" w:eastAsia="宋体" w:cs="宋体"/>
                <w:spacing w:val="4"/>
                <w:sz w:val="13"/>
                <w:szCs w:val="13"/>
              </w:rPr>
              <w:t>盟市、旗县（市、</w:t>
            </w:r>
          </w:p>
          <w:p w14:paraId="5975226F">
            <w:pPr>
              <w:spacing w:before="6" w:line="228" w:lineRule="auto"/>
              <w:ind w:left="69"/>
              <w:rPr>
                <w:rFonts w:ascii="宋体" w:hAnsi="宋体" w:eastAsia="宋体" w:cs="宋体"/>
                <w:sz w:val="13"/>
                <w:szCs w:val="13"/>
              </w:rPr>
            </w:pPr>
            <w:r>
              <w:rPr>
                <w:rFonts w:ascii="宋体" w:hAnsi="宋体" w:eastAsia="宋体" w:cs="宋体"/>
                <w:spacing w:val="3"/>
                <w:sz w:val="13"/>
                <w:szCs w:val="13"/>
              </w:rPr>
              <w:t>区）公安机关交通</w:t>
            </w:r>
          </w:p>
          <w:p w14:paraId="1CBBFB7B">
            <w:pPr>
              <w:spacing w:before="7" w:line="229" w:lineRule="auto"/>
              <w:ind w:left="63"/>
              <w:rPr>
                <w:rFonts w:ascii="宋体" w:hAnsi="宋体" w:eastAsia="宋体" w:cs="宋体"/>
                <w:sz w:val="13"/>
                <w:szCs w:val="13"/>
              </w:rPr>
            </w:pPr>
            <w:r>
              <w:rPr>
                <w:rFonts w:ascii="宋体" w:hAnsi="宋体" w:eastAsia="宋体" w:cs="宋体"/>
                <w:spacing w:val="4"/>
                <w:sz w:val="13"/>
                <w:szCs w:val="13"/>
              </w:rPr>
              <w:t>管理部门的车辆管</w:t>
            </w:r>
          </w:p>
          <w:p w14:paraId="3367F592">
            <w:pPr>
              <w:spacing w:before="6" w:line="230" w:lineRule="auto"/>
              <w:ind w:left="466"/>
              <w:rPr>
                <w:rFonts w:ascii="宋体" w:hAnsi="宋体" w:eastAsia="宋体" w:cs="宋体"/>
                <w:sz w:val="13"/>
                <w:szCs w:val="13"/>
              </w:rPr>
            </w:pPr>
            <w:r>
              <w:rPr>
                <w:rFonts w:ascii="宋体" w:hAnsi="宋体" w:eastAsia="宋体" w:cs="宋体"/>
                <w:spacing w:val="2"/>
                <w:sz w:val="13"/>
                <w:szCs w:val="13"/>
              </w:rPr>
              <w:t>理所</w:t>
            </w:r>
          </w:p>
        </w:tc>
        <w:tc>
          <w:tcPr>
            <w:tcW w:w="835" w:type="dxa"/>
            <w:vMerge w:val="restart"/>
            <w:tcBorders>
              <w:bottom w:val="nil"/>
            </w:tcBorders>
            <w:vAlign w:val="top"/>
          </w:tcPr>
          <w:p w14:paraId="2239E773">
            <w:pPr>
              <w:pStyle w:val="6"/>
              <w:spacing w:line="303" w:lineRule="auto"/>
            </w:pPr>
          </w:p>
          <w:p w14:paraId="7C279B42">
            <w:pPr>
              <w:pStyle w:val="6"/>
              <w:spacing w:line="304" w:lineRule="auto"/>
            </w:pPr>
          </w:p>
          <w:p w14:paraId="3066061E">
            <w:pPr>
              <w:spacing w:before="42"/>
              <w:ind w:left="358" w:right="62" w:hanging="270"/>
              <w:rPr>
                <w:rFonts w:ascii="宋体" w:hAnsi="宋体" w:eastAsia="宋体" w:cs="宋体"/>
                <w:sz w:val="13"/>
                <w:szCs w:val="13"/>
              </w:rPr>
            </w:pPr>
            <w:r>
              <w:rPr>
                <w:rFonts w:ascii="宋体" w:hAnsi="宋体" w:eastAsia="宋体" w:cs="宋体"/>
                <w:spacing w:val="4"/>
                <w:sz w:val="13"/>
                <w:szCs w:val="13"/>
              </w:rPr>
              <w:t>缴入地方国</w:t>
            </w:r>
            <w:r>
              <w:rPr>
                <w:rFonts w:ascii="宋体" w:hAnsi="宋体" w:eastAsia="宋体" w:cs="宋体"/>
                <w:sz w:val="13"/>
                <w:szCs w:val="13"/>
              </w:rPr>
              <w:t>库</w:t>
            </w:r>
          </w:p>
        </w:tc>
        <w:tc>
          <w:tcPr>
            <w:tcW w:w="712" w:type="dxa"/>
            <w:vMerge w:val="restart"/>
            <w:tcBorders>
              <w:bottom w:val="nil"/>
            </w:tcBorders>
            <w:vAlign w:val="top"/>
          </w:tcPr>
          <w:p w14:paraId="7F124B8F">
            <w:pPr>
              <w:pStyle w:val="6"/>
              <w:spacing w:line="345" w:lineRule="auto"/>
            </w:pPr>
          </w:p>
          <w:p w14:paraId="22638FA1">
            <w:pPr>
              <w:pStyle w:val="6"/>
              <w:spacing w:line="345" w:lineRule="auto"/>
            </w:pPr>
          </w:p>
          <w:p w14:paraId="1ECA34EC">
            <w:pPr>
              <w:spacing w:before="42" w:line="230" w:lineRule="auto"/>
              <w:ind w:left="107"/>
              <w:rPr>
                <w:rFonts w:ascii="宋体" w:hAnsi="宋体" w:eastAsia="宋体" w:cs="宋体"/>
                <w:sz w:val="13"/>
                <w:szCs w:val="13"/>
              </w:rPr>
            </w:pPr>
            <w:r>
              <w:rPr>
                <w:rFonts w:ascii="宋体" w:hAnsi="宋体" w:eastAsia="宋体" w:cs="宋体"/>
                <w:spacing w:val="1"/>
                <w:sz w:val="13"/>
                <w:szCs w:val="13"/>
              </w:rPr>
              <w:t>中项中标</w:t>
            </w:r>
          </w:p>
        </w:tc>
        <w:tc>
          <w:tcPr>
            <w:tcW w:w="606" w:type="dxa"/>
            <w:vMerge w:val="restart"/>
            <w:tcBorders>
              <w:bottom w:val="nil"/>
            </w:tcBorders>
            <w:vAlign w:val="top"/>
          </w:tcPr>
          <w:p w14:paraId="0964E4E7">
            <w:pPr>
              <w:pStyle w:val="6"/>
              <w:spacing w:line="345" w:lineRule="auto"/>
            </w:pPr>
          </w:p>
          <w:p w14:paraId="2E38B973">
            <w:pPr>
              <w:pStyle w:val="6"/>
              <w:spacing w:line="345" w:lineRule="auto"/>
            </w:pPr>
          </w:p>
          <w:p w14:paraId="7CFE6006">
            <w:pPr>
              <w:spacing w:before="43" w:line="173" w:lineRule="exact"/>
              <w:ind w:left="246"/>
              <w:rPr>
                <w:rFonts w:ascii="宋体" w:hAnsi="宋体" w:eastAsia="宋体" w:cs="宋体"/>
                <w:sz w:val="13"/>
                <w:szCs w:val="13"/>
              </w:rPr>
            </w:pPr>
            <w:r>
              <w:rPr>
                <w:rFonts w:ascii="宋体" w:hAnsi="宋体" w:eastAsia="宋体" w:cs="宋体"/>
                <w:sz w:val="13"/>
                <w:szCs w:val="13"/>
              </w:rPr>
              <w:t>▲</w:t>
            </w:r>
          </w:p>
        </w:tc>
      </w:tr>
      <w:tr w14:paraId="07B72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419" w:type="dxa"/>
            <w:vMerge w:val="continue"/>
            <w:tcBorders>
              <w:top w:val="nil"/>
              <w:bottom w:val="nil"/>
            </w:tcBorders>
            <w:vAlign w:val="top"/>
          </w:tcPr>
          <w:p w14:paraId="71DFC919">
            <w:pPr>
              <w:pStyle w:val="6"/>
            </w:pPr>
          </w:p>
        </w:tc>
        <w:tc>
          <w:tcPr>
            <w:tcW w:w="854" w:type="dxa"/>
            <w:vMerge w:val="continue"/>
            <w:tcBorders>
              <w:top w:val="nil"/>
              <w:bottom w:val="nil"/>
            </w:tcBorders>
            <w:vAlign w:val="top"/>
          </w:tcPr>
          <w:p w14:paraId="6F994282">
            <w:pPr>
              <w:pStyle w:val="6"/>
            </w:pPr>
          </w:p>
        </w:tc>
        <w:tc>
          <w:tcPr>
            <w:tcW w:w="899" w:type="dxa"/>
            <w:vMerge w:val="continue"/>
            <w:tcBorders>
              <w:top w:val="nil"/>
              <w:bottom w:val="nil"/>
            </w:tcBorders>
            <w:vAlign w:val="top"/>
          </w:tcPr>
          <w:p w14:paraId="14D30D7D">
            <w:pPr>
              <w:pStyle w:val="6"/>
            </w:pPr>
          </w:p>
        </w:tc>
        <w:tc>
          <w:tcPr>
            <w:tcW w:w="815" w:type="dxa"/>
            <w:vMerge w:val="continue"/>
            <w:tcBorders>
              <w:top w:val="nil"/>
              <w:bottom w:val="nil"/>
            </w:tcBorders>
            <w:vAlign w:val="top"/>
          </w:tcPr>
          <w:p w14:paraId="4F98BCC0">
            <w:pPr>
              <w:pStyle w:val="6"/>
            </w:pPr>
          </w:p>
        </w:tc>
        <w:tc>
          <w:tcPr>
            <w:tcW w:w="1003" w:type="dxa"/>
            <w:vAlign w:val="top"/>
          </w:tcPr>
          <w:p w14:paraId="5EFAC4F2">
            <w:pPr>
              <w:spacing w:before="66" w:line="238" w:lineRule="auto"/>
              <w:ind w:left="367" w:right="20" w:hanging="339"/>
              <w:rPr>
                <w:rFonts w:ascii="宋体" w:hAnsi="宋体" w:eastAsia="宋体" w:cs="宋体"/>
                <w:sz w:val="13"/>
                <w:szCs w:val="13"/>
              </w:rPr>
            </w:pPr>
            <w:r>
              <w:rPr>
                <w:rFonts w:ascii="宋体" w:hAnsi="宋体" w:eastAsia="宋体" w:cs="宋体"/>
                <w:spacing w:val="4"/>
                <w:sz w:val="13"/>
                <w:szCs w:val="13"/>
              </w:rPr>
              <w:t>②号牌专用固封</w:t>
            </w:r>
            <w:r>
              <w:rPr>
                <w:rFonts w:ascii="宋体" w:hAnsi="宋体" w:eastAsia="宋体" w:cs="宋体"/>
                <w:spacing w:val="3"/>
                <w:sz w:val="13"/>
                <w:szCs w:val="13"/>
              </w:rPr>
              <w:t>装置</w:t>
            </w:r>
          </w:p>
        </w:tc>
        <w:tc>
          <w:tcPr>
            <w:tcW w:w="2916" w:type="dxa"/>
            <w:vAlign w:val="top"/>
          </w:tcPr>
          <w:p w14:paraId="15F7DB63">
            <w:pPr>
              <w:spacing w:before="149" w:line="229" w:lineRule="auto"/>
              <w:ind w:left="1260"/>
              <w:rPr>
                <w:rFonts w:ascii="宋体" w:hAnsi="宋体" w:eastAsia="宋体" w:cs="宋体"/>
                <w:sz w:val="13"/>
                <w:szCs w:val="13"/>
              </w:rPr>
            </w:pPr>
            <w:r>
              <w:rPr>
                <w:rFonts w:ascii="宋体" w:hAnsi="宋体" w:eastAsia="宋体" w:cs="宋体"/>
                <w:spacing w:val="3"/>
                <w:sz w:val="13"/>
                <w:szCs w:val="13"/>
              </w:rPr>
              <w:t>不收费</w:t>
            </w:r>
          </w:p>
        </w:tc>
        <w:tc>
          <w:tcPr>
            <w:tcW w:w="1163" w:type="dxa"/>
            <w:vMerge w:val="continue"/>
            <w:tcBorders>
              <w:top w:val="nil"/>
              <w:bottom w:val="nil"/>
            </w:tcBorders>
            <w:vAlign w:val="top"/>
          </w:tcPr>
          <w:p w14:paraId="41E86B4E">
            <w:pPr>
              <w:pStyle w:val="6"/>
            </w:pPr>
          </w:p>
        </w:tc>
        <w:tc>
          <w:tcPr>
            <w:tcW w:w="2494" w:type="dxa"/>
            <w:vMerge w:val="continue"/>
            <w:tcBorders>
              <w:top w:val="nil"/>
              <w:bottom w:val="nil"/>
            </w:tcBorders>
            <w:vAlign w:val="top"/>
          </w:tcPr>
          <w:p w14:paraId="1CA4E2DE">
            <w:pPr>
              <w:pStyle w:val="6"/>
            </w:pPr>
          </w:p>
        </w:tc>
        <w:tc>
          <w:tcPr>
            <w:tcW w:w="1182" w:type="dxa"/>
            <w:vMerge w:val="continue"/>
            <w:tcBorders>
              <w:top w:val="nil"/>
              <w:bottom w:val="nil"/>
            </w:tcBorders>
            <w:vAlign w:val="top"/>
          </w:tcPr>
          <w:p w14:paraId="00ADDB84">
            <w:pPr>
              <w:pStyle w:val="6"/>
            </w:pPr>
          </w:p>
        </w:tc>
        <w:tc>
          <w:tcPr>
            <w:tcW w:w="835" w:type="dxa"/>
            <w:vMerge w:val="continue"/>
            <w:tcBorders>
              <w:top w:val="nil"/>
              <w:bottom w:val="nil"/>
            </w:tcBorders>
            <w:vAlign w:val="top"/>
          </w:tcPr>
          <w:p w14:paraId="3381E510">
            <w:pPr>
              <w:pStyle w:val="6"/>
            </w:pPr>
          </w:p>
        </w:tc>
        <w:tc>
          <w:tcPr>
            <w:tcW w:w="712" w:type="dxa"/>
            <w:vMerge w:val="continue"/>
            <w:tcBorders>
              <w:top w:val="nil"/>
              <w:bottom w:val="nil"/>
            </w:tcBorders>
            <w:vAlign w:val="top"/>
          </w:tcPr>
          <w:p w14:paraId="607587CD">
            <w:pPr>
              <w:pStyle w:val="6"/>
            </w:pPr>
          </w:p>
        </w:tc>
        <w:tc>
          <w:tcPr>
            <w:tcW w:w="606" w:type="dxa"/>
            <w:vMerge w:val="continue"/>
            <w:tcBorders>
              <w:top w:val="nil"/>
              <w:bottom w:val="nil"/>
            </w:tcBorders>
            <w:vAlign w:val="top"/>
          </w:tcPr>
          <w:p w14:paraId="5F67F0DA">
            <w:pPr>
              <w:pStyle w:val="6"/>
            </w:pPr>
          </w:p>
        </w:tc>
      </w:tr>
      <w:tr w14:paraId="685C2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19" w:type="dxa"/>
            <w:vMerge w:val="continue"/>
            <w:tcBorders>
              <w:top w:val="nil"/>
              <w:bottom w:val="nil"/>
            </w:tcBorders>
            <w:vAlign w:val="top"/>
          </w:tcPr>
          <w:p w14:paraId="1716D2A4">
            <w:pPr>
              <w:pStyle w:val="6"/>
            </w:pPr>
          </w:p>
        </w:tc>
        <w:tc>
          <w:tcPr>
            <w:tcW w:w="854" w:type="dxa"/>
            <w:vMerge w:val="continue"/>
            <w:tcBorders>
              <w:top w:val="nil"/>
              <w:bottom w:val="nil"/>
            </w:tcBorders>
            <w:vAlign w:val="top"/>
          </w:tcPr>
          <w:p w14:paraId="2798968B">
            <w:pPr>
              <w:pStyle w:val="6"/>
            </w:pPr>
          </w:p>
        </w:tc>
        <w:tc>
          <w:tcPr>
            <w:tcW w:w="899" w:type="dxa"/>
            <w:vMerge w:val="continue"/>
            <w:tcBorders>
              <w:top w:val="nil"/>
              <w:bottom w:val="nil"/>
            </w:tcBorders>
            <w:vAlign w:val="top"/>
          </w:tcPr>
          <w:p w14:paraId="76412C93">
            <w:pPr>
              <w:pStyle w:val="6"/>
            </w:pPr>
          </w:p>
        </w:tc>
        <w:tc>
          <w:tcPr>
            <w:tcW w:w="815" w:type="dxa"/>
            <w:vMerge w:val="continue"/>
            <w:tcBorders>
              <w:top w:val="nil"/>
            </w:tcBorders>
            <w:vAlign w:val="top"/>
          </w:tcPr>
          <w:p w14:paraId="244BCC55">
            <w:pPr>
              <w:pStyle w:val="6"/>
            </w:pPr>
          </w:p>
        </w:tc>
        <w:tc>
          <w:tcPr>
            <w:tcW w:w="1003" w:type="dxa"/>
            <w:vAlign w:val="top"/>
          </w:tcPr>
          <w:p w14:paraId="3260F03D">
            <w:pPr>
              <w:spacing w:before="143" w:line="227" w:lineRule="auto"/>
              <w:ind w:left="232"/>
              <w:rPr>
                <w:rFonts w:ascii="宋体" w:hAnsi="宋体" w:eastAsia="宋体" w:cs="宋体"/>
                <w:sz w:val="13"/>
                <w:szCs w:val="13"/>
              </w:rPr>
            </w:pPr>
            <w:r>
              <w:rPr>
                <w:rFonts w:ascii="宋体" w:hAnsi="宋体" w:eastAsia="宋体" w:cs="宋体"/>
                <w:spacing w:val="4"/>
                <w:sz w:val="13"/>
                <w:szCs w:val="13"/>
              </w:rPr>
              <w:t>③号牌架</w:t>
            </w:r>
          </w:p>
        </w:tc>
        <w:tc>
          <w:tcPr>
            <w:tcW w:w="2916" w:type="dxa"/>
            <w:vAlign w:val="top"/>
          </w:tcPr>
          <w:p w14:paraId="5FE01049">
            <w:pPr>
              <w:spacing w:before="143" w:line="229" w:lineRule="auto"/>
              <w:ind w:left="1260"/>
              <w:rPr>
                <w:rFonts w:ascii="宋体" w:hAnsi="宋体" w:eastAsia="宋体" w:cs="宋体"/>
                <w:sz w:val="13"/>
                <w:szCs w:val="13"/>
              </w:rPr>
            </w:pPr>
            <w:r>
              <w:rPr>
                <w:rFonts w:ascii="宋体" w:hAnsi="宋体" w:eastAsia="宋体" w:cs="宋体"/>
                <w:spacing w:val="3"/>
                <w:sz w:val="13"/>
                <w:szCs w:val="13"/>
              </w:rPr>
              <w:t>不收费</w:t>
            </w:r>
          </w:p>
        </w:tc>
        <w:tc>
          <w:tcPr>
            <w:tcW w:w="1163" w:type="dxa"/>
            <w:vMerge w:val="continue"/>
            <w:tcBorders>
              <w:top w:val="nil"/>
            </w:tcBorders>
            <w:vAlign w:val="top"/>
          </w:tcPr>
          <w:p w14:paraId="1BF3B311">
            <w:pPr>
              <w:pStyle w:val="6"/>
            </w:pPr>
          </w:p>
        </w:tc>
        <w:tc>
          <w:tcPr>
            <w:tcW w:w="2494" w:type="dxa"/>
            <w:vMerge w:val="continue"/>
            <w:tcBorders>
              <w:top w:val="nil"/>
            </w:tcBorders>
            <w:vAlign w:val="top"/>
          </w:tcPr>
          <w:p w14:paraId="7B0DE81E">
            <w:pPr>
              <w:pStyle w:val="6"/>
            </w:pPr>
          </w:p>
        </w:tc>
        <w:tc>
          <w:tcPr>
            <w:tcW w:w="1182" w:type="dxa"/>
            <w:vMerge w:val="continue"/>
            <w:tcBorders>
              <w:top w:val="nil"/>
              <w:bottom w:val="nil"/>
            </w:tcBorders>
            <w:vAlign w:val="top"/>
          </w:tcPr>
          <w:p w14:paraId="410241B9">
            <w:pPr>
              <w:pStyle w:val="6"/>
            </w:pPr>
          </w:p>
        </w:tc>
        <w:tc>
          <w:tcPr>
            <w:tcW w:w="835" w:type="dxa"/>
            <w:vMerge w:val="continue"/>
            <w:tcBorders>
              <w:top w:val="nil"/>
            </w:tcBorders>
            <w:vAlign w:val="top"/>
          </w:tcPr>
          <w:p w14:paraId="0F70C1A2">
            <w:pPr>
              <w:pStyle w:val="6"/>
            </w:pPr>
          </w:p>
        </w:tc>
        <w:tc>
          <w:tcPr>
            <w:tcW w:w="712" w:type="dxa"/>
            <w:vMerge w:val="continue"/>
            <w:tcBorders>
              <w:top w:val="nil"/>
            </w:tcBorders>
            <w:vAlign w:val="top"/>
          </w:tcPr>
          <w:p w14:paraId="3579D0E0">
            <w:pPr>
              <w:pStyle w:val="6"/>
            </w:pPr>
          </w:p>
        </w:tc>
        <w:tc>
          <w:tcPr>
            <w:tcW w:w="606" w:type="dxa"/>
            <w:vMerge w:val="continue"/>
            <w:tcBorders>
              <w:top w:val="nil"/>
            </w:tcBorders>
            <w:vAlign w:val="top"/>
          </w:tcPr>
          <w:p w14:paraId="5E65400D">
            <w:pPr>
              <w:pStyle w:val="6"/>
            </w:pPr>
          </w:p>
        </w:tc>
      </w:tr>
      <w:tr w14:paraId="7BD39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419" w:type="dxa"/>
            <w:vMerge w:val="continue"/>
            <w:tcBorders>
              <w:top w:val="nil"/>
              <w:bottom w:val="nil"/>
            </w:tcBorders>
            <w:vAlign w:val="top"/>
          </w:tcPr>
          <w:p w14:paraId="2FB73F96">
            <w:pPr>
              <w:pStyle w:val="6"/>
            </w:pPr>
          </w:p>
        </w:tc>
        <w:tc>
          <w:tcPr>
            <w:tcW w:w="854" w:type="dxa"/>
            <w:vMerge w:val="continue"/>
            <w:tcBorders>
              <w:top w:val="nil"/>
              <w:bottom w:val="nil"/>
            </w:tcBorders>
            <w:vAlign w:val="top"/>
          </w:tcPr>
          <w:p w14:paraId="28BD6D5F">
            <w:pPr>
              <w:pStyle w:val="6"/>
            </w:pPr>
          </w:p>
        </w:tc>
        <w:tc>
          <w:tcPr>
            <w:tcW w:w="899" w:type="dxa"/>
            <w:vMerge w:val="continue"/>
            <w:tcBorders>
              <w:top w:val="nil"/>
              <w:bottom w:val="nil"/>
            </w:tcBorders>
            <w:vAlign w:val="top"/>
          </w:tcPr>
          <w:p w14:paraId="4E262CE8">
            <w:pPr>
              <w:pStyle w:val="6"/>
            </w:pPr>
          </w:p>
        </w:tc>
        <w:tc>
          <w:tcPr>
            <w:tcW w:w="1818" w:type="dxa"/>
            <w:gridSpan w:val="2"/>
            <w:vAlign w:val="top"/>
          </w:tcPr>
          <w:p w14:paraId="5E76D44B">
            <w:pPr>
              <w:spacing w:before="101" w:line="239" w:lineRule="auto"/>
              <w:ind w:left="446" w:right="54" w:hanging="374"/>
              <w:rPr>
                <w:rFonts w:ascii="宋体" w:hAnsi="宋体" w:eastAsia="宋体" w:cs="宋体"/>
                <w:sz w:val="13"/>
                <w:szCs w:val="13"/>
              </w:rPr>
            </w:pPr>
            <w:r>
              <w:rPr>
                <w:rFonts w:ascii="宋体" w:hAnsi="宋体" w:eastAsia="宋体" w:cs="宋体"/>
                <w:spacing w:val="4"/>
                <w:sz w:val="13"/>
                <w:szCs w:val="13"/>
              </w:rPr>
              <w:t>（6）机动车行驶证、登记证</w:t>
            </w:r>
            <w:r>
              <w:rPr>
                <w:rFonts w:ascii="宋体" w:hAnsi="宋体" w:eastAsia="宋体" w:cs="宋体"/>
                <w:spacing w:val="3"/>
                <w:sz w:val="13"/>
                <w:szCs w:val="13"/>
              </w:rPr>
              <w:t xml:space="preserve"> 、驾驶证工本费</w:t>
            </w:r>
          </w:p>
        </w:tc>
        <w:tc>
          <w:tcPr>
            <w:tcW w:w="2916" w:type="dxa"/>
            <w:vAlign w:val="top"/>
          </w:tcPr>
          <w:p w14:paraId="6EDFECF1">
            <w:pPr>
              <w:spacing w:before="184" w:line="228" w:lineRule="auto"/>
              <w:ind w:left="1232"/>
              <w:rPr>
                <w:rFonts w:ascii="宋体" w:hAnsi="宋体" w:eastAsia="宋体" w:cs="宋体"/>
                <w:sz w:val="13"/>
                <w:szCs w:val="13"/>
              </w:rPr>
            </w:pPr>
            <w:r>
              <w:rPr>
                <w:rFonts w:ascii="宋体" w:hAnsi="宋体" w:eastAsia="宋体" w:cs="宋体"/>
                <w:spacing w:val="1"/>
                <w:sz w:val="13"/>
                <w:szCs w:val="13"/>
              </w:rPr>
              <w:t>10元/本</w:t>
            </w:r>
          </w:p>
        </w:tc>
        <w:tc>
          <w:tcPr>
            <w:tcW w:w="1163" w:type="dxa"/>
            <w:vAlign w:val="top"/>
          </w:tcPr>
          <w:p w14:paraId="7A92719E">
            <w:pPr>
              <w:spacing w:before="100"/>
              <w:ind w:left="451" w:right="29" w:hanging="407"/>
              <w:rPr>
                <w:rFonts w:ascii="宋体" w:hAnsi="宋体" w:eastAsia="宋体" w:cs="宋体"/>
                <w:sz w:val="13"/>
                <w:szCs w:val="13"/>
              </w:rPr>
            </w:pPr>
            <w:r>
              <w:rPr>
                <w:rFonts w:ascii="宋体" w:hAnsi="宋体" w:eastAsia="宋体" w:cs="宋体"/>
                <w:spacing w:val="4"/>
                <w:sz w:val="13"/>
                <w:szCs w:val="13"/>
              </w:rPr>
              <w:t>机动车有关证照申</w:t>
            </w:r>
            <w:r>
              <w:rPr>
                <w:rFonts w:ascii="宋体" w:hAnsi="宋体" w:eastAsia="宋体" w:cs="宋体"/>
                <w:spacing w:val="3"/>
                <w:sz w:val="13"/>
                <w:szCs w:val="13"/>
              </w:rPr>
              <w:t>请人</w:t>
            </w:r>
          </w:p>
        </w:tc>
        <w:tc>
          <w:tcPr>
            <w:tcW w:w="2494" w:type="dxa"/>
            <w:vAlign w:val="top"/>
          </w:tcPr>
          <w:p w14:paraId="14C857A3">
            <w:pPr>
              <w:spacing w:before="21" w:line="227" w:lineRule="auto"/>
              <w:ind w:left="104"/>
              <w:rPr>
                <w:rFonts w:ascii="宋体" w:hAnsi="宋体" w:eastAsia="宋体" w:cs="宋体"/>
                <w:sz w:val="13"/>
                <w:szCs w:val="13"/>
              </w:rPr>
            </w:pPr>
            <w:r>
              <w:rPr>
                <w:rFonts w:hint="eastAsia" w:ascii="宋体" w:hAnsi="宋体" w:eastAsia="宋体" w:cs="宋体"/>
                <w:spacing w:val="4"/>
                <w:sz w:val="13"/>
                <w:szCs w:val="13"/>
                <w:lang w:eastAsia="zh-CN"/>
              </w:rPr>
              <w:t>《中华人民共和国道路交通安全法》</w:t>
            </w:r>
            <w:r>
              <w:rPr>
                <w:rFonts w:ascii="宋体" w:hAnsi="宋体" w:eastAsia="宋体" w:cs="宋体"/>
                <w:spacing w:val="4"/>
                <w:sz w:val="13"/>
                <w:szCs w:val="13"/>
              </w:rPr>
              <w:t>、价费字〔1992〕</w:t>
            </w:r>
          </w:p>
          <w:p w14:paraId="26750AF5">
            <w:pPr>
              <w:spacing w:before="7" w:line="205" w:lineRule="auto"/>
              <w:ind w:left="30" w:right="7" w:firstLine="36"/>
              <w:jc w:val="both"/>
              <w:rPr>
                <w:rFonts w:ascii="宋体" w:hAnsi="宋体" w:eastAsia="宋体" w:cs="宋体"/>
                <w:sz w:val="13"/>
                <w:szCs w:val="13"/>
              </w:rPr>
            </w:pPr>
            <w:r>
              <w:rPr>
                <w:rFonts w:ascii="宋体" w:hAnsi="宋体" w:eastAsia="宋体" w:cs="宋体"/>
                <w:spacing w:val="3"/>
                <w:sz w:val="13"/>
                <w:szCs w:val="13"/>
              </w:rPr>
              <w:t>240号 、计价格〔1994〕783号、财综〔</w:t>
            </w:r>
            <w:r>
              <w:rPr>
                <w:rFonts w:ascii="宋体" w:hAnsi="宋体" w:eastAsia="宋体" w:cs="宋体"/>
                <w:spacing w:val="2"/>
                <w:sz w:val="13"/>
                <w:szCs w:val="13"/>
              </w:rPr>
              <w:t xml:space="preserve"> </w:t>
            </w:r>
            <w:r>
              <w:rPr>
                <w:rFonts w:ascii="宋体" w:hAnsi="宋体" w:eastAsia="宋体" w:cs="宋体"/>
                <w:spacing w:val="4"/>
                <w:sz w:val="13"/>
                <w:szCs w:val="13"/>
              </w:rPr>
              <w:t>2001〕67号、计价格〔2001〕1979号、发</w:t>
            </w:r>
          </w:p>
        </w:tc>
        <w:tc>
          <w:tcPr>
            <w:tcW w:w="1182" w:type="dxa"/>
            <w:vMerge w:val="continue"/>
            <w:tcBorders>
              <w:top w:val="nil"/>
              <w:bottom w:val="nil"/>
            </w:tcBorders>
            <w:vAlign w:val="top"/>
          </w:tcPr>
          <w:p w14:paraId="570FB32C">
            <w:pPr>
              <w:pStyle w:val="6"/>
            </w:pPr>
          </w:p>
        </w:tc>
        <w:tc>
          <w:tcPr>
            <w:tcW w:w="835" w:type="dxa"/>
            <w:vAlign w:val="top"/>
          </w:tcPr>
          <w:p w14:paraId="4F5829C5">
            <w:pPr>
              <w:spacing w:before="100"/>
              <w:ind w:left="358" w:right="62" w:hanging="270"/>
              <w:rPr>
                <w:rFonts w:ascii="宋体" w:hAnsi="宋体" w:eastAsia="宋体" w:cs="宋体"/>
                <w:sz w:val="13"/>
                <w:szCs w:val="13"/>
              </w:rPr>
            </w:pPr>
            <w:r>
              <w:rPr>
                <w:rFonts w:ascii="宋体" w:hAnsi="宋体" w:eastAsia="宋体" w:cs="宋体"/>
                <w:spacing w:val="4"/>
                <w:sz w:val="13"/>
                <w:szCs w:val="13"/>
              </w:rPr>
              <w:t>缴入地方国</w:t>
            </w:r>
            <w:r>
              <w:rPr>
                <w:rFonts w:ascii="宋体" w:hAnsi="宋体" w:eastAsia="宋体" w:cs="宋体"/>
                <w:sz w:val="13"/>
                <w:szCs w:val="13"/>
              </w:rPr>
              <w:t>库</w:t>
            </w:r>
          </w:p>
        </w:tc>
        <w:tc>
          <w:tcPr>
            <w:tcW w:w="712" w:type="dxa"/>
            <w:vAlign w:val="top"/>
          </w:tcPr>
          <w:p w14:paraId="6437420D">
            <w:pPr>
              <w:spacing w:before="183" w:line="230" w:lineRule="auto"/>
              <w:ind w:left="107"/>
              <w:rPr>
                <w:rFonts w:ascii="宋体" w:hAnsi="宋体" w:eastAsia="宋体" w:cs="宋体"/>
                <w:sz w:val="13"/>
                <w:szCs w:val="13"/>
              </w:rPr>
            </w:pPr>
            <w:r>
              <w:rPr>
                <w:rFonts w:ascii="宋体" w:hAnsi="宋体" w:eastAsia="宋体" w:cs="宋体"/>
                <w:spacing w:val="1"/>
                <w:sz w:val="13"/>
                <w:szCs w:val="13"/>
              </w:rPr>
              <w:t>中项中标</w:t>
            </w:r>
          </w:p>
        </w:tc>
        <w:tc>
          <w:tcPr>
            <w:tcW w:w="606" w:type="dxa"/>
            <w:vAlign w:val="top"/>
          </w:tcPr>
          <w:p w14:paraId="2BC9305D">
            <w:pPr>
              <w:spacing w:before="184" w:line="174" w:lineRule="exact"/>
              <w:ind w:left="246"/>
              <w:rPr>
                <w:rFonts w:ascii="宋体" w:hAnsi="宋体" w:eastAsia="宋体" w:cs="宋体"/>
                <w:sz w:val="13"/>
                <w:szCs w:val="13"/>
              </w:rPr>
            </w:pPr>
            <w:r>
              <w:rPr>
                <w:rFonts w:ascii="宋体" w:hAnsi="宋体" w:eastAsia="宋体" w:cs="宋体"/>
                <w:sz w:val="13"/>
                <w:szCs w:val="13"/>
              </w:rPr>
              <w:t>▲</w:t>
            </w:r>
          </w:p>
        </w:tc>
      </w:tr>
    </w:tbl>
    <w:p w14:paraId="23BE20B7">
      <w:pPr>
        <w:pStyle w:val="2"/>
      </w:pPr>
    </w:p>
    <w:p w14:paraId="315F725F">
      <w:pPr>
        <w:sectPr>
          <w:footerReference r:id="rId17" w:type="default"/>
          <w:pgSz w:w="16837" w:h="11905"/>
          <w:pgMar w:top="1551" w:right="1829" w:bottom="913" w:left="1099" w:header="1154" w:footer="739" w:gutter="0"/>
          <w:cols w:space="720" w:num="1"/>
        </w:sectPr>
      </w:pPr>
    </w:p>
    <w:p w14:paraId="1986272D">
      <w:pPr>
        <w:pStyle w:val="2"/>
        <w:spacing w:line="359" w:lineRule="auto"/>
      </w:pPr>
    </w:p>
    <w:p w14:paraId="104F4AB4">
      <w:pPr>
        <w:pStyle w:val="2"/>
        <w:spacing w:line="359" w:lineRule="auto"/>
      </w:pPr>
    </w:p>
    <w:p w14:paraId="1D2CED35">
      <w:pPr>
        <w:spacing w:before="105" w:line="186" w:lineRule="auto"/>
        <w:ind w:left="4656"/>
        <w:rPr>
          <w:rFonts w:ascii="方正小标宋简体" w:hAnsi="方正小标宋简体" w:eastAsia="方正小标宋简体" w:cs="方正小标宋简体"/>
          <w:sz w:val="27"/>
          <w:szCs w:val="27"/>
        </w:rPr>
      </w:pPr>
      <w:r>
        <w:rPr>
          <w:rFonts w:ascii="方正小标宋简体" w:hAnsi="方正小标宋简体" w:eastAsia="方正小标宋简体" w:cs="方正小标宋简体"/>
          <w:spacing w:val="2"/>
          <w:sz w:val="27"/>
          <w:szCs w:val="27"/>
        </w:rPr>
        <w:t>内蒙古自治区行政事业性收费目录清单</w:t>
      </w:r>
    </w:p>
    <w:p w14:paraId="1D3A57D9">
      <w:pPr>
        <w:spacing w:before="1" w:line="227" w:lineRule="auto"/>
        <w:ind w:left="5572"/>
        <w:outlineLvl w:val="0"/>
        <w:rPr>
          <w:rFonts w:ascii="方正小标宋简体" w:hAnsi="方正小标宋简体" w:eastAsia="方正小标宋简体" w:cs="方正小标宋简体"/>
          <w:sz w:val="27"/>
          <w:szCs w:val="27"/>
        </w:rPr>
      </w:pPr>
      <w:r>
        <w:rPr>
          <w:rFonts w:ascii="方正小标宋简体" w:hAnsi="方正小标宋简体" w:eastAsia="方正小标宋简体" w:cs="方正小标宋简体"/>
          <w:spacing w:val="5"/>
          <w:sz w:val="27"/>
          <w:szCs w:val="27"/>
        </w:rPr>
        <w:t>（截至2025年7月1日）</w:t>
      </w:r>
    </w:p>
    <w:tbl>
      <w:tblPr>
        <w:tblStyle w:val="5"/>
        <w:tblW w:w="138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9"/>
        <w:gridCol w:w="854"/>
        <w:gridCol w:w="899"/>
        <w:gridCol w:w="1818"/>
        <w:gridCol w:w="2916"/>
        <w:gridCol w:w="1163"/>
        <w:gridCol w:w="2494"/>
        <w:gridCol w:w="1182"/>
        <w:gridCol w:w="835"/>
        <w:gridCol w:w="712"/>
        <w:gridCol w:w="606"/>
      </w:tblGrid>
      <w:tr w14:paraId="1350E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419" w:type="dxa"/>
            <w:vAlign w:val="top"/>
          </w:tcPr>
          <w:p w14:paraId="005793E7">
            <w:pPr>
              <w:spacing w:before="170" w:line="232" w:lineRule="auto"/>
              <w:ind w:left="60"/>
              <w:rPr>
                <w:rFonts w:ascii="宋体" w:hAnsi="宋体" w:eastAsia="宋体" w:cs="宋体"/>
                <w:sz w:val="14"/>
                <w:szCs w:val="14"/>
              </w:rPr>
            </w:pPr>
            <w:r>
              <w:rPr>
                <w:rFonts w:ascii="宋体" w:hAnsi="宋体" w:eastAsia="宋体" w:cs="宋体"/>
                <w:b/>
                <w:bCs/>
                <w:spacing w:val="5"/>
                <w:sz w:val="14"/>
                <w:szCs w:val="14"/>
              </w:rPr>
              <w:t>序号</w:t>
            </w:r>
          </w:p>
        </w:tc>
        <w:tc>
          <w:tcPr>
            <w:tcW w:w="854" w:type="dxa"/>
            <w:vAlign w:val="top"/>
          </w:tcPr>
          <w:p w14:paraId="2DF91E86">
            <w:pPr>
              <w:spacing w:before="170" w:line="230" w:lineRule="auto"/>
              <w:ind w:left="277"/>
              <w:rPr>
                <w:rFonts w:ascii="宋体" w:hAnsi="宋体" w:eastAsia="宋体" w:cs="宋体"/>
                <w:sz w:val="14"/>
                <w:szCs w:val="14"/>
              </w:rPr>
            </w:pPr>
            <w:r>
              <w:rPr>
                <w:rFonts w:ascii="宋体" w:hAnsi="宋体" w:eastAsia="宋体" w:cs="宋体"/>
                <w:b/>
                <w:bCs/>
                <w:spacing w:val="4"/>
                <w:sz w:val="14"/>
                <w:szCs w:val="14"/>
              </w:rPr>
              <w:t>部门</w:t>
            </w:r>
          </w:p>
        </w:tc>
        <w:tc>
          <w:tcPr>
            <w:tcW w:w="2717" w:type="dxa"/>
            <w:gridSpan w:val="2"/>
            <w:vAlign w:val="top"/>
          </w:tcPr>
          <w:p w14:paraId="02AB71E1">
            <w:pPr>
              <w:spacing w:before="170" w:line="230" w:lineRule="auto"/>
              <w:ind w:left="1063"/>
              <w:rPr>
                <w:rFonts w:ascii="宋体" w:hAnsi="宋体" w:eastAsia="宋体" w:cs="宋体"/>
                <w:sz w:val="14"/>
                <w:szCs w:val="14"/>
              </w:rPr>
            </w:pPr>
            <w:r>
              <w:rPr>
                <w:rFonts w:ascii="宋体" w:hAnsi="宋体" w:eastAsia="宋体" w:cs="宋体"/>
                <w:b/>
                <w:bCs/>
                <w:spacing w:val="6"/>
                <w:sz w:val="14"/>
                <w:szCs w:val="14"/>
              </w:rPr>
              <w:t>收费项目</w:t>
            </w:r>
          </w:p>
        </w:tc>
        <w:tc>
          <w:tcPr>
            <w:tcW w:w="2916" w:type="dxa"/>
            <w:vAlign w:val="top"/>
          </w:tcPr>
          <w:p w14:paraId="57A47236">
            <w:pPr>
              <w:spacing w:before="170" w:line="230" w:lineRule="auto"/>
              <w:ind w:left="1163"/>
              <w:rPr>
                <w:rFonts w:ascii="宋体" w:hAnsi="宋体" w:eastAsia="宋体" w:cs="宋体"/>
                <w:sz w:val="14"/>
                <w:szCs w:val="14"/>
              </w:rPr>
            </w:pPr>
            <w:r>
              <w:rPr>
                <w:rFonts w:ascii="宋体" w:hAnsi="宋体" w:eastAsia="宋体" w:cs="宋体"/>
                <w:b/>
                <w:bCs/>
                <w:spacing w:val="6"/>
                <w:sz w:val="14"/>
                <w:szCs w:val="14"/>
              </w:rPr>
              <w:t>收费标准</w:t>
            </w:r>
          </w:p>
        </w:tc>
        <w:tc>
          <w:tcPr>
            <w:tcW w:w="1163" w:type="dxa"/>
            <w:vAlign w:val="top"/>
          </w:tcPr>
          <w:p w14:paraId="5F6189E9">
            <w:pPr>
              <w:spacing w:before="173" w:line="229" w:lineRule="auto"/>
              <w:ind w:left="315"/>
              <w:rPr>
                <w:rFonts w:ascii="宋体" w:hAnsi="宋体" w:eastAsia="宋体" w:cs="宋体"/>
                <w:sz w:val="13"/>
                <w:szCs w:val="13"/>
              </w:rPr>
            </w:pPr>
            <w:r>
              <w:rPr>
                <w:rFonts w:ascii="宋体" w:hAnsi="宋体" w:eastAsia="宋体" w:cs="宋体"/>
                <w:b/>
                <w:bCs/>
                <w:spacing w:val="3"/>
                <w:sz w:val="13"/>
                <w:szCs w:val="13"/>
              </w:rPr>
              <w:t>收费范围</w:t>
            </w:r>
          </w:p>
        </w:tc>
        <w:tc>
          <w:tcPr>
            <w:tcW w:w="2494" w:type="dxa"/>
            <w:vAlign w:val="top"/>
          </w:tcPr>
          <w:p w14:paraId="28F65CD5">
            <w:pPr>
              <w:spacing w:before="171" w:line="229" w:lineRule="auto"/>
              <w:ind w:left="950"/>
              <w:rPr>
                <w:rFonts w:ascii="宋体" w:hAnsi="宋体" w:eastAsia="宋体" w:cs="宋体"/>
                <w:sz w:val="14"/>
                <w:szCs w:val="14"/>
              </w:rPr>
            </w:pPr>
            <w:r>
              <w:rPr>
                <w:rFonts w:ascii="宋体" w:hAnsi="宋体" w:eastAsia="宋体" w:cs="宋体"/>
                <w:b/>
                <w:bCs/>
                <w:spacing w:val="8"/>
                <w:sz w:val="14"/>
                <w:szCs w:val="14"/>
              </w:rPr>
              <w:t>政策依据</w:t>
            </w:r>
          </w:p>
        </w:tc>
        <w:tc>
          <w:tcPr>
            <w:tcW w:w="1182" w:type="dxa"/>
            <w:vAlign w:val="top"/>
          </w:tcPr>
          <w:p w14:paraId="54836DFD">
            <w:pPr>
              <w:spacing w:before="170" w:line="230" w:lineRule="auto"/>
              <w:ind w:left="297"/>
              <w:rPr>
                <w:rFonts w:ascii="宋体" w:hAnsi="宋体" w:eastAsia="宋体" w:cs="宋体"/>
                <w:sz w:val="14"/>
                <w:szCs w:val="14"/>
              </w:rPr>
            </w:pPr>
            <w:r>
              <w:rPr>
                <w:rFonts w:ascii="宋体" w:hAnsi="宋体" w:eastAsia="宋体" w:cs="宋体"/>
                <w:b/>
                <w:bCs/>
                <w:spacing w:val="7"/>
                <w:sz w:val="14"/>
                <w:szCs w:val="14"/>
              </w:rPr>
              <w:t>执收单位</w:t>
            </w:r>
          </w:p>
        </w:tc>
        <w:tc>
          <w:tcPr>
            <w:tcW w:w="835" w:type="dxa"/>
            <w:vAlign w:val="top"/>
          </w:tcPr>
          <w:p w14:paraId="60F2EB11">
            <w:pPr>
              <w:spacing w:before="79" w:line="242" w:lineRule="auto"/>
              <w:ind w:left="354" w:right="26" w:hanging="299"/>
              <w:rPr>
                <w:rFonts w:ascii="宋体" w:hAnsi="宋体" w:eastAsia="宋体" w:cs="宋体"/>
                <w:sz w:val="14"/>
                <w:szCs w:val="14"/>
              </w:rPr>
            </w:pPr>
            <w:r>
              <w:rPr>
                <w:rFonts w:ascii="宋体" w:hAnsi="宋体" w:eastAsia="宋体" w:cs="宋体"/>
                <w:b/>
                <w:bCs/>
                <w:spacing w:val="7"/>
                <w:sz w:val="14"/>
                <w:szCs w:val="14"/>
              </w:rPr>
              <w:t>资金管理方</w:t>
            </w:r>
            <w:r>
              <w:rPr>
                <w:rFonts w:ascii="宋体" w:hAnsi="宋体" w:eastAsia="宋体" w:cs="宋体"/>
                <w:b/>
                <w:bCs/>
                <w:spacing w:val="-2"/>
                <w:sz w:val="14"/>
                <w:szCs w:val="14"/>
              </w:rPr>
              <w:t>式</w:t>
            </w:r>
          </w:p>
        </w:tc>
        <w:tc>
          <w:tcPr>
            <w:tcW w:w="712" w:type="dxa"/>
            <w:vAlign w:val="top"/>
          </w:tcPr>
          <w:p w14:paraId="29B39453">
            <w:pPr>
              <w:spacing w:before="170" w:line="230" w:lineRule="auto"/>
              <w:ind w:left="64"/>
              <w:rPr>
                <w:rFonts w:ascii="宋体" w:hAnsi="宋体" w:eastAsia="宋体" w:cs="宋体"/>
                <w:sz w:val="14"/>
                <w:szCs w:val="14"/>
              </w:rPr>
            </w:pPr>
            <w:r>
              <w:rPr>
                <w:rFonts w:ascii="宋体" w:hAnsi="宋体" w:eastAsia="宋体" w:cs="宋体"/>
                <w:b/>
                <w:bCs/>
                <w:spacing w:val="7"/>
                <w:sz w:val="14"/>
                <w:szCs w:val="14"/>
              </w:rPr>
              <w:t>制定权限</w:t>
            </w:r>
          </w:p>
        </w:tc>
        <w:tc>
          <w:tcPr>
            <w:tcW w:w="606" w:type="dxa"/>
            <w:vAlign w:val="top"/>
          </w:tcPr>
          <w:p w14:paraId="0247F5C9">
            <w:pPr>
              <w:spacing w:before="170" w:line="232" w:lineRule="auto"/>
              <w:ind w:left="159"/>
              <w:rPr>
                <w:rFonts w:ascii="宋体" w:hAnsi="宋体" w:eastAsia="宋体" w:cs="宋体"/>
                <w:sz w:val="14"/>
                <w:szCs w:val="14"/>
              </w:rPr>
            </w:pPr>
            <w:r>
              <w:rPr>
                <w:rFonts w:ascii="宋体" w:hAnsi="宋体" w:eastAsia="宋体" w:cs="宋体"/>
                <w:b/>
                <w:bCs/>
                <w:spacing w:val="4"/>
                <w:sz w:val="14"/>
                <w:szCs w:val="14"/>
              </w:rPr>
              <w:t>备注</w:t>
            </w:r>
          </w:p>
        </w:tc>
      </w:tr>
      <w:tr w14:paraId="24F17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419" w:type="dxa"/>
            <w:vAlign w:val="top"/>
          </w:tcPr>
          <w:p w14:paraId="0A48A86C">
            <w:pPr>
              <w:pStyle w:val="6"/>
            </w:pPr>
          </w:p>
        </w:tc>
        <w:tc>
          <w:tcPr>
            <w:tcW w:w="854" w:type="dxa"/>
            <w:vMerge w:val="restart"/>
            <w:tcBorders>
              <w:bottom w:val="nil"/>
            </w:tcBorders>
            <w:vAlign w:val="top"/>
          </w:tcPr>
          <w:p w14:paraId="7F4F65F5">
            <w:pPr>
              <w:pStyle w:val="6"/>
            </w:pPr>
          </w:p>
        </w:tc>
        <w:tc>
          <w:tcPr>
            <w:tcW w:w="899" w:type="dxa"/>
            <w:vAlign w:val="top"/>
          </w:tcPr>
          <w:p w14:paraId="310F65DA">
            <w:pPr>
              <w:pStyle w:val="6"/>
            </w:pPr>
          </w:p>
        </w:tc>
        <w:tc>
          <w:tcPr>
            <w:tcW w:w="1818" w:type="dxa"/>
            <w:vAlign w:val="top"/>
          </w:tcPr>
          <w:p w14:paraId="49A8AA79">
            <w:pPr>
              <w:spacing w:before="88" w:line="228" w:lineRule="auto"/>
              <w:ind w:left="72"/>
              <w:rPr>
                <w:rFonts w:ascii="宋体" w:hAnsi="宋体" w:eastAsia="宋体" w:cs="宋体"/>
                <w:sz w:val="13"/>
                <w:szCs w:val="13"/>
              </w:rPr>
            </w:pPr>
            <w:r>
              <w:rPr>
                <w:rFonts w:ascii="宋体" w:hAnsi="宋体" w:eastAsia="宋体" w:cs="宋体"/>
                <w:spacing w:val="4"/>
                <w:sz w:val="13"/>
                <w:szCs w:val="13"/>
              </w:rPr>
              <w:t>（7）临时入境机动车号牌和</w:t>
            </w:r>
          </w:p>
          <w:p w14:paraId="03B0D080">
            <w:pPr>
              <w:spacing w:before="7" w:line="228" w:lineRule="auto"/>
              <w:ind w:left="33"/>
              <w:rPr>
                <w:rFonts w:ascii="宋体" w:hAnsi="宋体" w:eastAsia="宋体" w:cs="宋体"/>
                <w:sz w:val="13"/>
                <w:szCs w:val="13"/>
              </w:rPr>
            </w:pPr>
            <w:r>
              <w:rPr>
                <w:rFonts w:ascii="宋体" w:hAnsi="宋体" w:eastAsia="宋体" w:cs="宋体"/>
                <w:spacing w:val="4"/>
                <w:sz w:val="13"/>
                <w:szCs w:val="13"/>
              </w:rPr>
              <w:t>行驶证、临时机动车驾驶许可</w:t>
            </w:r>
          </w:p>
          <w:p w14:paraId="134AEAB7">
            <w:pPr>
              <w:spacing w:before="7" w:line="228" w:lineRule="auto"/>
              <w:ind w:left="709"/>
              <w:rPr>
                <w:rFonts w:ascii="宋体" w:hAnsi="宋体" w:eastAsia="宋体" w:cs="宋体"/>
                <w:sz w:val="13"/>
                <w:szCs w:val="13"/>
              </w:rPr>
            </w:pPr>
            <w:r>
              <w:rPr>
                <w:rFonts w:ascii="宋体" w:hAnsi="宋体" w:eastAsia="宋体" w:cs="宋体"/>
                <w:spacing w:val="3"/>
                <w:sz w:val="13"/>
                <w:szCs w:val="13"/>
              </w:rPr>
              <w:t>工本费</w:t>
            </w:r>
          </w:p>
        </w:tc>
        <w:tc>
          <w:tcPr>
            <w:tcW w:w="2916" w:type="dxa"/>
            <w:vAlign w:val="top"/>
          </w:tcPr>
          <w:p w14:paraId="5572A623">
            <w:pPr>
              <w:spacing w:before="256" w:line="228" w:lineRule="auto"/>
              <w:ind w:left="1232"/>
              <w:rPr>
                <w:rFonts w:ascii="宋体" w:hAnsi="宋体" w:eastAsia="宋体" w:cs="宋体"/>
                <w:sz w:val="13"/>
                <w:szCs w:val="13"/>
              </w:rPr>
            </w:pPr>
            <w:r>
              <w:rPr>
                <w:rFonts w:ascii="宋体" w:hAnsi="宋体" w:eastAsia="宋体" w:cs="宋体"/>
                <w:spacing w:val="1"/>
                <w:sz w:val="13"/>
                <w:szCs w:val="13"/>
              </w:rPr>
              <w:t>10元/本</w:t>
            </w:r>
          </w:p>
        </w:tc>
        <w:tc>
          <w:tcPr>
            <w:tcW w:w="1163" w:type="dxa"/>
            <w:vAlign w:val="top"/>
          </w:tcPr>
          <w:p w14:paraId="1E1AD1EF">
            <w:pPr>
              <w:spacing w:before="172" w:line="241" w:lineRule="auto"/>
              <w:ind w:left="451" w:right="29" w:hanging="407"/>
              <w:rPr>
                <w:rFonts w:ascii="宋体" w:hAnsi="宋体" w:eastAsia="宋体" w:cs="宋体"/>
                <w:sz w:val="13"/>
                <w:szCs w:val="13"/>
              </w:rPr>
            </w:pPr>
            <w:r>
              <w:rPr>
                <w:rFonts w:ascii="宋体" w:hAnsi="宋体" w:eastAsia="宋体" w:cs="宋体"/>
                <w:spacing w:val="4"/>
                <w:sz w:val="13"/>
                <w:szCs w:val="13"/>
              </w:rPr>
              <w:t>机动车有关证照申</w:t>
            </w:r>
            <w:r>
              <w:rPr>
                <w:rFonts w:ascii="宋体" w:hAnsi="宋体" w:eastAsia="宋体" w:cs="宋体"/>
                <w:spacing w:val="3"/>
                <w:sz w:val="13"/>
                <w:szCs w:val="13"/>
              </w:rPr>
              <w:t>请人</w:t>
            </w:r>
          </w:p>
        </w:tc>
        <w:tc>
          <w:tcPr>
            <w:tcW w:w="2494" w:type="dxa"/>
            <w:vAlign w:val="top"/>
          </w:tcPr>
          <w:p w14:paraId="25FAE615">
            <w:pPr>
              <w:spacing w:before="88" w:line="229" w:lineRule="auto"/>
              <w:ind w:left="37"/>
              <w:rPr>
                <w:rFonts w:ascii="宋体" w:hAnsi="宋体" w:eastAsia="宋体" w:cs="宋体"/>
                <w:sz w:val="13"/>
                <w:szCs w:val="13"/>
              </w:rPr>
            </w:pPr>
            <w:r>
              <w:rPr>
                <w:rFonts w:hint="eastAsia" w:ascii="宋体" w:hAnsi="宋体" w:eastAsia="宋体" w:cs="宋体"/>
                <w:spacing w:val="4"/>
                <w:sz w:val="13"/>
                <w:szCs w:val="13"/>
                <w:lang w:eastAsia="zh-CN"/>
              </w:rPr>
              <w:t>《中华人民共和国道路交通安全法》</w:t>
            </w:r>
            <w:r>
              <w:rPr>
                <w:rFonts w:ascii="宋体" w:hAnsi="宋体" w:eastAsia="宋体" w:cs="宋体"/>
                <w:spacing w:val="4"/>
                <w:sz w:val="13"/>
                <w:szCs w:val="13"/>
              </w:rPr>
              <w:t>、财综〔2008〕36号</w:t>
            </w:r>
          </w:p>
          <w:p w14:paraId="0F82DE5A">
            <w:pPr>
              <w:spacing w:before="7" w:line="227" w:lineRule="auto"/>
              <w:ind w:left="40"/>
              <w:rPr>
                <w:rFonts w:ascii="宋体" w:hAnsi="宋体" w:eastAsia="宋体" w:cs="宋体"/>
                <w:sz w:val="13"/>
                <w:szCs w:val="13"/>
              </w:rPr>
            </w:pPr>
            <w:r>
              <w:rPr>
                <w:rFonts w:ascii="宋体" w:hAnsi="宋体" w:eastAsia="宋体" w:cs="宋体"/>
                <w:spacing w:val="4"/>
                <w:sz w:val="13"/>
                <w:szCs w:val="13"/>
              </w:rPr>
              <w:t>、发改价格〔2008〕1575号、发改</w:t>
            </w:r>
            <w:r>
              <w:rPr>
                <w:rFonts w:ascii="宋体" w:hAnsi="宋体" w:eastAsia="宋体" w:cs="宋体"/>
                <w:spacing w:val="3"/>
                <w:sz w:val="13"/>
                <w:szCs w:val="13"/>
              </w:rPr>
              <w:t>价格〔</w:t>
            </w:r>
          </w:p>
          <w:p w14:paraId="41DA1DAC">
            <w:pPr>
              <w:spacing w:before="8" w:line="230" w:lineRule="auto"/>
              <w:ind w:left="846"/>
              <w:rPr>
                <w:rFonts w:ascii="宋体" w:hAnsi="宋体" w:eastAsia="宋体" w:cs="宋体"/>
                <w:sz w:val="13"/>
                <w:szCs w:val="13"/>
              </w:rPr>
            </w:pPr>
            <w:r>
              <w:rPr>
                <w:rFonts w:ascii="宋体" w:hAnsi="宋体" w:eastAsia="宋体" w:cs="宋体"/>
                <w:spacing w:val="3"/>
                <w:sz w:val="13"/>
                <w:szCs w:val="13"/>
              </w:rPr>
              <w:t>2017〕1186号</w:t>
            </w:r>
          </w:p>
        </w:tc>
        <w:tc>
          <w:tcPr>
            <w:tcW w:w="1182" w:type="dxa"/>
            <w:vAlign w:val="top"/>
          </w:tcPr>
          <w:p w14:paraId="7BBB7B42">
            <w:pPr>
              <w:pStyle w:val="6"/>
            </w:pPr>
          </w:p>
        </w:tc>
        <w:tc>
          <w:tcPr>
            <w:tcW w:w="835" w:type="dxa"/>
            <w:vAlign w:val="top"/>
          </w:tcPr>
          <w:p w14:paraId="68F6B229">
            <w:pPr>
              <w:spacing w:before="172" w:line="241" w:lineRule="auto"/>
              <w:ind w:left="358" w:right="62" w:hanging="270"/>
              <w:rPr>
                <w:rFonts w:ascii="宋体" w:hAnsi="宋体" w:eastAsia="宋体" w:cs="宋体"/>
                <w:sz w:val="13"/>
                <w:szCs w:val="13"/>
              </w:rPr>
            </w:pPr>
            <w:r>
              <w:rPr>
                <w:rFonts w:ascii="宋体" w:hAnsi="宋体" w:eastAsia="宋体" w:cs="宋体"/>
                <w:spacing w:val="4"/>
                <w:sz w:val="13"/>
                <w:szCs w:val="13"/>
              </w:rPr>
              <w:t>缴入地方国</w:t>
            </w:r>
            <w:r>
              <w:rPr>
                <w:rFonts w:ascii="宋体" w:hAnsi="宋体" w:eastAsia="宋体" w:cs="宋体"/>
                <w:sz w:val="13"/>
                <w:szCs w:val="13"/>
              </w:rPr>
              <w:t>库</w:t>
            </w:r>
          </w:p>
        </w:tc>
        <w:tc>
          <w:tcPr>
            <w:tcW w:w="712" w:type="dxa"/>
            <w:vAlign w:val="top"/>
          </w:tcPr>
          <w:p w14:paraId="4B128E10">
            <w:pPr>
              <w:spacing w:before="256" w:line="230" w:lineRule="auto"/>
              <w:ind w:left="107"/>
              <w:rPr>
                <w:rFonts w:ascii="宋体" w:hAnsi="宋体" w:eastAsia="宋体" w:cs="宋体"/>
                <w:sz w:val="13"/>
                <w:szCs w:val="13"/>
              </w:rPr>
            </w:pPr>
            <w:r>
              <w:rPr>
                <w:rFonts w:ascii="宋体" w:hAnsi="宋体" w:eastAsia="宋体" w:cs="宋体"/>
                <w:spacing w:val="1"/>
                <w:sz w:val="13"/>
                <w:szCs w:val="13"/>
              </w:rPr>
              <w:t>中项中标</w:t>
            </w:r>
          </w:p>
        </w:tc>
        <w:tc>
          <w:tcPr>
            <w:tcW w:w="606" w:type="dxa"/>
            <w:vAlign w:val="top"/>
          </w:tcPr>
          <w:p w14:paraId="751EF64E">
            <w:pPr>
              <w:spacing w:before="256" w:line="174" w:lineRule="exact"/>
              <w:ind w:left="246"/>
              <w:rPr>
                <w:rFonts w:ascii="宋体" w:hAnsi="宋体" w:eastAsia="宋体" w:cs="宋体"/>
                <w:sz w:val="13"/>
                <w:szCs w:val="13"/>
              </w:rPr>
            </w:pPr>
            <w:r>
              <w:rPr>
                <w:rFonts w:ascii="宋体" w:hAnsi="宋体" w:eastAsia="宋体" w:cs="宋体"/>
                <w:sz w:val="13"/>
                <w:szCs w:val="13"/>
              </w:rPr>
              <w:t>▲</w:t>
            </w:r>
          </w:p>
        </w:tc>
      </w:tr>
      <w:tr w14:paraId="5B1AC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9" w:hRule="atLeast"/>
        </w:trPr>
        <w:tc>
          <w:tcPr>
            <w:tcW w:w="419" w:type="dxa"/>
            <w:vAlign w:val="top"/>
          </w:tcPr>
          <w:p w14:paraId="0088BD36">
            <w:pPr>
              <w:pStyle w:val="6"/>
              <w:spacing w:line="247" w:lineRule="auto"/>
            </w:pPr>
          </w:p>
          <w:p w14:paraId="5B23C360">
            <w:pPr>
              <w:pStyle w:val="6"/>
              <w:spacing w:line="248" w:lineRule="auto"/>
            </w:pPr>
          </w:p>
          <w:p w14:paraId="2CAF6E3A">
            <w:pPr>
              <w:pStyle w:val="6"/>
              <w:spacing w:line="248" w:lineRule="auto"/>
            </w:pPr>
          </w:p>
          <w:p w14:paraId="2B9F0C14">
            <w:pPr>
              <w:spacing w:before="43" w:line="176" w:lineRule="exact"/>
              <w:ind w:left="154"/>
              <w:rPr>
                <w:rFonts w:ascii="宋体" w:hAnsi="宋体" w:eastAsia="宋体" w:cs="宋体"/>
                <w:sz w:val="13"/>
                <w:szCs w:val="13"/>
              </w:rPr>
            </w:pPr>
            <w:r>
              <w:rPr>
                <w:rFonts w:ascii="宋体" w:hAnsi="宋体" w:eastAsia="宋体" w:cs="宋体"/>
                <w:spacing w:val="-5"/>
                <w:position w:val="1"/>
                <w:sz w:val="13"/>
                <w:szCs w:val="13"/>
              </w:rPr>
              <w:t>14</w:t>
            </w:r>
          </w:p>
        </w:tc>
        <w:tc>
          <w:tcPr>
            <w:tcW w:w="854" w:type="dxa"/>
            <w:vMerge w:val="continue"/>
            <w:tcBorders>
              <w:top w:val="nil"/>
              <w:bottom w:val="nil"/>
            </w:tcBorders>
            <w:vAlign w:val="top"/>
          </w:tcPr>
          <w:p w14:paraId="788AF3D1">
            <w:pPr>
              <w:pStyle w:val="6"/>
            </w:pPr>
          </w:p>
        </w:tc>
        <w:tc>
          <w:tcPr>
            <w:tcW w:w="2717" w:type="dxa"/>
            <w:gridSpan w:val="2"/>
            <w:vAlign w:val="top"/>
          </w:tcPr>
          <w:p w14:paraId="12B21C9C">
            <w:pPr>
              <w:pStyle w:val="6"/>
              <w:spacing w:line="247" w:lineRule="auto"/>
            </w:pPr>
          </w:p>
          <w:p w14:paraId="46896B40">
            <w:pPr>
              <w:pStyle w:val="6"/>
              <w:spacing w:line="248" w:lineRule="auto"/>
            </w:pPr>
          </w:p>
          <w:p w14:paraId="3EA257F2">
            <w:pPr>
              <w:pStyle w:val="6"/>
              <w:spacing w:line="248" w:lineRule="auto"/>
            </w:pPr>
          </w:p>
          <w:p w14:paraId="7AB8F42F">
            <w:pPr>
              <w:spacing w:before="42" w:line="230" w:lineRule="auto"/>
              <w:ind w:left="957"/>
              <w:rPr>
                <w:rFonts w:ascii="宋体" w:hAnsi="宋体" w:eastAsia="宋体" w:cs="宋体"/>
                <w:sz w:val="13"/>
                <w:szCs w:val="13"/>
              </w:rPr>
            </w:pPr>
            <w:r>
              <w:rPr>
                <w:rFonts w:ascii="宋体" w:hAnsi="宋体" w:eastAsia="宋体" w:cs="宋体"/>
                <w:spacing w:val="4"/>
                <w:sz w:val="13"/>
                <w:szCs w:val="13"/>
              </w:rPr>
              <w:t>外国人签证费</w:t>
            </w:r>
          </w:p>
        </w:tc>
        <w:tc>
          <w:tcPr>
            <w:tcW w:w="2916" w:type="dxa"/>
            <w:vAlign w:val="top"/>
          </w:tcPr>
          <w:p w14:paraId="708DA3FE">
            <w:pPr>
              <w:spacing w:before="118" w:line="239" w:lineRule="auto"/>
              <w:ind w:left="24" w:right="107" w:firstLine="1"/>
              <w:rPr>
                <w:rFonts w:ascii="宋体" w:hAnsi="宋体" w:eastAsia="宋体" w:cs="宋体"/>
                <w:sz w:val="13"/>
                <w:szCs w:val="13"/>
              </w:rPr>
            </w:pPr>
            <w:r>
              <w:rPr>
                <w:rFonts w:ascii="宋体" w:hAnsi="宋体" w:eastAsia="宋体" w:cs="宋体"/>
                <w:spacing w:val="4"/>
                <w:sz w:val="13"/>
                <w:szCs w:val="13"/>
              </w:rPr>
              <w:t>非对等国家：一次签证206元/人；二次签证313元/人；半年多次签证413元/人；一年（含以</w:t>
            </w:r>
          </w:p>
          <w:p w14:paraId="2DEF1EB4">
            <w:pPr>
              <w:spacing w:before="1" w:line="238" w:lineRule="auto"/>
              <w:ind w:left="23" w:right="37" w:firstLine="1"/>
              <w:rPr>
                <w:rFonts w:ascii="宋体" w:hAnsi="宋体" w:eastAsia="宋体" w:cs="宋体"/>
                <w:sz w:val="13"/>
                <w:szCs w:val="13"/>
              </w:rPr>
            </w:pPr>
            <w:r>
              <w:rPr>
                <w:rFonts w:ascii="宋体" w:hAnsi="宋体" w:eastAsia="宋体" w:cs="宋体"/>
                <w:spacing w:val="4"/>
                <w:sz w:val="13"/>
                <w:szCs w:val="13"/>
              </w:rPr>
              <w:t>上）多次签证619元/人。一次团体签证每人130元/人；二次团体签证每人170元/人；团体签证分离160元/人；增加、减少偕行人160元/人；签证外币收费，按文件规定；</w:t>
            </w:r>
          </w:p>
          <w:p w14:paraId="381C25E6">
            <w:pPr>
              <w:spacing w:line="238" w:lineRule="auto"/>
              <w:ind w:left="37" w:right="45" w:hanging="15"/>
              <w:rPr>
                <w:rFonts w:ascii="宋体" w:hAnsi="宋体" w:eastAsia="宋体" w:cs="宋体"/>
                <w:sz w:val="13"/>
                <w:szCs w:val="13"/>
              </w:rPr>
            </w:pPr>
            <w:r>
              <w:rPr>
                <w:rFonts w:ascii="宋体" w:hAnsi="宋体" w:eastAsia="宋体" w:cs="宋体"/>
                <w:spacing w:val="5"/>
                <w:sz w:val="13"/>
                <w:szCs w:val="13"/>
              </w:rPr>
              <w:t>对等国家：签证人民币收费按文件规定；签证外</w:t>
            </w:r>
            <w:r>
              <w:rPr>
                <w:rFonts w:ascii="宋体" w:hAnsi="宋体" w:eastAsia="宋体" w:cs="宋体"/>
                <w:spacing w:val="2"/>
                <w:sz w:val="13"/>
                <w:szCs w:val="13"/>
              </w:rPr>
              <w:t>币收费按文件规定。</w:t>
            </w:r>
          </w:p>
          <w:p w14:paraId="688383D2">
            <w:pPr>
              <w:spacing w:line="228" w:lineRule="auto"/>
              <w:ind w:left="25"/>
              <w:rPr>
                <w:rFonts w:ascii="宋体" w:hAnsi="宋体" w:eastAsia="宋体" w:cs="宋体"/>
                <w:sz w:val="13"/>
                <w:szCs w:val="13"/>
              </w:rPr>
            </w:pPr>
            <w:r>
              <w:rPr>
                <w:rFonts w:ascii="宋体" w:hAnsi="宋体" w:eastAsia="宋体" w:cs="宋体"/>
                <w:spacing w:val="4"/>
                <w:sz w:val="13"/>
                <w:szCs w:val="13"/>
              </w:rPr>
              <w:t>如有变动，以公安部门最新规定为准。</w:t>
            </w:r>
          </w:p>
        </w:tc>
        <w:tc>
          <w:tcPr>
            <w:tcW w:w="1163" w:type="dxa"/>
            <w:vAlign w:val="top"/>
          </w:tcPr>
          <w:p w14:paraId="07ADBA82">
            <w:pPr>
              <w:pStyle w:val="6"/>
              <w:spacing w:line="247" w:lineRule="auto"/>
            </w:pPr>
          </w:p>
          <w:p w14:paraId="05546C1E">
            <w:pPr>
              <w:pStyle w:val="6"/>
              <w:spacing w:line="248" w:lineRule="auto"/>
            </w:pPr>
          </w:p>
          <w:p w14:paraId="73E7AF4C">
            <w:pPr>
              <w:pStyle w:val="6"/>
              <w:spacing w:line="248" w:lineRule="auto"/>
            </w:pPr>
          </w:p>
          <w:p w14:paraId="21F3CAD9">
            <w:pPr>
              <w:spacing w:before="42" w:line="229" w:lineRule="auto"/>
              <w:ind w:left="131"/>
              <w:rPr>
                <w:rFonts w:ascii="宋体" w:hAnsi="宋体" w:eastAsia="宋体" w:cs="宋体"/>
                <w:sz w:val="13"/>
                <w:szCs w:val="13"/>
              </w:rPr>
            </w:pPr>
            <w:r>
              <w:rPr>
                <w:rFonts w:ascii="宋体" w:hAnsi="宋体" w:eastAsia="宋体" w:cs="宋体"/>
                <w:spacing w:val="2"/>
                <w:sz w:val="13"/>
                <w:szCs w:val="13"/>
              </w:rPr>
              <w:t>申请签证的个人</w:t>
            </w:r>
          </w:p>
        </w:tc>
        <w:tc>
          <w:tcPr>
            <w:tcW w:w="2494" w:type="dxa"/>
            <w:vAlign w:val="top"/>
          </w:tcPr>
          <w:p w14:paraId="0E9F9D92">
            <w:pPr>
              <w:pStyle w:val="6"/>
              <w:spacing w:line="330" w:lineRule="auto"/>
            </w:pPr>
          </w:p>
          <w:p w14:paraId="197AA54C">
            <w:pPr>
              <w:pStyle w:val="6"/>
              <w:spacing w:line="330" w:lineRule="auto"/>
            </w:pPr>
          </w:p>
          <w:p w14:paraId="19A996AA">
            <w:pPr>
              <w:spacing w:before="42"/>
              <w:ind w:left="370" w:right="69" w:hanging="306"/>
              <w:rPr>
                <w:rFonts w:ascii="宋体" w:hAnsi="宋体" w:eastAsia="宋体" w:cs="宋体"/>
                <w:sz w:val="13"/>
                <w:szCs w:val="13"/>
              </w:rPr>
            </w:pPr>
            <w:r>
              <w:rPr>
                <w:rFonts w:ascii="宋体" w:hAnsi="宋体" w:eastAsia="宋体" w:cs="宋体"/>
                <w:spacing w:val="3"/>
                <w:sz w:val="13"/>
                <w:szCs w:val="13"/>
              </w:rPr>
              <w:t>计价格〔2003〕392号、价费字〔1992〕</w:t>
            </w:r>
            <w:r>
              <w:rPr>
                <w:rFonts w:ascii="宋体" w:hAnsi="宋体" w:eastAsia="宋体" w:cs="宋体"/>
                <w:spacing w:val="4"/>
                <w:sz w:val="13"/>
                <w:szCs w:val="13"/>
              </w:rPr>
              <w:t xml:space="preserve"> </w:t>
            </w:r>
            <w:r>
              <w:rPr>
                <w:rFonts w:ascii="宋体" w:hAnsi="宋体" w:eastAsia="宋体" w:cs="宋体"/>
                <w:spacing w:val="3"/>
                <w:sz w:val="13"/>
                <w:szCs w:val="13"/>
              </w:rPr>
              <w:t>240号、公办〔2022〕136号、</w:t>
            </w:r>
          </w:p>
        </w:tc>
        <w:tc>
          <w:tcPr>
            <w:tcW w:w="1182" w:type="dxa"/>
            <w:vAlign w:val="top"/>
          </w:tcPr>
          <w:p w14:paraId="4F51BC81">
            <w:pPr>
              <w:pStyle w:val="6"/>
              <w:spacing w:line="247" w:lineRule="auto"/>
            </w:pPr>
          </w:p>
          <w:p w14:paraId="5EC48AB9">
            <w:pPr>
              <w:pStyle w:val="6"/>
              <w:spacing w:line="248" w:lineRule="auto"/>
            </w:pPr>
          </w:p>
          <w:p w14:paraId="2051C89C">
            <w:pPr>
              <w:pStyle w:val="6"/>
              <w:spacing w:line="248" w:lineRule="auto"/>
            </w:pPr>
          </w:p>
          <w:p w14:paraId="70DE9DC9">
            <w:pPr>
              <w:spacing w:before="42" w:line="229" w:lineRule="auto"/>
              <w:ind w:left="332"/>
              <w:rPr>
                <w:rFonts w:ascii="宋体" w:hAnsi="宋体" w:eastAsia="宋体" w:cs="宋体"/>
                <w:sz w:val="13"/>
                <w:szCs w:val="13"/>
              </w:rPr>
            </w:pPr>
            <w:r>
              <w:rPr>
                <w:rFonts w:ascii="宋体" w:hAnsi="宋体" w:eastAsia="宋体" w:cs="宋体"/>
                <w:spacing w:val="3"/>
                <w:sz w:val="13"/>
                <w:szCs w:val="13"/>
              </w:rPr>
              <w:t>公安部门</w:t>
            </w:r>
          </w:p>
        </w:tc>
        <w:tc>
          <w:tcPr>
            <w:tcW w:w="835" w:type="dxa"/>
            <w:vAlign w:val="top"/>
          </w:tcPr>
          <w:p w14:paraId="67683E49">
            <w:pPr>
              <w:pStyle w:val="6"/>
              <w:spacing w:line="330" w:lineRule="auto"/>
            </w:pPr>
          </w:p>
          <w:p w14:paraId="27DE4D45">
            <w:pPr>
              <w:pStyle w:val="6"/>
              <w:spacing w:line="330" w:lineRule="auto"/>
            </w:pPr>
          </w:p>
          <w:p w14:paraId="7CEDC783">
            <w:pPr>
              <w:spacing w:before="42"/>
              <w:ind w:left="156" w:right="62" w:hanging="68"/>
              <w:rPr>
                <w:rFonts w:ascii="宋体" w:hAnsi="宋体" w:eastAsia="宋体" w:cs="宋体"/>
                <w:sz w:val="13"/>
                <w:szCs w:val="13"/>
              </w:rPr>
            </w:pPr>
            <w:r>
              <w:rPr>
                <w:rFonts w:ascii="宋体" w:hAnsi="宋体" w:eastAsia="宋体" w:cs="宋体"/>
                <w:spacing w:val="4"/>
                <w:sz w:val="13"/>
                <w:szCs w:val="13"/>
              </w:rPr>
              <w:t>缴入中央和地方国库</w:t>
            </w:r>
          </w:p>
        </w:tc>
        <w:tc>
          <w:tcPr>
            <w:tcW w:w="712" w:type="dxa"/>
            <w:vAlign w:val="top"/>
          </w:tcPr>
          <w:p w14:paraId="77E47164">
            <w:pPr>
              <w:pStyle w:val="6"/>
              <w:spacing w:line="247" w:lineRule="auto"/>
            </w:pPr>
          </w:p>
          <w:p w14:paraId="4DF04EE3">
            <w:pPr>
              <w:pStyle w:val="6"/>
              <w:spacing w:line="248" w:lineRule="auto"/>
            </w:pPr>
          </w:p>
          <w:p w14:paraId="0ECD8404">
            <w:pPr>
              <w:pStyle w:val="6"/>
              <w:spacing w:line="248" w:lineRule="auto"/>
            </w:pPr>
          </w:p>
          <w:p w14:paraId="1D5F4427">
            <w:pPr>
              <w:spacing w:before="42" w:line="230" w:lineRule="auto"/>
              <w:ind w:left="107"/>
              <w:rPr>
                <w:rFonts w:ascii="宋体" w:hAnsi="宋体" w:eastAsia="宋体" w:cs="宋体"/>
                <w:sz w:val="13"/>
                <w:szCs w:val="13"/>
              </w:rPr>
            </w:pPr>
            <w:r>
              <w:rPr>
                <w:rFonts w:ascii="宋体" w:hAnsi="宋体" w:eastAsia="宋体" w:cs="宋体"/>
                <w:spacing w:val="1"/>
                <w:sz w:val="13"/>
                <w:szCs w:val="13"/>
              </w:rPr>
              <w:t>中项中标</w:t>
            </w:r>
          </w:p>
        </w:tc>
        <w:tc>
          <w:tcPr>
            <w:tcW w:w="606" w:type="dxa"/>
            <w:vAlign w:val="top"/>
          </w:tcPr>
          <w:p w14:paraId="25790C5B">
            <w:pPr>
              <w:pStyle w:val="6"/>
            </w:pPr>
          </w:p>
        </w:tc>
      </w:tr>
      <w:tr w14:paraId="01CAD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419" w:type="dxa"/>
            <w:vAlign w:val="top"/>
          </w:tcPr>
          <w:p w14:paraId="2F75FA76">
            <w:pPr>
              <w:spacing w:before="211" w:line="176" w:lineRule="exact"/>
              <w:ind w:left="154"/>
              <w:rPr>
                <w:rFonts w:ascii="宋体" w:hAnsi="宋体" w:eastAsia="宋体" w:cs="宋体"/>
                <w:sz w:val="13"/>
                <w:szCs w:val="13"/>
              </w:rPr>
            </w:pPr>
            <w:r>
              <w:rPr>
                <w:rFonts w:ascii="宋体" w:hAnsi="宋体" w:eastAsia="宋体" w:cs="宋体"/>
                <w:spacing w:val="-5"/>
                <w:position w:val="1"/>
                <w:sz w:val="13"/>
                <w:szCs w:val="13"/>
              </w:rPr>
              <w:t>15</w:t>
            </w:r>
          </w:p>
        </w:tc>
        <w:tc>
          <w:tcPr>
            <w:tcW w:w="854" w:type="dxa"/>
            <w:vMerge w:val="continue"/>
            <w:tcBorders>
              <w:top w:val="nil"/>
            </w:tcBorders>
            <w:vAlign w:val="top"/>
          </w:tcPr>
          <w:p w14:paraId="45EBB066">
            <w:pPr>
              <w:pStyle w:val="6"/>
            </w:pPr>
          </w:p>
        </w:tc>
        <w:tc>
          <w:tcPr>
            <w:tcW w:w="2717" w:type="dxa"/>
            <w:gridSpan w:val="2"/>
            <w:vAlign w:val="top"/>
          </w:tcPr>
          <w:p w14:paraId="021ABD06">
            <w:pPr>
              <w:spacing w:before="212" w:line="228" w:lineRule="auto"/>
              <w:ind w:left="357"/>
              <w:rPr>
                <w:rFonts w:ascii="宋体" w:hAnsi="宋体" w:eastAsia="宋体" w:cs="宋体"/>
                <w:sz w:val="13"/>
                <w:szCs w:val="13"/>
              </w:rPr>
            </w:pPr>
            <w:r>
              <w:rPr>
                <w:rFonts w:ascii="宋体" w:hAnsi="宋体" w:eastAsia="宋体" w:cs="宋体"/>
                <w:spacing w:val="3"/>
                <w:sz w:val="13"/>
                <w:szCs w:val="13"/>
              </w:rPr>
              <w:t>中国国籍申请手续费（含证书费）</w:t>
            </w:r>
          </w:p>
        </w:tc>
        <w:tc>
          <w:tcPr>
            <w:tcW w:w="2916" w:type="dxa"/>
            <w:vAlign w:val="top"/>
          </w:tcPr>
          <w:p w14:paraId="390BD2DF">
            <w:pPr>
              <w:spacing w:before="212" w:line="228" w:lineRule="auto"/>
              <w:ind w:left="698"/>
              <w:rPr>
                <w:rFonts w:ascii="宋体" w:hAnsi="宋体" w:eastAsia="宋体" w:cs="宋体"/>
                <w:sz w:val="13"/>
                <w:szCs w:val="13"/>
              </w:rPr>
            </w:pPr>
            <w:r>
              <w:rPr>
                <w:rFonts w:ascii="宋体" w:hAnsi="宋体" w:eastAsia="宋体" w:cs="宋体"/>
                <w:spacing w:val="3"/>
                <w:sz w:val="13"/>
                <w:szCs w:val="13"/>
              </w:rPr>
              <w:t>申请费50元，证书费200元</w:t>
            </w:r>
          </w:p>
        </w:tc>
        <w:tc>
          <w:tcPr>
            <w:tcW w:w="1163" w:type="dxa"/>
            <w:vAlign w:val="top"/>
          </w:tcPr>
          <w:p w14:paraId="431B237B">
            <w:pPr>
              <w:spacing w:before="211" w:line="229" w:lineRule="auto"/>
              <w:ind w:left="266"/>
              <w:rPr>
                <w:rFonts w:ascii="宋体" w:hAnsi="宋体" w:eastAsia="宋体" w:cs="宋体"/>
                <w:sz w:val="13"/>
                <w:szCs w:val="13"/>
              </w:rPr>
            </w:pPr>
            <w:r>
              <w:rPr>
                <w:rFonts w:ascii="宋体" w:hAnsi="宋体" w:eastAsia="宋体" w:cs="宋体"/>
                <w:sz w:val="13"/>
                <w:szCs w:val="13"/>
              </w:rPr>
              <w:t>申请的个人</w:t>
            </w:r>
          </w:p>
        </w:tc>
        <w:tc>
          <w:tcPr>
            <w:tcW w:w="2494" w:type="dxa"/>
            <w:vAlign w:val="top"/>
          </w:tcPr>
          <w:p w14:paraId="29E1A812">
            <w:pPr>
              <w:spacing w:before="127" w:line="227" w:lineRule="auto"/>
              <w:ind w:left="29"/>
              <w:rPr>
                <w:rFonts w:ascii="宋体" w:hAnsi="宋体" w:eastAsia="宋体" w:cs="宋体"/>
                <w:sz w:val="13"/>
                <w:szCs w:val="13"/>
              </w:rPr>
            </w:pPr>
            <w:r>
              <w:rPr>
                <w:rFonts w:ascii="宋体" w:hAnsi="宋体" w:eastAsia="宋体" w:cs="宋体"/>
                <w:spacing w:val="4"/>
                <w:sz w:val="13"/>
                <w:szCs w:val="13"/>
              </w:rPr>
              <w:t>价费字〔1992〕240号、公办〔2022〕136</w:t>
            </w:r>
          </w:p>
          <w:p w14:paraId="6EE4BF9E">
            <w:pPr>
              <w:spacing w:before="7" w:line="229" w:lineRule="auto"/>
              <w:ind w:left="509"/>
              <w:rPr>
                <w:rFonts w:ascii="宋体" w:hAnsi="宋体" w:eastAsia="宋体" w:cs="宋体"/>
                <w:sz w:val="13"/>
                <w:szCs w:val="13"/>
              </w:rPr>
            </w:pPr>
            <w:r>
              <w:rPr>
                <w:rFonts w:ascii="宋体" w:hAnsi="宋体" w:eastAsia="宋体" w:cs="宋体"/>
                <w:spacing w:val="4"/>
                <w:sz w:val="13"/>
                <w:szCs w:val="13"/>
              </w:rPr>
              <w:t>号、公通字〔1996〕89号</w:t>
            </w:r>
          </w:p>
        </w:tc>
        <w:tc>
          <w:tcPr>
            <w:tcW w:w="1182" w:type="dxa"/>
            <w:vAlign w:val="top"/>
          </w:tcPr>
          <w:p w14:paraId="5392BB86">
            <w:pPr>
              <w:spacing w:before="211" w:line="229" w:lineRule="auto"/>
              <w:ind w:left="332"/>
              <w:rPr>
                <w:rFonts w:ascii="宋体" w:hAnsi="宋体" w:eastAsia="宋体" w:cs="宋体"/>
                <w:sz w:val="13"/>
                <w:szCs w:val="13"/>
              </w:rPr>
            </w:pPr>
            <w:r>
              <w:rPr>
                <w:rFonts w:ascii="宋体" w:hAnsi="宋体" w:eastAsia="宋体" w:cs="宋体"/>
                <w:spacing w:val="3"/>
                <w:sz w:val="13"/>
                <w:szCs w:val="13"/>
              </w:rPr>
              <w:t>公安部门</w:t>
            </w:r>
          </w:p>
        </w:tc>
        <w:tc>
          <w:tcPr>
            <w:tcW w:w="835" w:type="dxa"/>
            <w:vAlign w:val="top"/>
          </w:tcPr>
          <w:p w14:paraId="7F800E3C">
            <w:pPr>
              <w:spacing w:before="127"/>
              <w:ind w:left="358" w:right="62" w:hanging="270"/>
              <w:rPr>
                <w:rFonts w:ascii="宋体" w:hAnsi="宋体" w:eastAsia="宋体" w:cs="宋体"/>
                <w:sz w:val="13"/>
                <w:szCs w:val="13"/>
              </w:rPr>
            </w:pPr>
            <w:r>
              <w:rPr>
                <w:rFonts w:ascii="宋体" w:hAnsi="宋体" w:eastAsia="宋体" w:cs="宋体"/>
                <w:spacing w:val="4"/>
                <w:sz w:val="13"/>
                <w:szCs w:val="13"/>
              </w:rPr>
              <w:t>缴入地方国</w:t>
            </w:r>
            <w:r>
              <w:rPr>
                <w:rFonts w:ascii="宋体" w:hAnsi="宋体" w:eastAsia="宋体" w:cs="宋体"/>
                <w:sz w:val="13"/>
                <w:szCs w:val="13"/>
              </w:rPr>
              <w:t>库</w:t>
            </w:r>
          </w:p>
        </w:tc>
        <w:tc>
          <w:tcPr>
            <w:tcW w:w="712" w:type="dxa"/>
            <w:vAlign w:val="top"/>
          </w:tcPr>
          <w:p w14:paraId="7F7CD86E">
            <w:pPr>
              <w:spacing w:before="211" w:line="230" w:lineRule="auto"/>
              <w:ind w:left="107"/>
              <w:rPr>
                <w:rFonts w:ascii="宋体" w:hAnsi="宋体" w:eastAsia="宋体" w:cs="宋体"/>
                <w:sz w:val="13"/>
                <w:szCs w:val="13"/>
              </w:rPr>
            </w:pPr>
            <w:r>
              <w:rPr>
                <w:rFonts w:ascii="宋体" w:hAnsi="宋体" w:eastAsia="宋体" w:cs="宋体"/>
                <w:spacing w:val="1"/>
                <w:sz w:val="13"/>
                <w:szCs w:val="13"/>
              </w:rPr>
              <w:t>中项中标</w:t>
            </w:r>
          </w:p>
        </w:tc>
        <w:tc>
          <w:tcPr>
            <w:tcW w:w="606" w:type="dxa"/>
            <w:vAlign w:val="top"/>
          </w:tcPr>
          <w:p w14:paraId="2D0FB177">
            <w:pPr>
              <w:pStyle w:val="6"/>
            </w:pPr>
          </w:p>
        </w:tc>
      </w:tr>
      <w:tr w14:paraId="30BF4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419" w:type="dxa"/>
            <w:vAlign w:val="top"/>
          </w:tcPr>
          <w:p w14:paraId="5E56738D">
            <w:pPr>
              <w:spacing w:before="207" w:line="175" w:lineRule="exact"/>
              <w:ind w:left="154"/>
              <w:rPr>
                <w:rFonts w:ascii="宋体" w:hAnsi="宋体" w:eastAsia="宋体" w:cs="宋体"/>
                <w:sz w:val="13"/>
                <w:szCs w:val="13"/>
              </w:rPr>
            </w:pPr>
            <w:r>
              <w:rPr>
                <w:rFonts w:ascii="宋体" w:hAnsi="宋体" w:eastAsia="宋体" w:cs="宋体"/>
                <w:spacing w:val="-5"/>
                <w:position w:val="1"/>
                <w:sz w:val="13"/>
                <w:szCs w:val="13"/>
              </w:rPr>
              <w:t>16</w:t>
            </w:r>
          </w:p>
        </w:tc>
        <w:tc>
          <w:tcPr>
            <w:tcW w:w="854" w:type="dxa"/>
            <w:vAlign w:val="top"/>
          </w:tcPr>
          <w:p w14:paraId="48D1F473">
            <w:pPr>
              <w:spacing w:before="207" w:line="229" w:lineRule="auto"/>
              <w:ind w:left="290"/>
              <w:rPr>
                <w:rFonts w:ascii="宋体" w:hAnsi="宋体" w:eastAsia="宋体" w:cs="宋体"/>
                <w:sz w:val="13"/>
                <w:szCs w:val="13"/>
              </w:rPr>
            </w:pPr>
            <w:r>
              <w:rPr>
                <w:rFonts w:ascii="宋体" w:hAnsi="宋体" w:eastAsia="宋体" w:cs="宋体"/>
                <w:b/>
                <w:bCs/>
                <w:spacing w:val="2"/>
                <w:sz w:val="13"/>
                <w:szCs w:val="13"/>
              </w:rPr>
              <w:t>人社</w:t>
            </w:r>
          </w:p>
        </w:tc>
        <w:tc>
          <w:tcPr>
            <w:tcW w:w="2717" w:type="dxa"/>
            <w:gridSpan w:val="2"/>
            <w:vAlign w:val="top"/>
          </w:tcPr>
          <w:p w14:paraId="7CC7F6DD">
            <w:pPr>
              <w:spacing w:before="207" w:line="229" w:lineRule="auto"/>
              <w:ind w:left="1025"/>
              <w:rPr>
                <w:rFonts w:ascii="宋体" w:hAnsi="宋体" w:eastAsia="宋体" w:cs="宋体"/>
                <w:sz w:val="13"/>
                <w:szCs w:val="13"/>
              </w:rPr>
            </w:pPr>
            <w:r>
              <w:rPr>
                <w:rFonts w:ascii="宋体" w:hAnsi="宋体" w:eastAsia="宋体" w:cs="宋体"/>
                <w:spacing w:val="3"/>
                <w:sz w:val="13"/>
                <w:szCs w:val="13"/>
              </w:rPr>
              <w:t>劳动鉴定费</w:t>
            </w:r>
          </w:p>
        </w:tc>
        <w:tc>
          <w:tcPr>
            <w:tcW w:w="2916" w:type="dxa"/>
            <w:vAlign w:val="top"/>
          </w:tcPr>
          <w:p w14:paraId="245221D8">
            <w:pPr>
              <w:spacing w:before="122" w:line="229" w:lineRule="auto"/>
              <w:ind w:left="59"/>
              <w:rPr>
                <w:rFonts w:ascii="宋体" w:hAnsi="宋体" w:eastAsia="宋体" w:cs="宋体"/>
                <w:sz w:val="13"/>
                <w:szCs w:val="13"/>
              </w:rPr>
            </w:pPr>
            <w:r>
              <w:rPr>
                <w:rFonts w:ascii="宋体" w:hAnsi="宋体" w:eastAsia="宋体" w:cs="宋体"/>
                <w:spacing w:val="3"/>
                <w:sz w:val="13"/>
                <w:szCs w:val="13"/>
              </w:rPr>
              <w:t>自治区每人每次240元、盟市每人每次200元、旗</w:t>
            </w:r>
          </w:p>
          <w:p w14:paraId="59E01696">
            <w:pPr>
              <w:spacing w:before="6" w:line="229" w:lineRule="auto"/>
              <w:ind w:left="952"/>
              <w:rPr>
                <w:rFonts w:ascii="宋体" w:hAnsi="宋体" w:eastAsia="宋体" w:cs="宋体"/>
                <w:sz w:val="13"/>
                <w:szCs w:val="13"/>
              </w:rPr>
            </w:pPr>
            <w:r>
              <w:rPr>
                <w:rFonts w:ascii="宋体" w:hAnsi="宋体" w:eastAsia="宋体" w:cs="宋体"/>
                <w:spacing w:val="4"/>
                <w:sz w:val="13"/>
                <w:szCs w:val="13"/>
              </w:rPr>
              <w:t>县每人每次150元</w:t>
            </w:r>
          </w:p>
        </w:tc>
        <w:tc>
          <w:tcPr>
            <w:tcW w:w="1163" w:type="dxa"/>
            <w:vAlign w:val="top"/>
          </w:tcPr>
          <w:p w14:paraId="27F467FC">
            <w:pPr>
              <w:spacing w:before="207" w:line="229" w:lineRule="auto"/>
              <w:ind w:left="131"/>
              <w:rPr>
                <w:rFonts w:ascii="宋体" w:hAnsi="宋体" w:eastAsia="宋体" w:cs="宋体"/>
                <w:sz w:val="13"/>
                <w:szCs w:val="13"/>
              </w:rPr>
            </w:pPr>
            <w:r>
              <w:rPr>
                <w:rFonts w:ascii="宋体" w:hAnsi="宋体" w:eastAsia="宋体" w:cs="宋体"/>
                <w:spacing w:val="2"/>
                <w:sz w:val="13"/>
                <w:szCs w:val="13"/>
              </w:rPr>
              <w:t>申请鉴定的个人</w:t>
            </w:r>
          </w:p>
        </w:tc>
        <w:tc>
          <w:tcPr>
            <w:tcW w:w="2494" w:type="dxa"/>
            <w:vAlign w:val="top"/>
          </w:tcPr>
          <w:p w14:paraId="37476CCF">
            <w:pPr>
              <w:spacing w:before="207" w:line="227" w:lineRule="auto"/>
              <w:ind w:left="590"/>
              <w:rPr>
                <w:rFonts w:ascii="宋体" w:hAnsi="宋体" w:eastAsia="宋体" w:cs="宋体"/>
                <w:sz w:val="13"/>
                <w:szCs w:val="13"/>
              </w:rPr>
            </w:pPr>
            <w:r>
              <w:rPr>
                <w:rFonts w:ascii="宋体" w:hAnsi="宋体" w:eastAsia="宋体" w:cs="宋体"/>
                <w:spacing w:val="2"/>
                <w:sz w:val="13"/>
                <w:szCs w:val="13"/>
              </w:rPr>
              <w:t>内价费发〔1997〕44号</w:t>
            </w:r>
          </w:p>
        </w:tc>
        <w:tc>
          <w:tcPr>
            <w:tcW w:w="1182" w:type="dxa"/>
            <w:vAlign w:val="top"/>
          </w:tcPr>
          <w:p w14:paraId="001F101F">
            <w:pPr>
              <w:spacing w:before="122"/>
              <w:ind w:left="403" w:right="33" w:hanging="343"/>
              <w:rPr>
                <w:rFonts w:ascii="宋体" w:hAnsi="宋体" w:eastAsia="宋体" w:cs="宋体"/>
                <w:sz w:val="13"/>
                <w:szCs w:val="13"/>
              </w:rPr>
            </w:pPr>
            <w:r>
              <w:rPr>
                <w:rFonts w:ascii="宋体" w:hAnsi="宋体" w:eastAsia="宋体" w:cs="宋体"/>
                <w:spacing w:val="4"/>
                <w:sz w:val="13"/>
                <w:szCs w:val="13"/>
              </w:rPr>
              <w:t>人力资源和社会保</w:t>
            </w:r>
            <w:r>
              <w:rPr>
                <w:rFonts w:ascii="宋体" w:hAnsi="宋体" w:eastAsia="宋体" w:cs="宋体"/>
                <w:spacing w:val="1"/>
                <w:sz w:val="13"/>
                <w:szCs w:val="13"/>
              </w:rPr>
              <w:t>障部门</w:t>
            </w:r>
          </w:p>
        </w:tc>
        <w:tc>
          <w:tcPr>
            <w:tcW w:w="835" w:type="dxa"/>
            <w:vAlign w:val="top"/>
          </w:tcPr>
          <w:p w14:paraId="32331770">
            <w:pPr>
              <w:spacing w:before="122"/>
              <w:ind w:left="358" w:right="62" w:hanging="270"/>
              <w:rPr>
                <w:rFonts w:ascii="宋体" w:hAnsi="宋体" w:eastAsia="宋体" w:cs="宋体"/>
                <w:sz w:val="13"/>
                <w:szCs w:val="13"/>
              </w:rPr>
            </w:pPr>
            <w:r>
              <w:rPr>
                <w:rFonts w:ascii="宋体" w:hAnsi="宋体" w:eastAsia="宋体" w:cs="宋体"/>
                <w:spacing w:val="4"/>
                <w:sz w:val="13"/>
                <w:szCs w:val="13"/>
              </w:rPr>
              <w:t>缴入地方国</w:t>
            </w:r>
            <w:r>
              <w:rPr>
                <w:rFonts w:ascii="宋体" w:hAnsi="宋体" w:eastAsia="宋体" w:cs="宋体"/>
                <w:sz w:val="13"/>
                <w:szCs w:val="13"/>
              </w:rPr>
              <w:t>库</w:t>
            </w:r>
          </w:p>
        </w:tc>
        <w:tc>
          <w:tcPr>
            <w:tcW w:w="712" w:type="dxa"/>
            <w:vAlign w:val="top"/>
          </w:tcPr>
          <w:p w14:paraId="3894DA00">
            <w:pPr>
              <w:spacing w:before="207" w:line="229" w:lineRule="auto"/>
              <w:ind w:left="96"/>
              <w:rPr>
                <w:rFonts w:ascii="宋体" w:hAnsi="宋体" w:eastAsia="宋体" w:cs="宋体"/>
                <w:sz w:val="13"/>
                <w:szCs w:val="13"/>
              </w:rPr>
            </w:pPr>
            <w:r>
              <w:rPr>
                <w:rFonts w:ascii="宋体" w:hAnsi="宋体" w:eastAsia="宋体" w:cs="宋体"/>
                <w:spacing w:val="3"/>
                <w:sz w:val="13"/>
                <w:szCs w:val="13"/>
              </w:rPr>
              <w:t>省项省标</w:t>
            </w:r>
          </w:p>
        </w:tc>
        <w:tc>
          <w:tcPr>
            <w:tcW w:w="606" w:type="dxa"/>
            <w:vAlign w:val="top"/>
          </w:tcPr>
          <w:p w14:paraId="1D026661">
            <w:pPr>
              <w:pStyle w:val="6"/>
            </w:pPr>
          </w:p>
        </w:tc>
      </w:tr>
      <w:tr w14:paraId="50D27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trPr>
        <w:tc>
          <w:tcPr>
            <w:tcW w:w="419" w:type="dxa"/>
            <w:vAlign w:val="top"/>
          </w:tcPr>
          <w:p w14:paraId="4E6E30C2">
            <w:pPr>
              <w:pStyle w:val="6"/>
              <w:spacing w:line="476" w:lineRule="auto"/>
            </w:pPr>
          </w:p>
          <w:p w14:paraId="6C15EB6C">
            <w:pPr>
              <w:spacing w:before="42" w:line="176" w:lineRule="exact"/>
              <w:ind w:left="154"/>
              <w:rPr>
                <w:rFonts w:ascii="宋体" w:hAnsi="宋体" w:eastAsia="宋体" w:cs="宋体"/>
                <w:sz w:val="13"/>
                <w:szCs w:val="13"/>
              </w:rPr>
            </w:pPr>
            <w:r>
              <w:rPr>
                <w:rFonts w:ascii="宋体" w:hAnsi="宋体" w:eastAsia="宋体" w:cs="宋体"/>
                <w:spacing w:val="-5"/>
                <w:position w:val="1"/>
                <w:sz w:val="13"/>
                <w:szCs w:val="13"/>
              </w:rPr>
              <w:t>17</w:t>
            </w:r>
          </w:p>
        </w:tc>
        <w:tc>
          <w:tcPr>
            <w:tcW w:w="854" w:type="dxa"/>
            <w:vAlign w:val="top"/>
          </w:tcPr>
          <w:p w14:paraId="5367EEF7">
            <w:pPr>
              <w:pStyle w:val="6"/>
              <w:spacing w:line="393" w:lineRule="auto"/>
            </w:pPr>
          </w:p>
          <w:p w14:paraId="046C8AF4">
            <w:pPr>
              <w:spacing w:before="42"/>
              <w:ind w:left="218" w:right="80" w:hanging="135"/>
              <w:rPr>
                <w:rFonts w:ascii="宋体" w:hAnsi="宋体" w:eastAsia="宋体" w:cs="宋体"/>
                <w:sz w:val="13"/>
                <w:szCs w:val="13"/>
              </w:rPr>
            </w:pPr>
            <w:r>
              <w:rPr>
                <w:rFonts w:ascii="宋体" w:hAnsi="宋体" w:eastAsia="宋体" w:cs="宋体"/>
                <w:b/>
                <w:bCs/>
                <w:spacing w:val="4"/>
                <w:sz w:val="13"/>
                <w:szCs w:val="13"/>
              </w:rPr>
              <w:t>人社及其授权部门</w:t>
            </w:r>
          </w:p>
        </w:tc>
        <w:tc>
          <w:tcPr>
            <w:tcW w:w="2717" w:type="dxa"/>
            <w:gridSpan w:val="2"/>
            <w:vAlign w:val="top"/>
          </w:tcPr>
          <w:p w14:paraId="49A80652">
            <w:pPr>
              <w:pStyle w:val="6"/>
              <w:spacing w:line="476" w:lineRule="auto"/>
            </w:pPr>
          </w:p>
          <w:p w14:paraId="226957A7">
            <w:pPr>
              <w:spacing w:before="42" w:line="229" w:lineRule="auto"/>
              <w:ind w:left="74"/>
              <w:rPr>
                <w:rFonts w:ascii="宋体" w:hAnsi="宋体" w:eastAsia="宋体" w:cs="宋体"/>
                <w:sz w:val="13"/>
                <w:szCs w:val="13"/>
              </w:rPr>
            </w:pPr>
            <w:r>
              <w:rPr>
                <w:rFonts w:ascii="宋体" w:hAnsi="宋体" w:eastAsia="宋体" w:cs="宋体"/>
                <w:spacing w:val="4"/>
                <w:sz w:val="13"/>
                <w:szCs w:val="13"/>
              </w:rPr>
              <w:t>专业技术资格评审费（高级、中级、初级）</w:t>
            </w:r>
          </w:p>
        </w:tc>
        <w:tc>
          <w:tcPr>
            <w:tcW w:w="2916" w:type="dxa"/>
            <w:vAlign w:val="top"/>
          </w:tcPr>
          <w:p w14:paraId="7CE160E4">
            <w:pPr>
              <w:pStyle w:val="6"/>
              <w:spacing w:line="393" w:lineRule="auto"/>
            </w:pPr>
          </w:p>
          <w:p w14:paraId="591D9B6E">
            <w:pPr>
              <w:spacing w:before="42" w:line="229" w:lineRule="auto"/>
              <w:ind w:left="40"/>
              <w:rPr>
                <w:rFonts w:ascii="宋体" w:hAnsi="宋体" w:eastAsia="宋体" w:cs="宋体"/>
                <w:sz w:val="13"/>
                <w:szCs w:val="13"/>
              </w:rPr>
            </w:pPr>
            <w:r>
              <w:rPr>
                <w:rFonts w:ascii="宋体" w:hAnsi="宋体" w:eastAsia="宋体" w:cs="宋体"/>
                <w:spacing w:val="4"/>
                <w:sz w:val="13"/>
                <w:szCs w:val="13"/>
              </w:rPr>
              <w:t>正高每人每次320元、副高每人每次280元、中级</w:t>
            </w:r>
          </w:p>
          <w:p w14:paraId="59380E5D">
            <w:pPr>
              <w:spacing w:before="6" w:line="229" w:lineRule="auto"/>
              <w:ind w:left="308"/>
              <w:rPr>
                <w:rFonts w:ascii="宋体" w:hAnsi="宋体" w:eastAsia="宋体" w:cs="宋体"/>
                <w:sz w:val="13"/>
                <w:szCs w:val="13"/>
              </w:rPr>
            </w:pPr>
            <w:r>
              <w:rPr>
                <w:rFonts w:ascii="宋体" w:hAnsi="宋体" w:eastAsia="宋体" w:cs="宋体"/>
                <w:spacing w:val="4"/>
                <w:sz w:val="13"/>
                <w:szCs w:val="13"/>
              </w:rPr>
              <w:t>每人每次150元、初级每人每次100元。</w:t>
            </w:r>
          </w:p>
        </w:tc>
        <w:tc>
          <w:tcPr>
            <w:tcW w:w="1163" w:type="dxa"/>
            <w:vAlign w:val="top"/>
          </w:tcPr>
          <w:p w14:paraId="4B8ABED8">
            <w:pPr>
              <w:pStyle w:val="6"/>
              <w:spacing w:line="476" w:lineRule="auto"/>
            </w:pPr>
          </w:p>
          <w:p w14:paraId="411507E5">
            <w:pPr>
              <w:spacing w:before="42" w:line="229" w:lineRule="auto"/>
              <w:ind w:left="131"/>
              <w:rPr>
                <w:rFonts w:ascii="宋体" w:hAnsi="宋体" w:eastAsia="宋体" w:cs="宋体"/>
                <w:sz w:val="13"/>
                <w:szCs w:val="13"/>
              </w:rPr>
            </w:pPr>
            <w:r>
              <w:rPr>
                <w:rFonts w:ascii="宋体" w:hAnsi="宋体" w:eastAsia="宋体" w:cs="宋体"/>
                <w:spacing w:val="2"/>
                <w:sz w:val="13"/>
                <w:szCs w:val="13"/>
              </w:rPr>
              <w:t>申请评审的个人</w:t>
            </w:r>
          </w:p>
        </w:tc>
        <w:tc>
          <w:tcPr>
            <w:tcW w:w="2494" w:type="dxa"/>
            <w:vAlign w:val="top"/>
          </w:tcPr>
          <w:p w14:paraId="265B50CC">
            <w:pPr>
              <w:pStyle w:val="6"/>
              <w:spacing w:line="393" w:lineRule="auto"/>
            </w:pPr>
          </w:p>
          <w:p w14:paraId="75DC9216">
            <w:pPr>
              <w:spacing w:before="42" w:line="229" w:lineRule="auto"/>
              <w:ind w:left="47"/>
              <w:rPr>
                <w:rFonts w:ascii="宋体" w:hAnsi="宋体" w:eastAsia="宋体" w:cs="宋体"/>
                <w:sz w:val="13"/>
                <w:szCs w:val="13"/>
              </w:rPr>
            </w:pPr>
            <w:r>
              <w:rPr>
                <w:rFonts w:ascii="宋体" w:hAnsi="宋体" w:eastAsia="宋体" w:cs="宋体"/>
                <w:spacing w:val="2"/>
                <w:sz w:val="13"/>
                <w:szCs w:val="13"/>
              </w:rPr>
              <w:t>内计费字〔2001〕1202号、</w:t>
            </w:r>
            <w:r>
              <w:rPr>
                <w:rFonts w:ascii="宋体" w:hAnsi="宋体" w:eastAsia="宋体" w:cs="宋体"/>
                <w:spacing w:val="-30"/>
                <w:sz w:val="13"/>
                <w:szCs w:val="13"/>
              </w:rPr>
              <w:t xml:space="preserve"> </w:t>
            </w:r>
            <w:r>
              <w:rPr>
                <w:rFonts w:ascii="宋体" w:hAnsi="宋体" w:eastAsia="宋体" w:cs="宋体"/>
                <w:spacing w:val="2"/>
                <w:sz w:val="13"/>
                <w:szCs w:val="13"/>
              </w:rPr>
              <w:t>内人发〔2001</w:t>
            </w:r>
          </w:p>
          <w:p w14:paraId="09D4506C">
            <w:pPr>
              <w:spacing w:before="7" w:line="230" w:lineRule="auto"/>
              <w:ind w:left="1031"/>
              <w:rPr>
                <w:rFonts w:ascii="宋体" w:hAnsi="宋体" w:eastAsia="宋体" w:cs="宋体"/>
                <w:sz w:val="13"/>
                <w:szCs w:val="13"/>
              </w:rPr>
            </w:pPr>
            <w:r>
              <w:rPr>
                <w:rFonts w:ascii="宋体" w:hAnsi="宋体" w:eastAsia="宋体" w:cs="宋体"/>
                <w:sz w:val="13"/>
                <w:szCs w:val="13"/>
              </w:rPr>
              <w:t>〕124号</w:t>
            </w:r>
          </w:p>
        </w:tc>
        <w:tc>
          <w:tcPr>
            <w:tcW w:w="1182" w:type="dxa"/>
            <w:vAlign w:val="top"/>
          </w:tcPr>
          <w:p w14:paraId="14D8C8D2">
            <w:pPr>
              <w:spacing w:before="270" w:line="239" w:lineRule="auto"/>
              <w:ind w:left="59" w:right="33" w:firstLine="1"/>
              <w:jc w:val="both"/>
              <w:rPr>
                <w:rFonts w:ascii="宋体" w:hAnsi="宋体" w:eastAsia="宋体" w:cs="宋体"/>
                <w:sz w:val="13"/>
                <w:szCs w:val="13"/>
              </w:rPr>
            </w:pPr>
            <w:r>
              <w:rPr>
                <w:rFonts w:ascii="宋体" w:hAnsi="宋体" w:eastAsia="宋体" w:cs="宋体"/>
                <w:spacing w:val="4"/>
                <w:sz w:val="13"/>
                <w:szCs w:val="13"/>
              </w:rPr>
              <w:t>人力资源和社会保障部门及其授权可以开展专业技术资格评审工作的部门</w:t>
            </w:r>
          </w:p>
        </w:tc>
        <w:tc>
          <w:tcPr>
            <w:tcW w:w="835" w:type="dxa"/>
            <w:vAlign w:val="top"/>
          </w:tcPr>
          <w:p w14:paraId="451F7206">
            <w:pPr>
              <w:pStyle w:val="6"/>
              <w:spacing w:line="393" w:lineRule="auto"/>
            </w:pPr>
          </w:p>
          <w:p w14:paraId="39EACCBF">
            <w:pPr>
              <w:spacing w:before="42"/>
              <w:ind w:left="358" w:right="62" w:hanging="270"/>
              <w:rPr>
                <w:rFonts w:ascii="宋体" w:hAnsi="宋体" w:eastAsia="宋体" w:cs="宋体"/>
                <w:sz w:val="13"/>
                <w:szCs w:val="13"/>
              </w:rPr>
            </w:pPr>
            <w:r>
              <w:rPr>
                <w:rFonts w:ascii="宋体" w:hAnsi="宋体" w:eastAsia="宋体" w:cs="宋体"/>
                <w:spacing w:val="4"/>
                <w:sz w:val="13"/>
                <w:szCs w:val="13"/>
              </w:rPr>
              <w:t>缴入地方国</w:t>
            </w:r>
            <w:r>
              <w:rPr>
                <w:rFonts w:ascii="宋体" w:hAnsi="宋体" w:eastAsia="宋体" w:cs="宋体"/>
                <w:sz w:val="13"/>
                <w:szCs w:val="13"/>
              </w:rPr>
              <w:t>库</w:t>
            </w:r>
          </w:p>
        </w:tc>
        <w:tc>
          <w:tcPr>
            <w:tcW w:w="712" w:type="dxa"/>
            <w:vAlign w:val="top"/>
          </w:tcPr>
          <w:p w14:paraId="347E7EDF">
            <w:pPr>
              <w:pStyle w:val="6"/>
              <w:spacing w:line="476" w:lineRule="auto"/>
            </w:pPr>
          </w:p>
          <w:p w14:paraId="4E761A6F">
            <w:pPr>
              <w:spacing w:before="42" w:line="229" w:lineRule="auto"/>
              <w:ind w:left="96"/>
              <w:rPr>
                <w:rFonts w:ascii="宋体" w:hAnsi="宋体" w:eastAsia="宋体" w:cs="宋体"/>
                <w:sz w:val="13"/>
                <w:szCs w:val="13"/>
              </w:rPr>
            </w:pPr>
            <w:r>
              <w:rPr>
                <w:rFonts w:ascii="宋体" w:hAnsi="宋体" w:eastAsia="宋体" w:cs="宋体"/>
                <w:spacing w:val="3"/>
                <w:sz w:val="13"/>
                <w:szCs w:val="13"/>
              </w:rPr>
              <w:t>省项省标</w:t>
            </w:r>
          </w:p>
        </w:tc>
        <w:tc>
          <w:tcPr>
            <w:tcW w:w="606" w:type="dxa"/>
            <w:vAlign w:val="top"/>
          </w:tcPr>
          <w:p w14:paraId="02B208D4">
            <w:pPr>
              <w:pStyle w:val="6"/>
            </w:pPr>
          </w:p>
        </w:tc>
      </w:tr>
      <w:tr w14:paraId="321A1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419" w:type="dxa"/>
            <w:vAlign w:val="top"/>
          </w:tcPr>
          <w:p w14:paraId="39DFA7CD">
            <w:pPr>
              <w:pStyle w:val="6"/>
              <w:spacing w:line="254" w:lineRule="auto"/>
            </w:pPr>
          </w:p>
          <w:p w14:paraId="3EE5C086">
            <w:pPr>
              <w:pStyle w:val="6"/>
              <w:spacing w:line="255" w:lineRule="auto"/>
            </w:pPr>
          </w:p>
          <w:p w14:paraId="39B78092">
            <w:pPr>
              <w:spacing w:before="42" w:line="175" w:lineRule="exact"/>
              <w:ind w:left="154"/>
              <w:rPr>
                <w:rFonts w:ascii="宋体" w:hAnsi="宋体" w:eastAsia="宋体" w:cs="宋体"/>
                <w:sz w:val="13"/>
                <w:szCs w:val="13"/>
              </w:rPr>
            </w:pPr>
            <w:r>
              <w:rPr>
                <w:rFonts w:ascii="宋体" w:hAnsi="宋体" w:eastAsia="宋体" w:cs="宋体"/>
                <w:spacing w:val="-5"/>
                <w:position w:val="1"/>
                <w:sz w:val="13"/>
                <w:szCs w:val="13"/>
              </w:rPr>
              <w:t>18</w:t>
            </w:r>
          </w:p>
        </w:tc>
        <w:tc>
          <w:tcPr>
            <w:tcW w:w="854" w:type="dxa"/>
            <w:vAlign w:val="top"/>
          </w:tcPr>
          <w:p w14:paraId="1F7568F2">
            <w:pPr>
              <w:pStyle w:val="6"/>
              <w:spacing w:line="254" w:lineRule="auto"/>
            </w:pPr>
          </w:p>
          <w:p w14:paraId="24399AF5">
            <w:pPr>
              <w:pStyle w:val="6"/>
              <w:spacing w:line="255" w:lineRule="auto"/>
            </w:pPr>
          </w:p>
          <w:p w14:paraId="3EA84EC0">
            <w:pPr>
              <w:spacing w:before="42" w:line="230" w:lineRule="auto"/>
              <w:ind w:left="302"/>
              <w:rPr>
                <w:rFonts w:ascii="宋体" w:hAnsi="宋体" w:eastAsia="宋体" w:cs="宋体"/>
                <w:sz w:val="13"/>
                <w:szCs w:val="13"/>
              </w:rPr>
            </w:pPr>
            <w:r>
              <w:rPr>
                <w:rFonts w:ascii="宋体" w:hAnsi="宋体" w:eastAsia="宋体" w:cs="宋体"/>
                <w:b/>
                <w:bCs/>
                <w:spacing w:val="-4"/>
                <w:sz w:val="13"/>
                <w:szCs w:val="13"/>
              </w:rPr>
              <w:t>民政</w:t>
            </w:r>
          </w:p>
        </w:tc>
        <w:tc>
          <w:tcPr>
            <w:tcW w:w="2717" w:type="dxa"/>
            <w:gridSpan w:val="2"/>
            <w:vAlign w:val="top"/>
          </w:tcPr>
          <w:p w14:paraId="36520F51">
            <w:pPr>
              <w:pStyle w:val="6"/>
              <w:spacing w:line="254" w:lineRule="auto"/>
            </w:pPr>
          </w:p>
          <w:p w14:paraId="375896CD">
            <w:pPr>
              <w:pStyle w:val="6"/>
              <w:spacing w:line="254" w:lineRule="auto"/>
            </w:pPr>
          </w:p>
          <w:p w14:paraId="5F9069A3">
            <w:pPr>
              <w:spacing w:before="43" w:line="229" w:lineRule="auto"/>
              <w:ind w:left="1088"/>
              <w:rPr>
                <w:rFonts w:ascii="宋体" w:hAnsi="宋体" w:eastAsia="宋体" w:cs="宋体"/>
                <w:sz w:val="13"/>
                <w:szCs w:val="13"/>
              </w:rPr>
            </w:pPr>
            <w:r>
              <w:rPr>
                <w:rFonts w:ascii="宋体" w:hAnsi="宋体" w:eastAsia="宋体" w:cs="宋体"/>
                <w:spacing w:val="4"/>
                <w:sz w:val="13"/>
                <w:szCs w:val="13"/>
              </w:rPr>
              <w:t>殡葬收费</w:t>
            </w:r>
          </w:p>
        </w:tc>
        <w:tc>
          <w:tcPr>
            <w:tcW w:w="2916" w:type="dxa"/>
            <w:vAlign w:val="top"/>
          </w:tcPr>
          <w:p w14:paraId="0BA5D5B7">
            <w:pPr>
              <w:spacing w:before="218" w:line="228" w:lineRule="auto"/>
              <w:ind w:left="39"/>
              <w:rPr>
                <w:rFonts w:ascii="宋体" w:hAnsi="宋体" w:eastAsia="宋体" w:cs="宋体"/>
                <w:sz w:val="13"/>
                <w:szCs w:val="13"/>
              </w:rPr>
            </w:pPr>
            <w:r>
              <w:rPr>
                <w:rFonts w:ascii="宋体" w:hAnsi="宋体" w:eastAsia="宋体" w:cs="宋体"/>
                <w:spacing w:val="5"/>
                <w:sz w:val="13"/>
                <w:szCs w:val="13"/>
              </w:rPr>
              <w:t>殡葬基本服务（四项）收费标准在成本核算后基</w:t>
            </w:r>
          </w:p>
          <w:p w14:paraId="32ACDD71">
            <w:pPr>
              <w:spacing w:before="7" w:line="227" w:lineRule="auto"/>
              <w:ind w:left="71"/>
              <w:rPr>
                <w:rFonts w:ascii="宋体" w:hAnsi="宋体" w:eastAsia="宋体" w:cs="宋体"/>
                <w:sz w:val="13"/>
                <w:szCs w:val="13"/>
              </w:rPr>
            </w:pPr>
            <w:r>
              <w:rPr>
                <w:rFonts w:ascii="宋体" w:hAnsi="宋体" w:eastAsia="宋体" w:cs="宋体"/>
                <w:spacing w:val="4"/>
                <w:sz w:val="13"/>
                <w:szCs w:val="13"/>
              </w:rPr>
              <w:t>准价按1500元/具核定。各盟市可以根据基准价</w:t>
            </w:r>
          </w:p>
          <w:p w14:paraId="540E26AB">
            <w:pPr>
              <w:spacing w:before="7" w:line="229" w:lineRule="auto"/>
              <w:ind w:left="39"/>
              <w:rPr>
                <w:rFonts w:ascii="宋体" w:hAnsi="宋体" w:eastAsia="宋体" w:cs="宋体"/>
                <w:sz w:val="13"/>
                <w:szCs w:val="13"/>
              </w:rPr>
            </w:pPr>
            <w:r>
              <w:rPr>
                <w:rFonts w:ascii="宋体" w:hAnsi="宋体" w:eastAsia="宋体" w:cs="宋体"/>
                <w:spacing w:val="5"/>
                <w:sz w:val="13"/>
                <w:szCs w:val="13"/>
              </w:rPr>
              <w:t>制定当地单项收费标准，也可以根据当地财政补</w:t>
            </w:r>
          </w:p>
          <w:p w14:paraId="122230DB">
            <w:pPr>
              <w:spacing w:before="7" w:line="227" w:lineRule="auto"/>
              <w:ind w:left="41"/>
              <w:rPr>
                <w:rFonts w:ascii="宋体" w:hAnsi="宋体" w:eastAsia="宋体" w:cs="宋体"/>
                <w:sz w:val="13"/>
                <w:szCs w:val="13"/>
              </w:rPr>
            </w:pPr>
            <w:r>
              <w:rPr>
                <w:rFonts w:ascii="宋体" w:hAnsi="宋体" w:eastAsia="宋体" w:cs="宋体"/>
                <w:spacing w:val="5"/>
                <w:sz w:val="13"/>
                <w:szCs w:val="13"/>
              </w:rPr>
              <w:t>贴的具体情况，在基准价基础上浮动，最高可以</w:t>
            </w:r>
          </w:p>
          <w:p w14:paraId="2712EDA5">
            <w:pPr>
              <w:spacing w:before="7" w:line="230" w:lineRule="auto"/>
              <w:ind w:left="818"/>
              <w:rPr>
                <w:rFonts w:ascii="宋体" w:hAnsi="宋体" w:eastAsia="宋体" w:cs="宋体"/>
                <w:sz w:val="13"/>
                <w:szCs w:val="13"/>
              </w:rPr>
            </w:pPr>
            <w:r>
              <w:rPr>
                <w:rFonts w:ascii="宋体" w:hAnsi="宋体" w:eastAsia="宋体" w:cs="宋体"/>
                <w:spacing w:val="3"/>
                <w:sz w:val="13"/>
                <w:szCs w:val="13"/>
              </w:rPr>
              <w:t>上浮10%，下浮不限。</w:t>
            </w:r>
          </w:p>
        </w:tc>
        <w:tc>
          <w:tcPr>
            <w:tcW w:w="1163" w:type="dxa"/>
            <w:vAlign w:val="top"/>
          </w:tcPr>
          <w:p w14:paraId="6074F48D">
            <w:pPr>
              <w:pStyle w:val="6"/>
              <w:spacing w:line="254" w:lineRule="auto"/>
            </w:pPr>
          </w:p>
          <w:p w14:paraId="7D953DB2">
            <w:pPr>
              <w:pStyle w:val="6"/>
              <w:spacing w:line="254" w:lineRule="auto"/>
            </w:pPr>
          </w:p>
          <w:p w14:paraId="7353B4D7">
            <w:pPr>
              <w:spacing w:before="43" w:line="229" w:lineRule="auto"/>
              <w:ind w:left="248"/>
              <w:rPr>
                <w:rFonts w:ascii="宋体" w:hAnsi="宋体" w:eastAsia="宋体" w:cs="宋体"/>
                <w:sz w:val="13"/>
                <w:szCs w:val="13"/>
              </w:rPr>
            </w:pPr>
            <w:r>
              <w:rPr>
                <w:rFonts w:ascii="宋体" w:hAnsi="宋体" w:eastAsia="宋体" w:cs="宋体"/>
                <w:spacing w:val="4"/>
                <w:sz w:val="13"/>
                <w:szCs w:val="13"/>
              </w:rPr>
              <w:t>殡葬申请人</w:t>
            </w:r>
          </w:p>
        </w:tc>
        <w:tc>
          <w:tcPr>
            <w:tcW w:w="2494" w:type="dxa"/>
            <w:vAlign w:val="top"/>
          </w:tcPr>
          <w:p w14:paraId="2BFF2DC2">
            <w:pPr>
              <w:pStyle w:val="6"/>
              <w:spacing w:line="425" w:lineRule="auto"/>
            </w:pPr>
          </w:p>
          <w:p w14:paraId="36033337">
            <w:pPr>
              <w:spacing w:before="42"/>
              <w:ind w:left="183" w:right="45" w:hanging="118"/>
              <w:rPr>
                <w:rFonts w:ascii="宋体" w:hAnsi="宋体" w:eastAsia="宋体" w:cs="宋体"/>
                <w:sz w:val="13"/>
                <w:szCs w:val="13"/>
              </w:rPr>
            </w:pPr>
            <w:r>
              <w:rPr>
                <w:rFonts w:ascii="宋体" w:hAnsi="宋体" w:eastAsia="宋体" w:cs="宋体"/>
                <w:spacing w:val="4"/>
                <w:sz w:val="13"/>
                <w:szCs w:val="13"/>
              </w:rPr>
              <w:t>价费字〔1992〕249号、发改价格〔2012</w:t>
            </w:r>
            <w:r>
              <w:rPr>
                <w:rFonts w:ascii="宋体" w:hAnsi="宋体" w:eastAsia="宋体" w:cs="宋体"/>
                <w:spacing w:val="5"/>
                <w:sz w:val="13"/>
                <w:szCs w:val="13"/>
              </w:rPr>
              <w:t xml:space="preserve"> </w:t>
            </w:r>
            <w:r>
              <w:rPr>
                <w:rFonts w:ascii="宋体" w:hAnsi="宋体" w:eastAsia="宋体" w:cs="宋体"/>
                <w:spacing w:val="2"/>
                <w:sz w:val="13"/>
                <w:szCs w:val="13"/>
              </w:rPr>
              <w:t>〕673号、</w:t>
            </w:r>
            <w:r>
              <w:rPr>
                <w:rFonts w:ascii="宋体" w:hAnsi="宋体" w:eastAsia="宋体" w:cs="宋体"/>
                <w:spacing w:val="-34"/>
                <w:sz w:val="13"/>
                <w:szCs w:val="13"/>
              </w:rPr>
              <w:t xml:space="preserve"> </w:t>
            </w:r>
            <w:r>
              <w:rPr>
                <w:rFonts w:ascii="宋体" w:hAnsi="宋体" w:eastAsia="宋体" w:cs="宋体"/>
                <w:spacing w:val="2"/>
                <w:sz w:val="13"/>
                <w:szCs w:val="13"/>
              </w:rPr>
              <w:t>内发改规范字〔2013〕6号</w:t>
            </w:r>
          </w:p>
        </w:tc>
        <w:tc>
          <w:tcPr>
            <w:tcW w:w="1182" w:type="dxa"/>
            <w:vAlign w:val="top"/>
          </w:tcPr>
          <w:p w14:paraId="45AC942B">
            <w:pPr>
              <w:pStyle w:val="6"/>
              <w:spacing w:line="254" w:lineRule="auto"/>
            </w:pPr>
          </w:p>
          <w:p w14:paraId="3774D052">
            <w:pPr>
              <w:pStyle w:val="6"/>
              <w:spacing w:line="254" w:lineRule="auto"/>
            </w:pPr>
          </w:p>
          <w:p w14:paraId="436E790B">
            <w:pPr>
              <w:spacing w:before="43" w:line="229" w:lineRule="auto"/>
              <w:ind w:left="341"/>
              <w:rPr>
                <w:rFonts w:ascii="宋体" w:hAnsi="宋体" w:eastAsia="宋体" w:cs="宋体"/>
                <w:sz w:val="13"/>
                <w:szCs w:val="13"/>
              </w:rPr>
            </w:pPr>
            <w:r>
              <w:rPr>
                <w:rFonts w:ascii="宋体" w:hAnsi="宋体" w:eastAsia="宋体" w:cs="宋体"/>
                <w:sz w:val="13"/>
                <w:szCs w:val="13"/>
              </w:rPr>
              <w:t>民政部门</w:t>
            </w:r>
          </w:p>
        </w:tc>
        <w:tc>
          <w:tcPr>
            <w:tcW w:w="835" w:type="dxa"/>
            <w:vAlign w:val="top"/>
          </w:tcPr>
          <w:p w14:paraId="48CDF496">
            <w:pPr>
              <w:pStyle w:val="6"/>
              <w:spacing w:line="425" w:lineRule="auto"/>
            </w:pPr>
          </w:p>
          <w:p w14:paraId="02ABCFA7">
            <w:pPr>
              <w:spacing w:before="42"/>
              <w:ind w:left="358" w:right="62" w:hanging="270"/>
              <w:rPr>
                <w:rFonts w:ascii="宋体" w:hAnsi="宋体" w:eastAsia="宋体" w:cs="宋体"/>
                <w:sz w:val="13"/>
                <w:szCs w:val="13"/>
              </w:rPr>
            </w:pPr>
            <w:r>
              <w:rPr>
                <w:rFonts w:ascii="宋体" w:hAnsi="宋体" w:eastAsia="宋体" w:cs="宋体"/>
                <w:spacing w:val="4"/>
                <w:sz w:val="13"/>
                <w:szCs w:val="13"/>
              </w:rPr>
              <w:t>缴入地方国</w:t>
            </w:r>
            <w:r>
              <w:rPr>
                <w:rFonts w:ascii="宋体" w:hAnsi="宋体" w:eastAsia="宋体" w:cs="宋体"/>
                <w:sz w:val="13"/>
                <w:szCs w:val="13"/>
              </w:rPr>
              <w:t>库</w:t>
            </w:r>
          </w:p>
        </w:tc>
        <w:tc>
          <w:tcPr>
            <w:tcW w:w="712" w:type="dxa"/>
            <w:vAlign w:val="top"/>
          </w:tcPr>
          <w:p w14:paraId="0C953FF6">
            <w:pPr>
              <w:pStyle w:val="6"/>
              <w:spacing w:line="254" w:lineRule="auto"/>
            </w:pPr>
          </w:p>
          <w:p w14:paraId="0A798B50">
            <w:pPr>
              <w:pStyle w:val="6"/>
              <w:spacing w:line="254" w:lineRule="auto"/>
            </w:pPr>
          </w:p>
          <w:p w14:paraId="34154401">
            <w:pPr>
              <w:spacing w:before="43" w:line="229" w:lineRule="auto"/>
              <w:ind w:left="107"/>
              <w:rPr>
                <w:rFonts w:ascii="宋体" w:hAnsi="宋体" w:eastAsia="宋体" w:cs="宋体"/>
                <w:sz w:val="13"/>
                <w:szCs w:val="13"/>
              </w:rPr>
            </w:pPr>
            <w:r>
              <w:rPr>
                <w:rFonts w:ascii="宋体" w:hAnsi="宋体" w:eastAsia="宋体" w:cs="宋体"/>
                <w:spacing w:val="1"/>
                <w:sz w:val="13"/>
                <w:szCs w:val="13"/>
              </w:rPr>
              <w:t>中项省标</w:t>
            </w:r>
          </w:p>
        </w:tc>
        <w:tc>
          <w:tcPr>
            <w:tcW w:w="606" w:type="dxa"/>
            <w:vAlign w:val="top"/>
          </w:tcPr>
          <w:p w14:paraId="392B1A95">
            <w:pPr>
              <w:pStyle w:val="6"/>
            </w:pPr>
          </w:p>
        </w:tc>
      </w:tr>
      <w:tr w14:paraId="31A60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6" w:hRule="atLeast"/>
        </w:trPr>
        <w:tc>
          <w:tcPr>
            <w:tcW w:w="419" w:type="dxa"/>
            <w:vAlign w:val="top"/>
          </w:tcPr>
          <w:p w14:paraId="38270B60">
            <w:pPr>
              <w:pStyle w:val="6"/>
              <w:spacing w:line="244" w:lineRule="auto"/>
            </w:pPr>
          </w:p>
          <w:p w14:paraId="73011D5F">
            <w:pPr>
              <w:pStyle w:val="6"/>
              <w:spacing w:line="245" w:lineRule="auto"/>
            </w:pPr>
          </w:p>
          <w:p w14:paraId="12D35A5F">
            <w:pPr>
              <w:spacing w:before="42" w:line="176" w:lineRule="exact"/>
              <w:ind w:left="154"/>
              <w:rPr>
                <w:rFonts w:ascii="宋体" w:hAnsi="宋体" w:eastAsia="宋体" w:cs="宋体"/>
                <w:sz w:val="13"/>
                <w:szCs w:val="13"/>
              </w:rPr>
            </w:pPr>
            <w:r>
              <w:rPr>
                <w:rFonts w:ascii="宋体" w:hAnsi="宋体" w:eastAsia="宋体" w:cs="宋体"/>
                <w:spacing w:val="-5"/>
                <w:position w:val="1"/>
                <w:sz w:val="13"/>
                <w:szCs w:val="13"/>
              </w:rPr>
              <w:t>19</w:t>
            </w:r>
          </w:p>
        </w:tc>
        <w:tc>
          <w:tcPr>
            <w:tcW w:w="854" w:type="dxa"/>
            <w:vMerge w:val="restart"/>
            <w:tcBorders>
              <w:bottom w:val="nil"/>
            </w:tcBorders>
            <w:vAlign w:val="top"/>
          </w:tcPr>
          <w:p w14:paraId="0625BD6A">
            <w:pPr>
              <w:pStyle w:val="6"/>
            </w:pPr>
          </w:p>
        </w:tc>
        <w:tc>
          <w:tcPr>
            <w:tcW w:w="2717" w:type="dxa"/>
            <w:gridSpan w:val="2"/>
            <w:vAlign w:val="top"/>
          </w:tcPr>
          <w:p w14:paraId="0BEE9672">
            <w:pPr>
              <w:pStyle w:val="6"/>
              <w:spacing w:line="244" w:lineRule="auto"/>
            </w:pPr>
          </w:p>
          <w:p w14:paraId="73AF7639">
            <w:pPr>
              <w:pStyle w:val="6"/>
              <w:spacing w:line="245" w:lineRule="auto"/>
            </w:pPr>
          </w:p>
          <w:p w14:paraId="3836F9C1">
            <w:pPr>
              <w:spacing w:before="42" w:line="230" w:lineRule="auto"/>
              <w:ind w:left="1022"/>
              <w:rPr>
                <w:rFonts w:ascii="宋体" w:hAnsi="宋体" w:eastAsia="宋体" w:cs="宋体"/>
                <w:sz w:val="13"/>
                <w:szCs w:val="13"/>
              </w:rPr>
            </w:pPr>
            <w:r>
              <w:rPr>
                <w:rFonts w:ascii="宋体" w:hAnsi="宋体" w:eastAsia="宋体" w:cs="宋体"/>
                <w:spacing w:val="4"/>
                <w:sz w:val="13"/>
                <w:szCs w:val="13"/>
              </w:rPr>
              <w:t>土地复垦费</w:t>
            </w:r>
          </w:p>
        </w:tc>
        <w:tc>
          <w:tcPr>
            <w:tcW w:w="2916" w:type="dxa"/>
            <w:vAlign w:val="top"/>
          </w:tcPr>
          <w:p w14:paraId="5C2B9345">
            <w:pPr>
              <w:pStyle w:val="6"/>
              <w:spacing w:line="244" w:lineRule="auto"/>
            </w:pPr>
          </w:p>
          <w:p w14:paraId="30CC2D38">
            <w:pPr>
              <w:pStyle w:val="6"/>
              <w:spacing w:line="245" w:lineRule="auto"/>
            </w:pPr>
          </w:p>
          <w:p w14:paraId="66B78559">
            <w:pPr>
              <w:spacing w:before="42" w:line="230" w:lineRule="auto"/>
              <w:ind w:left="856"/>
              <w:rPr>
                <w:rFonts w:ascii="宋体" w:hAnsi="宋体" w:eastAsia="宋体" w:cs="宋体"/>
                <w:sz w:val="13"/>
                <w:szCs w:val="13"/>
              </w:rPr>
            </w:pPr>
            <w:r>
              <w:rPr>
                <w:rFonts w:ascii="宋体" w:hAnsi="宋体" w:eastAsia="宋体" w:cs="宋体"/>
                <w:spacing w:val="3"/>
                <w:sz w:val="13"/>
                <w:szCs w:val="13"/>
              </w:rPr>
              <w:t>15000-75000元/公顷</w:t>
            </w:r>
          </w:p>
        </w:tc>
        <w:tc>
          <w:tcPr>
            <w:tcW w:w="1163" w:type="dxa"/>
            <w:vAlign w:val="top"/>
          </w:tcPr>
          <w:p w14:paraId="3BFE57FD">
            <w:pPr>
              <w:spacing w:before="198" w:line="230" w:lineRule="auto"/>
              <w:ind w:left="55"/>
              <w:rPr>
                <w:rFonts w:ascii="宋体" w:hAnsi="宋体" w:eastAsia="宋体" w:cs="宋体"/>
                <w:sz w:val="13"/>
                <w:szCs w:val="13"/>
              </w:rPr>
            </w:pPr>
            <w:r>
              <w:rPr>
                <w:rFonts w:ascii="宋体" w:hAnsi="宋体" w:eastAsia="宋体" w:cs="宋体"/>
                <w:spacing w:val="3"/>
                <w:sz w:val="13"/>
                <w:szCs w:val="13"/>
              </w:rPr>
              <w:t>因挖损、塌陷、压</w:t>
            </w:r>
          </w:p>
          <w:p w14:paraId="4B8B1CAD">
            <w:pPr>
              <w:spacing w:before="6" w:line="229" w:lineRule="auto"/>
              <w:ind w:left="136"/>
              <w:rPr>
                <w:rFonts w:ascii="宋体" w:hAnsi="宋体" w:eastAsia="宋体" w:cs="宋体"/>
                <w:sz w:val="13"/>
                <w:szCs w:val="13"/>
              </w:rPr>
            </w:pPr>
            <w:r>
              <w:rPr>
                <w:rFonts w:ascii="宋体" w:hAnsi="宋体" w:eastAsia="宋体" w:cs="宋体"/>
                <w:spacing w:val="1"/>
                <w:sz w:val="13"/>
                <w:szCs w:val="13"/>
              </w:rPr>
              <w:t>占等造成土地破</w:t>
            </w:r>
          </w:p>
          <w:p w14:paraId="7BB450F2">
            <w:pPr>
              <w:spacing w:before="6" w:line="229" w:lineRule="auto"/>
              <w:ind w:left="44"/>
              <w:rPr>
                <w:rFonts w:ascii="宋体" w:hAnsi="宋体" w:eastAsia="宋体" w:cs="宋体"/>
                <w:sz w:val="13"/>
                <w:szCs w:val="13"/>
              </w:rPr>
            </w:pPr>
            <w:r>
              <w:rPr>
                <w:rFonts w:ascii="宋体" w:hAnsi="宋体" w:eastAsia="宋体" w:cs="宋体"/>
                <w:spacing w:val="4"/>
                <w:sz w:val="13"/>
                <w:szCs w:val="13"/>
              </w:rPr>
              <w:t>坏，没有条件复垦</w:t>
            </w:r>
          </w:p>
          <w:p w14:paraId="2A365D04">
            <w:pPr>
              <w:spacing w:before="6" w:line="229" w:lineRule="auto"/>
              <w:ind w:left="45"/>
              <w:rPr>
                <w:rFonts w:ascii="宋体" w:hAnsi="宋体" w:eastAsia="宋体" w:cs="宋体"/>
                <w:sz w:val="13"/>
                <w:szCs w:val="13"/>
              </w:rPr>
            </w:pPr>
            <w:r>
              <w:rPr>
                <w:rFonts w:ascii="宋体" w:hAnsi="宋体" w:eastAsia="宋体" w:cs="宋体"/>
                <w:spacing w:val="4"/>
                <w:sz w:val="13"/>
                <w:szCs w:val="13"/>
              </w:rPr>
              <w:t>和复垦不符合要求</w:t>
            </w:r>
          </w:p>
          <w:p w14:paraId="3842A003">
            <w:pPr>
              <w:spacing w:before="6" w:line="229" w:lineRule="auto"/>
              <w:ind w:left="55"/>
              <w:rPr>
                <w:rFonts w:ascii="宋体" w:hAnsi="宋体" w:eastAsia="宋体" w:cs="宋体"/>
                <w:sz w:val="13"/>
                <w:szCs w:val="13"/>
              </w:rPr>
            </w:pPr>
            <w:r>
              <w:rPr>
                <w:rFonts w:ascii="宋体" w:hAnsi="宋体" w:eastAsia="宋体" w:cs="宋体"/>
                <w:spacing w:val="3"/>
                <w:sz w:val="13"/>
                <w:szCs w:val="13"/>
              </w:rPr>
              <w:t>的用地单位和个人</w:t>
            </w:r>
          </w:p>
        </w:tc>
        <w:tc>
          <w:tcPr>
            <w:tcW w:w="2494" w:type="dxa"/>
            <w:vAlign w:val="top"/>
          </w:tcPr>
          <w:p w14:paraId="16231595">
            <w:pPr>
              <w:spacing w:before="282" w:line="229" w:lineRule="auto"/>
              <w:ind w:left="39"/>
              <w:rPr>
                <w:rFonts w:ascii="宋体" w:hAnsi="宋体" w:eastAsia="宋体" w:cs="宋体"/>
                <w:sz w:val="13"/>
                <w:szCs w:val="13"/>
              </w:rPr>
            </w:pPr>
            <w:r>
              <w:rPr>
                <w:rFonts w:hint="eastAsia" w:ascii="宋体" w:hAnsi="宋体" w:eastAsia="宋体" w:cs="宋体"/>
                <w:spacing w:val="4"/>
                <w:sz w:val="13"/>
                <w:szCs w:val="13"/>
                <w:lang w:eastAsia="zh-CN"/>
              </w:rPr>
              <w:t>《中华人民共和国土地管理法》</w:t>
            </w:r>
            <w:r>
              <w:rPr>
                <w:rFonts w:ascii="宋体" w:hAnsi="宋体" w:eastAsia="宋体" w:cs="宋体"/>
                <w:spacing w:val="4"/>
                <w:sz w:val="13"/>
                <w:szCs w:val="13"/>
              </w:rPr>
              <w:t>《土地复垦条例》、财税</w:t>
            </w:r>
          </w:p>
          <w:p w14:paraId="435C736E">
            <w:pPr>
              <w:spacing w:before="6" w:line="229" w:lineRule="auto"/>
              <w:ind w:left="83"/>
              <w:rPr>
                <w:rFonts w:ascii="宋体" w:hAnsi="宋体" w:eastAsia="宋体" w:cs="宋体"/>
                <w:sz w:val="13"/>
                <w:szCs w:val="13"/>
              </w:rPr>
            </w:pPr>
            <w:r>
              <w:rPr>
                <w:rFonts w:ascii="宋体" w:hAnsi="宋体" w:eastAsia="宋体" w:cs="宋体"/>
                <w:spacing w:val="2"/>
                <w:sz w:val="13"/>
                <w:szCs w:val="13"/>
              </w:rPr>
              <w:t>〔2014〕77号、</w:t>
            </w:r>
            <w:r>
              <w:rPr>
                <w:rFonts w:ascii="宋体" w:hAnsi="宋体" w:eastAsia="宋体" w:cs="宋体"/>
                <w:spacing w:val="-34"/>
                <w:sz w:val="13"/>
                <w:szCs w:val="13"/>
              </w:rPr>
              <w:t xml:space="preserve"> </w:t>
            </w:r>
            <w:r>
              <w:rPr>
                <w:rFonts w:ascii="宋体" w:hAnsi="宋体" w:eastAsia="宋体" w:cs="宋体"/>
                <w:spacing w:val="2"/>
                <w:sz w:val="13"/>
                <w:szCs w:val="13"/>
              </w:rPr>
              <w:t>内发改费字〔2005〕120</w:t>
            </w:r>
          </w:p>
          <w:p w14:paraId="25E87B65">
            <w:pPr>
              <w:spacing w:before="6" w:line="229" w:lineRule="auto"/>
              <w:ind w:left="72"/>
              <w:rPr>
                <w:rFonts w:ascii="宋体" w:hAnsi="宋体" w:eastAsia="宋体" w:cs="宋体"/>
                <w:sz w:val="13"/>
                <w:szCs w:val="13"/>
              </w:rPr>
            </w:pPr>
            <w:r>
              <w:rPr>
                <w:rFonts w:ascii="宋体" w:hAnsi="宋体" w:eastAsia="宋体" w:cs="宋体"/>
                <w:spacing w:val="3"/>
                <w:sz w:val="13"/>
                <w:szCs w:val="13"/>
              </w:rPr>
              <w:t>号、财政部 税务总局 发展改革委</w:t>
            </w:r>
            <w:r>
              <w:rPr>
                <w:rFonts w:ascii="宋体" w:hAnsi="宋体" w:eastAsia="宋体" w:cs="宋体"/>
                <w:spacing w:val="33"/>
                <w:sz w:val="13"/>
                <w:szCs w:val="13"/>
              </w:rPr>
              <w:t xml:space="preserve"> </w:t>
            </w:r>
            <w:r>
              <w:rPr>
                <w:rFonts w:ascii="宋体" w:hAnsi="宋体" w:eastAsia="宋体" w:cs="宋体"/>
                <w:spacing w:val="3"/>
                <w:sz w:val="13"/>
                <w:szCs w:val="13"/>
              </w:rPr>
              <w:t>民政</w:t>
            </w:r>
          </w:p>
          <w:p w14:paraId="40B7FB6C">
            <w:pPr>
              <w:spacing w:before="7" w:line="227" w:lineRule="auto"/>
              <w:ind w:left="32"/>
              <w:rPr>
                <w:rFonts w:ascii="宋体" w:hAnsi="宋体" w:eastAsia="宋体" w:cs="宋体"/>
                <w:sz w:val="13"/>
                <w:szCs w:val="13"/>
              </w:rPr>
            </w:pPr>
            <w:r>
              <w:rPr>
                <w:rFonts w:ascii="宋体" w:hAnsi="宋体" w:eastAsia="宋体" w:cs="宋体"/>
                <w:spacing w:val="4"/>
                <w:sz w:val="13"/>
                <w:szCs w:val="13"/>
              </w:rPr>
              <w:t>部 商务部 卫生健康委公告2019年第76号</w:t>
            </w:r>
          </w:p>
        </w:tc>
        <w:tc>
          <w:tcPr>
            <w:tcW w:w="1182" w:type="dxa"/>
            <w:vAlign w:val="top"/>
          </w:tcPr>
          <w:p w14:paraId="1082F0E8">
            <w:pPr>
              <w:pStyle w:val="6"/>
              <w:spacing w:line="322" w:lineRule="auto"/>
            </w:pPr>
          </w:p>
          <w:p w14:paraId="20599C4E">
            <w:pPr>
              <w:spacing w:before="42" w:line="229" w:lineRule="auto"/>
              <w:ind w:left="59"/>
              <w:rPr>
                <w:rFonts w:ascii="宋体" w:hAnsi="宋体" w:eastAsia="宋体" w:cs="宋体"/>
                <w:sz w:val="13"/>
                <w:szCs w:val="13"/>
              </w:rPr>
            </w:pPr>
            <w:r>
              <w:rPr>
                <w:rFonts w:ascii="宋体" w:hAnsi="宋体" w:eastAsia="宋体" w:cs="宋体"/>
                <w:spacing w:val="4"/>
                <w:sz w:val="13"/>
                <w:szCs w:val="13"/>
              </w:rPr>
              <w:t>盟市、旗县（市、</w:t>
            </w:r>
          </w:p>
          <w:p w14:paraId="32F7F7EB">
            <w:pPr>
              <w:spacing w:before="6" w:line="230" w:lineRule="auto"/>
              <w:ind w:left="69"/>
              <w:rPr>
                <w:rFonts w:ascii="宋体" w:hAnsi="宋体" w:eastAsia="宋体" w:cs="宋体"/>
                <w:sz w:val="13"/>
                <w:szCs w:val="13"/>
              </w:rPr>
            </w:pPr>
            <w:r>
              <w:rPr>
                <w:rFonts w:ascii="宋体" w:hAnsi="宋体" w:eastAsia="宋体" w:cs="宋体"/>
                <w:spacing w:val="-1"/>
                <w:sz w:val="13"/>
                <w:szCs w:val="13"/>
              </w:rPr>
              <w:t>区）</w:t>
            </w:r>
            <w:r>
              <w:rPr>
                <w:rFonts w:ascii="宋体" w:hAnsi="宋体" w:eastAsia="宋体" w:cs="宋体"/>
                <w:spacing w:val="-32"/>
                <w:sz w:val="13"/>
                <w:szCs w:val="13"/>
              </w:rPr>
              <w:t xml:space="preserve"> </w:t>
            </w:r>
            <w:r>
              <w:rPr>
                <w:rFonts w:ascii="宋体" w:hAnsi="宋体" w:eastAsia="宋体" w:cs="宋体"/>
                <w:spacing w:val="-1"/>
                <w:sz w:val="13"/>
                <w:szCs w:val="13"/>
              </w:rPr>
              <w:t>自然资源（规</w:t>
            </w:r>
          </w:p>
          <w:p w14:paraId="3DA72110">
            <w:pPr>
              <w:spacing w:before="6" w:line="230" w:lineRule="auto"/>
              <w:ind w:left="397"/>
              <w:rPr>
                <w:rFonts w:ascii="宋体" w:hAnsi="宋体" w:eastAsia="宋体" w:cs="宋体"/>
                <w:sz w:val="13"/>
                <w:szCs w:val="13"/>
              </w:rPr>
            </w:pPr>
            <w:r>
              <w:rPr>
                <w:rFonts w:ascii="宋体" w:hAnsi="宋体" w:eastAsia="宋体" w:cs="宋体"/>
                <w:spacing w:val="3"/>
                <w:sz w:val="13"/>
                <w:szCs w:val="13"/>
              </w:rPr>
              <w:t>划）局</w:t>
            </w:r>
          </w:p>
        </w:tc>
        <w:tc>
          <w:tcPr>
            <w:tcW w:w="835" w:type="dxa"/>
            <w:vAlign w:val="top"/>
          </w:tcPr>
          <w:p w14:paraId="64E87B1F">
            <w:pPr>
              <w:pStyle w:val="6"/>
              <w:spacing w:line="405" w:lineRule="auto"/>
            </w:pPr>
          </w:p>
          <w:p w14:paraId="05F2F23E">
            <w:pPr>
              <w:spacing w:before="42"/>
              <w:ind w:left="358" w:right="62" w:hanging="270"/>
              <w:rPr>
                <w:rFonts w:ascii="宋体" w:hAnsi="宋体" w:eastAsia="宋体" w:cs="宋体"/>
                <w:sz w:val="13"/>
                <w:szCs w:val="13"/>
              </w:rPr>
            </w:pPr>
            <w:r>
              <w:rPr>
                <w:rFonts w:ascii="宋体" w:hAnsi="宋体" w:eastAsia="宋体" w:cs="宋体"/>
                <w:spacing w:val="4"/>
                <w:sz w:val="13"/>
                <w:szCs w:val="13"/>
              </w:rPr>
              <w:t>缴入地方国</w:t>
            </w:r>
            <w:r>
              <w:rPr>
                <w:rFonts w:ascii="宋体" w:hAnsi="宋体" w:eastAsia="宋体" w:cs="宋体"/>
                <w:sz w:val="13"/>
                <w:szCs w:val="13"/>
              </w:rPr>
              <w:t>库</w:t>
            </w:r>
          </w:p>
        </w:tc>
        <w:tc>
          <w:tcPr>
            <w:tcW w:w="712" w:type="dxa"/>
            <w:vAlign w:val="top"/>
          </w:tcPr>
          <w:p w14:paraId="6F53C68C">
            <w:pPr>
              <w:pStyle w:val="6"/>
              <w:spacing w:line="244" w:lineRule="auto"/>
            </w:pPr>
          </w:p>
          <w:p w14:paraId="2E5183C7">
            <w:pPr>
              <w:pStyle w:val="6"/>
              <w:spacing w:line="245" w:lineRule="auto"/>
            </w:pPr>
          </w:p>
          <w:p w14:paraId="368B48E8">
            <w:pPr>
              <w:spacing w:before="42" w:line="229" w:lineRule="auto"/>
              <w:ind w:left="107"/>
              <w:rPr>
                <w:rFonts w:ascii="宋体" w:hAnsi="宋体" w:eastAsia="宋体" w:cs="宋体"/>
                <w:sz w:val="13"/>
                <w:szCs w:val="13"/>
              </w:rPr>
            </w:pPr>
            <w:r>
              <w:rPr>
                <w:rFonts w:ascii="宋体" w:hAnsi="宋体" w:eastAsia="宋体" w:cs="宋体"/>
                <w:spacing w:val="1"/>
                <w:sz w:val="13"/>
                <w:szCs w:val="13"/>
              </w:rPr>
              <w:t>中项省标</w:t>
            </w:r>
          </w:p>
        </w:tc>
        <w:tc>
          <w:tcPr>
            <w:tcW w:w="606" w:type="dxa"/>
            <w:vAlign w:val="top"/>
          </w:tcPr>
          <w:p w14:paraId="52E359CE">
            <w:pPr>
              <w:pStyle w:val="6"/>
              <w:spacing w:line="244" w:lineRule="auto"/>
            </w:pPr>
          </w:p>
          <w:p w14:paraId="5F390B7A">
            <w:pPr>
              <w:pStyle w:val="6"/>
              <w:spacing w:line="245" w:lineRule="auto"/>
            </w:pPr>
          </w:p>
          <w:p w14:paraId="1910C4D9">
            <w:pPr>
              <w:spacing w:before="42" w:line="174" w:lineRule="exact"/>
              <w:ind w:left="246"/>
              <w:rPr>
                <w:rFonts w:ascii="宋体" w:hAnsi="宋体" w:eastAsia="宋体" w:cs="宋体"/>
                <w:sz w:val="13"/>
                <w:szCs w:val="13"/>
              </w:rPr>
            </w:pPr>
            <w:r>
              <w:rPr>
                <w:rFonts w:ascii="宋体" w:hAnsi="宋体" w:eastAsia="宋体" w:cs="宋体"/>
                <w:sz w:val="13"/>
                <w:szCs w:val="13"/>
              </w:rPr>
              <w:t>▲</w:t>
            </w:r>
          </w:p>
        </w:tc>
      </w:tr>
      <w:tr w14:paraId="4F2BC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trPr>
        <w:tc>
          <w:tcPr>
            <w:tcW w:w="419" w:type="dxa"/>
            <w:vAlign w:val="top"/>
          </w:tcPr>
          <w:p w14:paraId="44887C75">
            <w:pPr>
              <w:pStyle w:val="6"/>
              <w:spacing w:line="252" w:lineRule="auto"/>
            </w:pPr>
          </w:p>
          <w:p w14:paraId="05F7D31C">
            <w:pPr>
              <w:pStyle w:val="6"/>
              <w:spacing w:line="253" w:lineRule="auto"/>
            </w:pPr>
          </w:p>
          <w:p w14:paraId="60CEBB03">
            <w:pPr>
              <w:spacing w:before="42" w:line="175" w:lineRule="exact"/>
              <w:ind w:left="145"/>
              <w:rPr>
                <w:rFonts w:ascii="宋体" w:hAnsi="宋体" w:eastAsia="宋体" w:cs="宋体"/>
                <w:sz w:val="13"/>
                <w:szCs w:val="13"/>
              </w:rPr>
            </w:pPr>
            <w:r>
              <w:rPr>
                <w:rFonts w:ascii="宋体" w:hAnsi="宋体" w:eastAsia="宋体" w:cs="宋体"/>
                <w:position w:val="1"/>
                <w:sz w:val="13"/>
                <w:szCs w:val="13"/>
              </w:rPr>
              <w:t>20</w:t>
            </w:r>
          </w:p>
        </w:tc>
        <w:tc>
          <w:tcPr>
            <w:tcW w:w="854" w:type="dxa"/>
            <w:vMerge w:val="continue"/>
            <w:tcBorders>
              <w:top w:val="nil"/>
              <w:bottom w:val="nil"/>
            </w:tcBorders>
            <w:vAlign w:val="top"/>
          </w:tcPr>
          <w:p w14:paraId="46853F43">
            <w:pPr>
              <w:pStyle w:val="6"/>
            </w:pPr>
          </w:p>
        </w:tc>
        <w:tc>
          <w:tcPr>
            <w:tcW w:w="2717" w:type="dxa"/>
            <w:gridSpan w:val="2"/>
            <w:vAlign w:val="top"/>
          </w:tcPr>
          <w:p w14:paraId="2DBACCC6">
            <w:pPr>
              <w:pStyle w:val="6"/>
              <w:spacing w:line="252" w:lineRule="auto"/>
            </w:pPr>
          </w:p>
          <w:p w14:paraId="64EDAFD7">
            <w:pPr>
              <w:pStyle w:val="6"/>
              <w:spacing w:line="252" w:lineRule="auto"/>
            </w:pPr>
          </w:p>
          <w:p w14:paraId="31B265ED">
            <w:pPr>
              <w:spacing w:before="43" w:line="230" w:lineRule="auto"/>
              <w:ind w:left="1022"/>
              <w:rPr>
                <w:rFonts w:ascii="宋体" w:hAnsi="宋体" w:eastAsia="宋体" w:cs="宋体"/>
                <w:sz w:val="13"/>
                <w:szCs w:val="13"/>
              </w:rPr>
            </w:pPr>
            <w:r>
              <w:rPr>
                <w:rFonts w:ascii="宋体" w:hAnsi="宋体" w:eastAsia="宋体" w:cs="宋体"/>
                <w:spacing w:val="4"/>
                <w:sz w:val="13"/>
                <w:szCs w:val="13"/>
              </w:rPr>
              <w:t>土地闲置费</w:t>
            </w:r>
          </w:p>
        </w:tc>
        <w:tc>
          <w:tcPr>
            <w:tcW w:w="2916" w:type="dxa"/>
            <w:vAlign w:val="top"/>
          </w:tcPr>
          <w:p w14:paraId="62BD7B93">
            <w:pPr>
              <w:pStyle w:val="6"/>
              <w:spacing w:line="252" w:lineRule="auto"/>
            </w:pPr>
          </w:p>
          <w:p w14:paraId="5625F7A8">
            <w:pPr>
              <w:pStyle w:val="6"/>
              <w:spacing w:line="253" w:lineRule="auto"/>
            </w:pPr>
          </w:p>
          <w:p w14:paraId="026A4BC0">
            <w:pPr>
              <w:spacing w:before="42" w:line="227" w:lineRule="auto"/>
              <w:ind w:left="683"/>
              <w:rPr>
                <w:rFonts w:ascii="宋体" w:hAnsi="宋体" w:eastAsia="宋体" w:cs="宋体"/>
                <w:sz w:val="13"/>
                <w:szCs w:val="13"/>
              </w:rPr>
            </w:pPr>
            <w:r>
              <w:rPr>
                <w:rFonts w:ascii="宋体" w:hAnsi="宋体" w:eastAsia="宋体" w:cs="宋体"/>
                <w:spacing w:val="4"/>
                <w:sz w:val="13"/>
                <w:szCs w:val="13"/>
              </w:rPr>
              <w:t>土地出让或划拨价款的20%</w:t>
            </w:r>
          </w:p>
        </w:tc>
        <w:tc>
          <w:tcPr>
            <w:tcW w:w="1163" w:type="dxa"/>
            <w:vAlign w:val="top"/>
          </w:tcPr>
          <w:p w14:paraId="20421614">
            <w:pPr>
              <w:spacing w:before="19" w:line="239" w:lineRule="auto"/>
              <w:ind w:left="44" w:right="29" w:firstLine="10"/>
              <w:rPr>
                <w:rFonts w:ascii="宋体" w:hAnsi="宋体" w:eastAsia="宋体" w:cs="宋体"/>
                <w:sz w:val="13"/>
                <w:szCs w:val="13"/>
              </w:rPr>
            </w:pPr>
            <w:r>
              <w:rPr>
                <w:rFonts w:ascii="宋体" w:hAnsi="宋体" w:eastAsia="宋体" w:cs="宋体"/>
                <w:spacing w:val="3"/>
                <w:sz w:val="13"/>
                <w:szCs w:val="13"/>
              </w:rPr>
              <w:t>因企业自身原因导</w:t>
            </w:r>
            <w:r>
              <w:rPr>
                <w:rFonts w:ascii="宋体" w:hAnsi="宋体" w:eastAsia="宋体" w:cs="宋体"/>
                <w:spacing w:val="4"/>
                <w:sz w:val="13"/>
                <w:szCs w:val="13"/>
              </w:rPr>
              <w:t>致超过国有建设用</w:t>
            </w:r>
          </w:p>
          <w:p w14:paraId="1745395A">
            <w:pPr>
              <w:spacing w:line="228" w:lineRule="auto"/>
              <w:ind w:left="44"/>
              <w:rPr>
                <w:rFonts w:ascii="宋体" w:hAnsi="宋体" w:eastAsia="宋体" w:cs="宋体"/>
                <w:sz w:val="13"/>
                <w:szCs w:val="13"/>
              </w:rPr>
            </w:pPr>
            <w:r>
              <w:rPr>
                <w:rFonts w:ascii="宋体" w:hAnsi="宋体" w:eastAsia="宋体" w:cs="宋体"/>
                <w:spacing w:val="4"/>
                <w:sz w:val="13"/>
                <w:szCs w:val="13"/>
              </w:rPr>
              <w:t>地使用权有偿使用</w:t>
            </w:r>
          </w:p>
          <w:p w14:paraId="1DDC8900">
            <w:pPr>
              <w:spacing w:before="6" w:line="229" w:lineRule="auto"/>
              <w:ind w:left="45"/>
              <w:rPr>
                <w:rFonts w:ascii="宋体" w:hAnsi="宋体" w:eastAsia="宋体" w:cs="宋体"/>
                <w:sz w:val="13"/>
                <w:szCs w:val="13"/>
              </w:rPr>
            </w:pPr>
            <w:r>
              <w:rPr>
                <w:rFonts w:ascii="宋体" w:hAnsi="宋体" w:eastAsia="宋体" w:cs="宋体"/>
                <w:spacing w:val="4"/>
                <w:sz w:val="13"/>
                <w:szCs w:val="13"/>
              </w:rPr>
              <w:t>合同或者划拨决定</w:t>
            </w:r>
          </w:p>
          <w:p w14:paraId="35C75EE3">
            <w:pPr>
              <w:spacing w:before="6" w:line="228" w:lineRule="auto"/>
              <w:ind w:left="47"/>
              <w:rPr>
                <w:rFonts w:ascii="宋体" w:hAnsi="宋体" w:eastAsia="宋体" w:cs="宋体"/>
                <w:sz w:val="13"/>
                <w:szCs w:val="13"/>
              </w:rPr>
            </w:pPr>
            <w:r>
              <w:rPr>
                <w:rFonts w:ascii="宋体" w:hAnsi="宋体" w:eastAsia="宋体" w:cs="宋体"/>
                <w:spacing w:val="4"/>
                <w:sz w:val="13"/>
                <w:szCs w:val="13"/>
              </w:rPr>
              <w:t>书约定、规定的动</w:t>
            </w:r>
          </w:p>
          <w:p w14:paraId="676D63FE">
            <w:pPr>
              <w:spacing w:before="7" w:line="229" w:lineRule="auto"/>
              <w:ind w:left="46"/>
              <w:rPr>
                <w:rFonts w:ascii="宋体" w:hAnsi="宋体" w:eastAsia="宋体" w:cs="宋体"/>
                <w:sz w:val="13"/>
                <w:szCs w:val="13"/>
              </w:rPr>
            </w:pPr>
            <w:r>
              <w:rPr>
                <w:rFonts w:ascii="宋体" w:hAnsi="宋体" w:eastAsia="宋体" w:cs="宋体"/>
                <w:spacing w:val="4"/>
                <w:sz w:val="13"/>
                <w:szCs w:val="13"/>
              </w:rPr>
              <w:t>工开发日期满一年</w:t>
            </w:r>
          </w:p>
          <w:p w14:paraId="1095245D">
            <w:pPr>
              <w:spacing w:before="7" w:line="230" w:lineRule="auto"/>
              <w:ind w:left="60"/>
              <w:rPr>
                <w:rFonts w:ascii="宋体" w:hAnsi="宋体" w:eastAsia="宋体" w:cs="宋体"/>
                <w:sz w:val="13"/>
                <w:szCs w:val="13"/>
              </w:rPr>
            </w:pPr>
            <w:r>
              <w:rPr>
                <w:rFonts w:ascii="宋体" w:hAnsi="宋体" w:eastAsia="宋体" w:cs="宋体"/>
                <w:spacing w:val="2"/>
                <w:sz w:val="13"/>
                <w:szCs w:val="13"/>
              </w:rPr>
              <w:t>尚未动工开发的用</w:t>
            </w:r>
          </w:p>
          <w:p w14:paraId="7EE86735">
            <w:pPr>
              <w:spacing w:before="6" w:line="165" w:lineRule="auto"/>
              <w:ind w:left="382"/>
              <w:rPr>
                <w:rFonts w:ascii="宋体" w:hAnsi="宋体" w:eastAsia="宋体" w:cs="宋体"/>
                <w:sz w:val="13"/>
                <w:szCs w:val="13"/>
              </w:rPr>
            </w:pPr>
            <w:r>
              <w:rPr>
                <w:rFonts w:ascii="宋体" w:hAnsi="宋体" w:eastAsia="宋体" w:cs="宋体"/>
                <w:spacing w:val="3"/>
                <w:sz w:val="13"/>
                <w:szCs w:val="13"/>
              </w:rPr>
              <w:t>地单位</w:t>
            </w:r>
          </w:p>
        </w:tc>
        <w:tc>
          <w:tcPr>
            <w:tcW w:w="2494" w:type="dxa"/>
            <w:vAlign w:val="top"/>
          </w:tcPr>
          <w:p w14:paraId="5FB3F84F">
            <w:pPr>
              <w:spacing w:before="129" w:line="239" w:lineRule="auto"/>
              <w:ind w:left="68" w:right="39" w:hanging="29"/>
              <w:jc w:val="both"/>
              <w:rPr>
                <w:rFonts w:ascii="宋体" w:hAnsi="宋体" w:eastAsia="宋体" w:cs="宋体"/>
                <w:sz w:val="13"/>
                <w:szCs w:val="13"/>
              </w:rPr>
            </w:pPr>
            <w:r>
              <w:rPr>
                <w:rFonts w:hint="eastAsia" w:ascii="宋体" w:hAnsi="宋体" w:eastAsia="宋体" w:cs="宋体"/>
                <w:spacing w:val="3"/>
                <w:sz w:val="13"/>
                <w:szCs w:val="13"/>
                <w:lang w:eastAsia="zh-CN"/>
              </w:rPr>
              <w:t>《中华人民共和国土地管理法》《中华人民共和国城市房地产管理法》</w:t>
            </w:r>
            <w:r>
              <w:rPr>
                <w:rFonts w:ascii="宋体" w:hAnsi="宋体" w:eastAsia="宋体" w:cs="宋体"/>
                <w:spacing w:val="3"/>
                <w:sz w:val="13"/>
                <w:szCs w:val="13"/>
              </w:rPr>
              <w:t>、</w:t>
            </w:r>
            <w:r>
              <w:rPr>
                <w:rFonts w:ascii="宋体" w:hAnsi="宋体" w:eastAsia="宋体" w:cs="宋体"/>
                <w:spacing w:val="4"/>
                <w:sz w:val="13"/>
                <w:szCs w:val="13"/>
              </w:rPr>
              <w:t>国发〔2008〕3号、内政发〔2014〕46号</w:t>
            </w:r>
            <w:r>
              <w:rPr>
                <w:rFonts w:ascii="宋体" w:hAnsi="宋体" w:eastAsia="宋体" w:cs="宋体"/>
                <w:spacing w:val="3"/>
                <w:sz w:val="13"/>
                <w:szCs w:val="13"/>
              </w:rPr>
              <w:t xml:space="preserve"> </w:t>
            </w:r>
            <w:r>
              <w:rPr>
                <w:rFonts w:ascii="宋体" w:hAnsi="宋体" w:eastAsia="宋体" w:cs="宋体"/>
                <w:spacing w:val="4"/>
                <w:sz w:val="13"/>
                <w:szCs w:val="13"/>
              </w:rPr>
              <w:t>、财税〔2014〕77号、财政部 税务总局发展改革委</w:t>
            </w:r>
            <w:r>
              <w:rPr>
                <w:rFonts w:ascii="宋体" w:hAnsi="宋体" w:eastAsia="宋体" w:cs="宋体"/>
                <w:spacing w:val="19"/>
                <w:w w:val="101"/>
                <w:sz w:val="13"/>
                <w:szCs w:val="13"/>
              </w:rPr>
              <w:t xml:space="preserve"> </w:t>
            </w:r>
            <w:r>
              <w:rPr>
                <w:rFonts w:ascii="宋体" w:hAnsi="宋体" w:eastAsia="宋体" w:cs="宋体"/>
                <w:spacing w:val="4"/>
                <w:sz w:val="13"/>
                <w:szCs w:val="13"/>
              </w:rPr>
              <w:t>民政部 商务部 卫生健康委公告2019年第76号、财税〔2021</w:t>
            </w:r>
            <w:r>
              <w:rPr>
                <w:rFonts w:ascii="宋体" w:hAnsi="宋体" w:eastAsia="宋体" w:cs="宋体"/>
                <w:spacing w:val="3"/>
                <w:sz w:val="13"/>
                <w:szCs w:val="13"/>
              </w:rPr>
              <w:t>〕8号、</w:t>
            </w:r>
          </w:p>
          <w:p w14:paraId="0E5A4E3B">
            <w:pPr>
              <w:spacing w:line="228" w:lineRule="auto"/>
              <w:ind w:left="659"/>
              <w:rPr>
                <w:rFonts w:ascii="宋体" w:hAnsi="宋体" w:eastAsia="宋体" w:cs="宋体"/>
                <w:sz w:val="13"/>
                <w:szCs w:val="13"/>
              </w:rPr>
            </w:pPr>
            <w:r>
              <w:rPr>
                <w:rFonts w:ascii="宋体" w:hAnsi="宋体" w:eastAsia="宋体" w:cs="宋体"/>
                <w:spacing w:val="2"/>
                <w:sz w:val="13"/>
                <w:szCs w:val="13"/>
              </w:rPr>
              <w:t>内税发〔2021〕54号</w:t>
            </w:r>
          </w:p>
        </w:tc>
        <w:tc>
          <w:tcPr>
            <w:tcW w:w="1182" w:type="dxa"/>
            <w:vAlign w:val="top"/>
          </w:tcPr>
          <w:p w14:paraId="6BBBCC60">
            <w:pPr>
              <w:pStyle w:val="6"/>
              <w:spacing w:line="254" w:lineRule="auto"/>
            </w:pPr>
          </w:p>
          <w:p w14:paraId="75FD6FCF">
            <w:pPr>
              <w:spacing w:before="42" w:line="229" w:lineRule="auto"/>
              <w:ind w:left="59"/>
              <w:rPr>
                <w:rFonts w:ascii="宋体" w:hAnsi="宋体" w:eastAsia="宋体" w:cs="宋体"/>
                <w:sz w:val="13"/>
                <w:szCs w:val="13"/>
              </w:rPr>
            </w:pPr>
            <w:r>
              <w:rPr>
                <w:rFonts w:ascii="宋体" w:hAnsi="宋体" w:eastAsia="宋体" w:cs="宋体"/>
                <w:spacing w:val="4"/>
                <w:sz w:val="13"/>
                <w:szCs w:val="13"/>
              </w:rPr>
              <w:t>盟市、旗县（市、</w:t>
            </w:r>
          </w:p>
          <w:p w14:paraId="4410ECF3">
            <w:pPr>
              <w:spacing w:before="6" w:line="230" w:lineRule="auto"/>
              <w:ind w:left="69"/>
              <w:rPr>
                <w:rFonts w:ascii="宋体" w:hAnsi="宋体" w:eastAsia="宋体" w:cs="宋体"/>
                <w:sz w:val="13"/>
                <w:szCs w:val="13"/>
              </w:rPr>
            </w:pPr>
            <w:r>
              <w:rPr>
                <w:rFonts w:ascii="宋体" w:hAnsi="宋体" w:eastAsia="宋体" w:cs="宋体"/>
                <w:spacing w:val="-1"/>
                <w:sz w:val="13"/>
                <w:szCs w:val="13"/>
              </w:rPr>
              <w:t>区）</w:t>
            </w:r>
            <w:r>
              <w:rPr>
                <w:rFonts w:ascii="宋体" w:hAnsi="宋体" w:eastAsia="宋体" w:cs="宋体"/>
                <w:spacing w:val="-32"/>
                <w:sz w:val="13"/>
                <w:szCs w:val="13"/>
              </w:rPr>
              <w:t xml:space="preserve"> </w:t>
            </w:r>
            <w:r>
              <w:rPr>
                <w:rFonts w:ascii="宋体" w:hAnsi="宋体" w:eastAsia="宋体" w:cs="宋体"/>
                <w:spacing w:val="-1"/>
                <w:sz w:val="13"/>
                <w:szCs w:val="13"/>
              </w:rPr>
              <w:t>自然资源（规</w:t>
            </w:r>
          </w:p>
          <w:p w14:paraId="1ECED9C1">
            <w:pPr>
              <w:spacing w:before="6" w:line="229" w:lineRule="auto"/>
              <w:ind w:left="59"/>
              <w:rPr>
                <w:rFonts w:ascii="宋体" w:hAnsi="宋体" w:eastAsia="宋体" w:cs="宋体"/>
                <w:sz w:val="13"/>
                <w:szCs w:val="13"/>
              </w:rPr>
            </w:pPr>
            <w:r>
              <w:rPr>
                <w:rFonts w:ascii="宋体" w:hAnsi="宋体" w:eastAsia="宋体" w:cs="宋体"/>
                <w:spacing w:val="4"/>
                <w:sz w:val="13"/>
                <w:szCs w:val="13"/>
              </w:rPr>
              <w:t>划）局核定，税务</w:t>
            </w:r>
          </w:p>
          <w:p w14:paraId="2AD15470">
            <w:pPr>
              <w:spacing w:before="6" w:line="229" w:lineRule="auto"/>
              <w:ind w:left="329"/>
              <w:rPr>
                <w:rFonts w:ascii="宋体" w:hAnsi="宋体" w:eastAsia="宋体" w:cs="宋体"/>
                <w:sz w:val="13"/>
                <w:szCs w:val="13"/>
              </w:rPr>
            </w:pPr>
            <w:r>
              <w:rPr>
                <w:rFonts w:ascii="宋体" w:hAnsi="宋体" w:eastAsia="宋体" w:cs="宋体"/>
                <w:spacing w:val="2"/>
                <w:sz w:val="13"/>
                <w:szCs w:val="13"/>
              </w:rPr>
              <w:t>局征收。</w:t>
            </w:r>
          </w:p>
        </w:tc>
        <w:tc>
          <w:tcPr>
            <w:tcW w:w="835" w:type="dxa"/>
            <w:vAlign w:val="top"/>
          </w:tcPr>
          <w:p w14:paraId="1A7F125C">
            <w:pPr>
              <w:pStyle w:val="6"/>
              <w:spacing w:line="420" w:lineRule="auto"/>
            </w:pPr>
          </w:p>
          <w:p w14:paraId="1079CB5A">
            <w:pPr>
              <w:spacing w:before="43" w:line="241" w:lineRule="auto"/>
              <w:ind w:left="358" w:right="62" w:hanging="270"/>
              <w:rPr>
                <w:rFonts w:ascii="宋体" w:hAnsi="宋体" w:eastAsia="宋体" w:cs="宋体"/>
                <w:sz w:val="13"/>
                <w:szCs w:val="13"/>
              </w:rPr>
            </w:pPr>
            <w:r>
              <w:rPr>
                <w:rFonts w:ascii="宋体" w:hAnsi="宋体" w:eastAsia="宋体" w:cs="宋体"/>
                <w:spacing w:val="4"/>
                <w:sz w:val="13"/>
                <w:szCs w:val="13"/>
              </w:rPr>
              <w:t>缴入地方国</w:t>
            </w:r>
            <w:r>
              <w:rPr>
                <w:rFonts w:ascii="宋体" w:hAnsi="宋体" w:eastAsia="宋体" w:cs="宋体"/>
                <w:sz w:val="13"/>
                <w:szCs w:val="13"/>
              </w:rPr>
              <w:t>库</w:t>
            </w:r>
          </w:p>
        </w:tc>
        <w:tc>
          <w:tcPr>
            <w:tcW w:w="712" w:type="dxa"/>
            <w:vAlign w:val="top"/>
          </w:tcPr>
          <w:p w14:paraId="79364A22">
            <w:pPr>
              <w:pStyle w:val="6"/>
              <w:spacing w:line="252" w:lineRule="auto"/>
            </w:pPr>
          </w:p>
          <w:p w14:paraId="39B5233A">
            <w:pPr>
              <w:pStyle w:val="6"/>
              <w:spacing w:line="252" w:lineRule="auto"/>
            </w:pPr>
          </w:p>
          <w:p w14:paraId="5AD952B2">
            <w:pPr>
              <w:spacing w:before="43" w:line="229" w:lineRule="auto"/>
              <w:ind w:left="107"/>
              <w:rPr>
                <w:rFonts w:ascii="宋体" w:hAnsi="宋体" w:eastAsia="宋体" w:cs="宋体"/>
                <w:sz w:val="13"/>
                <w:szCs w:val="13"/>
              </w:rPr>
            </w:pPr>
            <w:r>
              <w:rPr>
                <w:rFonts w:ascii="宋体" w:hAnsi="宋体" w:eastAsia="宋体" w:cs="宋体"/>
                <w:spacing w:val="1"/>
                <w:sz w:val="13"/>
                <w:szCs w:val="13"/>
              </w:rPr>
              <w:t>中项省标</w:t>
            </w:r>
          </w:p>
        </w:tc>
        <w:tc>
          <w:tcPr>
            <w:tcW w:w="606" w:type="dxa"/>
            <w:vAlign w:val="top"/>
          </w:tcPr>
          <w:p w14:paraId="0F3C8BC4">
            <w:pPr>
              <w:pStyle w:val="6"/>
              <w:spacing w:line="252" w:lineRule="auto"/>
            </w:pPr>
          </w:p>
          <w:p w14:paraId="42FD2E7C">
            <w:pPr>
              <w:pStyle w:val="6"/>
              <w:spacing w:line="253" w:lineRule="auto"/>
            </w:pPr>
          </w:p>
          <w:p w14:paraId="1B7F2D25">
            <w:pPr>
              <w:spacing w:before="42" w:line="174" w:lineRule="exact"/>
              <w:ind w:left="246"/>
              <w:rPr>
                <w:rFonts w:ascii="宋体" w:hAnsi="宋体" w:eastAsia="宋体" w:cs="宋体"/>
                <w:sz w:val="13"/>
                <w:szCs w:val="13"/>
              </w:rPr>
            </w:pPr>
            <w:r>
              <w:rPr>
                <w:rFonts w:ascii="宋体" w:hAnsi="宋体" w:eastAsia="宋体" w:cs="宋体"/>
                <w:sz w:val="13"/>
                <w:szCs w:val="13"/>
              </w:rPr>
              <w:t>▲</w:t>
            </w:r>
          </w:p>
        </w:tc>
      </w:tr>
    </w:tbl>
    <w:p w14:paraId="64C1CA96">
      <w:pPr>
        <w:pStyle w:val="2"/>
        <w:spacing w:line="116" w:lineRule="exact"/>
        <w:rPr>
          <w:sz w:val="10"/>
        </w:rPr>
      </w:pPr>
    </w:p>
    <w:p w14:paraId="7DDE31F4">
      <w:pPr>
        <w:spacing w:line="116" w:lineRule="exact"/>
        <w:rPr>
          <w:sz w:val="10"/>
          <w:szCs w:val="10"/>
        </w:rPr>
        <w:sectPr>
          <w:headerReference r:id="rId18" w:type="default"/>
          <w:footerReference r:id="rId19" w:type="default"/>
          <w:pgSz w:w="16837" w:h="11905"/>
          <w:pgMar w:top="400" w:right="1829" w:bottom="913" w:left="1099" w:header="0" w:footer="739" w:gutter="0"/>
          <w:cols w:space="720" w:num="1"/>
        </w:sectPr>
      </w:pPr>
    </w:p>
    <w:p w14:paraId="3F722053">
      <w:pPr>
        <w:spacing w:before="1" w:line="227" w:lineRule="auto"/>
        <w:ind w:left="5572"/>
        <w:outlineLvl w:val="0"/>
        <w:rPr>
          <w:rFonts w:ascii="方正小标宋简体" w:hAnsi="方正小标宋简体" w:eastAsia="方正小标宋简体" w:cs="方正小标宋简体"/>
          <w:sz w:val="27"/>
          <w:szCs w:val="27"/>
        </w:rPr>
      </w:pPr>
      <w:r>
        <w:rPr>
          <w:rFonts w:ascii="方正小标宋简体" w:hAnsi="方正小标宋简体" w:eastAsia="方正小标宋简体" w:cs="方正小标宋简体"/>
          <w:spacing w:val="5"/>
          <w:sz w:val="27"/>
          <w:szCs w:val="27"/>
        </w:rPr>
        <w:t>（截至2025年7月1日）</w:t>
      </w:r>
    </w:p>
    <w:tbl>
      <w:tblPr>
        <w:tblStyle w:val="5"/>
        <w:tblW w:w="138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9"/>
        <w:gridCol w:w="854"/>
        <w:gridCol w:w="2717"/>
        <w:gridCol w:w="2916"/>
        <w:gridCol w:w="1163"/>
        <w:gridCol w:w="2494"/>
        <w:gridCol w:w="1182"/>
        <w:gridCol w:w="835"/>
        <w:gridCol w:w="712"/>
        <w:gridCol w:w="606"/>
      </w:tblGrid>
      <w:tr w14:paraId="35C05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419" w:type="dxa"/>
            <w:vAlign w:val="top"/>
          </w:tcPr>
          <w:p w14:paraId="651DA04B">
            <w:pPr>
              <w:spacing w:before="170" w:line="232" w:lineRule="auto"/>
              <w:ind w:left="60"/>
              <w:rPr>
                <w:rFonts w:ascii="宋体" w:hAnsi="宋体" w:eastAsia="宋体" w:cs="宋体"/>
                <w:sz w:val="14"/>
                <w:szCs w:val="14"/>
              </w:rPr>
            </w:pPr>
            <w:r>
              <w:rPr>
                <w:rFonts w:ascii="宋体" w:hAnsi="宋体" w:eastAsia="宋体" w:cs="宋体"/>
                <w:b/>
                <w:bCs/>
                <w:spacing w:val="5"/>
                <w:sz w:val="14"/>
                <w:szCs w:val="14"/>
              </w:rPr>
              <w:t>序号</w:t>
            </w:r>
          </w:p>
        </w:tc>
        <w:tc>
          <w:tcPr>
            <w:tcW w:w="854" w:type="dxa"/>
            <w:vAlign w:val="top"/>
          </w:tcPr>
          <w:p w14:paraId="5B2852B5">
            <w:pPr>
              <w:spacing w:before="170" w:line="230" w:lineRule="auto"/>
              <w:ind w:left="277"/>
              <w:rPr>
                <w:rFonts w:ascii="宋体" w:hAnsi="宋体" w:eastAsia="宋体" w:cs="宋体"/>
                <w:sz w:val="14"/>
                <w:szCs w:val="14"/>
              </w:rPr>
            </w:pPr>
            <w:r>
              <w:rPr>
                <w:rFonts w:ascii="宋体" w:hAnsi="宋体" w:eastAsia="宋体" w:cs="宋体"/>
                <w:b/>
                <w:bCs/>
                <w:spacing w:val="4"/>
                <w:sz w:val="14"/>
                <w:szCs w:val="14"/>
              </w:rPr>
              <w:t>部门</w:t>
            </w:r>
          </w:p>
        </w:tc>
        <w:tc>
          <w:tcPr>
            <w:tcW w:w="2717" w:type="dxa"/>
            <w:vAlign w:val="top"/>
          </w:tcPr>
          <w:p w14:paraId="4A378C9A">
            <w:pPr>
              <w:spacing w:before="170" w:line="230" w:lineRule="auto"/>
              <w:ind w:left="1063"/>
              <w:rPr>
                <w:rFonts w:ascii="宋体" w:hAnsi="宋体" w:eastAsia="宋体" w:cs="宋体"/>
                <w:sz w:val="14"/>
                <w:szCs w:val="14"/>
              </w:rPr>
            </w:pPr>
            <w:r>
              <w:rPr>
                <w:rFonts w:ascii="宋体" w:hAnsi="宋体" w:eastAsia="宋体" w:cs="宋体"/>
                <w:b/>
                <w:bCs/>
                <w:spacing w:val="6"/>
                <w:sz w:val="14"/>
                <w:szCs w:val="14"/>
              </w:rPr>
              <w:t>收费项目</w:t>
            </w:r>
          </w:p>
        </w:tc>
        <w:tc>
          <w:tcPr>
            <w:tcW w:w="2916" w:type="dxa"/>
            <w:vAlign w:val="top"/>
          </w:tcPr>
          <w:p w14:paraId="46A06569">
            <w:pPr>
              <w:spacing w:before="170" w:line="230" w:lineRule="auto"/>
              <w:ind w:left="1163"/>
              <w:rPr>
                <w:rFonts w:ascii="宋体" w:hAnsi="宋体" w:eastAsia="宋体" w:cs="宋体"/>
                <w:sz w:val="14"/>
                <w:szCs w:val="14"/>
              </w:rPr>
            </w:pPr>
            <w:r>
              <w:rPr>
                <w:rFonts w:ascii="宋体" w:hAnsi="宋体" w:eastAsia="宋体" w:cs="宋体"/>
                <w:b/>
                <w:bCs/>
                <w:spacing w:val="6"/>
                <w:sz w:val="14"/>
                <w:szCs w:val="14"/>
              </w:rPr>
              <w:t>收费标准</w:t>
            </w:r>
          </w:p>
        </w:tc>
        <w:tc>
          <w:tcPr>
            <w:tcW w:w="1163" w:type="dxa"/>
            <w:vAlign w:val="top"/>
          </w:tcPr>
          <w:p w14:paraId="74E86530">
            <w:pPr>
              <w:spacing w:before="173" w:line="229" w:lineRule="auto"/>
              <w:ind w:left="315"/>
              <w:rPr>
                <w:rFonts w:ascii="宋体" w:hAnsi="宋体" w:eastAsia="宋体" w:cs="宋体"/>
                <w:sz w:val="13"/>
                <w:szCs w:val="13"/>
              </w:rPr>
            </w:pPr>
            <w:r>
              <w:rPr>
                <w:rFonts w:ascii="宋体" w:hAnsi="宋体" w:eastAsia="宋体" w:cs="宋体"/>
                <w:b/>
                <w:bCs/>
                <w:spacing w:val="3"/>
                <w:sz w:val="13"/>
                <w:szCs w:val="13"/>
              </w:rPr>
              <w:t>收费范围</w:t>
            </w:r>
          </w:p>
        </w:tc>
        <w:tc>
          <w:tcPr>
            <w:tcW w:w="2494" w:type="dxa"/>
            <w:vAlign w:val="top"/>
          </w:tcPr>
          <w:p w14:paraId="0A684147">
            <w:pPr>
              <w:spacing w:before="171" w:line="229" w:lineRule="auto"/>
              <w:ind w:left="950"/>
              <w:rPr>
                <w:rFonts w:ascii="宋体" w:hAnsi="宋体" w:eastAsia="宋体" w:cs="宋体"/>
                <w:sz w:val="14"/>
                <w:szCs w:val="14"/>
              </w:rPr>
            </w:pPr>
            <w:r>
              <w:rPr>
                <w:rFonts w:ascii="宋体" w:hAnsi="宋体" w:eastAsia="宋体" w:cs="宋体"/>
                <w:b/>
                <w:bCs/>
                <w:spacing w:val="8"/>
                <w:sz w:val="14"/>
                <w:szCs w:val="14"/>
              </w:rPr>
              <w:t>政策依据</w:t>
            </w:r>
          </w:p>
        </w:tc>
        <w:tc>
          <w:tcPr>
            <w:tcW w:w="1182" w:type="dxa"/>
            <w:vAlign w:val="top"/>
          </w:tcPr>
          <w:p w14:paraId="101190FD">
            <w:pPr>
              <w:spacing w:before="170" w:line="230" w:lineRule="auto"/>
              <w:ind w:left="297"/>
              <w:rPr>
                <w:rFonts w:ascii="宋体" w:hAnsi="宋体" w:eastAsia="宋体" w:cs="宋体"/>
                <w:sz w:val="14"/>
                <w:szCs w:val="14"/>
              </w:rPr>
            </w:pPr>
            <w:r>
              <w:rPr>
                <w:rFonts w:ascii="宋体" w:hAnsi="宋体" w:eastAsia="宋体" w:cs="宋体"/>
                <w:b/>
                <w:bCs/>
                <w:spacing w:val="7"/>
                <w:sz w:val="14"/>
                <w:szCs w:val="14"/>
              </w:rPr>
              <w:t>执收单位</w:t>
            </w:r>
          </w:p>
        </w:tc>
        <w:tc>
          <w:tcPr>
            <w:tcW w:w="835" w:type="dxa"/>
            <w:vAlign w:val="top"/>
          </w:tcPr>
          <w:p w14:paraId="256F152E">
            <w:pPr>
              <w:spacing w:before="79" w:line="242" w:lineRule="auto"/>
              <w:ind w:left="354" w:right="26" w:hanging="299"/>
              <w:rPr>
                <w:rFonts w:ascii="宋体" w:hAnsi="宋体" w:eastAsia="宋体" w:cs="宋体"/>
                <w:sz w:val="14"/>
                <w:szCs w:val="14"/>
              </w:rPr>
            </w:pPr>
            <w:r>
              <w:rPr>
                <w:rFonts w:ascii="宋体" w:hAnsi="宋体" w:eastAsia="宋体" w:cs="宋体"/>
                <w:b/>
                <w:bCs/>
                <w:spacing w:val="7"/>
                <w:sz w:val="14"/>
                <w:szCs w:val="14"/>
              </w:rPr>
              <w:t>资金管理方</w:t>
            </w:r>
            <w:r>
              <w:rPr>
                <w:rFonts w:ascii="宋体" w:hAnsi="宋体" w:eastAsia="宋体" w:cs="宋体"/>
                <w:b/>
                <w:bCs/>
                <w:spacing w:val="-2"/>
                <w:sz w:val="14"/>
                <w:szCs w:val="14"/>
              </w:rPr>
              <w:t>式</w:t>
            </w:r>
          </w:p>
        </w:tc>
        <w:tc>
          <w:tcPr>
            <w:tcW w:w="712" w:type="dxa"/>
            <w:vAlign w:val="top"/>
          </w:tcPr>
          <w:p w14:paraId="5403635C">
            <w:pPr>
              <w:spacing w:before="170" w:line="230" w:lineRule="auto"/>
              <w:ind w:left="64"/>
              <w:rPr>
                <w:rFonts w:ascii="宋体" w:hAnsi="宋体" w:eastAsia="宋体" w:cs="宋体"/>
                <w:sz w:val="14"/>
                <w:szCs w:val="14"/>
              </w:rPr>
            </w:pPr>
            <w:r>
              <w:rPr>
                <w:rFonts w:ascii="宋体" w:hAnsi="宋体" w:eastAsia="宋体" w:cs="宋体"/>
                <w:b/>
                <w:bCs/>
                <w:spacing w:val="7"/>
                <w:sz w:val="14"/>
                <w:szCs w:val="14"/>
              </w:rPr>
              <w:t>制定权限</w:t>
            </w:r>
          </w:p>
        </w:tc>
        <w:tc>
          <w:tcPr>
            <w:tcW w:w="606" w:type="dxa"/>
            <w:vAlign w:val="top"/>
          </w:tcPr>
          <w:p w14:paraId="6BE6F1C2">
            <w:pPr>
              <w:spacing w:before="170" w:line="232" w:lineRule="auto"/>
              <w:ind w:left="159"/>
              <w:rPr>
                <w:rFonts w:ascii="宋体" w:hAnsi="宋体" w:eastAsia="宋体" w:cs="宋体"/>
                <w:sz w:val="14"/>
                <w:szCs w:val="14"/>
              </w:rPr>
            </w:pPr>
            <w:r>
              <w:rPr>
                <w:rFonts w:ascii="宋体" w:hAnsi="宋体" w:eastAsia="宋体" w:cs="宋体"/>
                <w:b/>
                <w:bCs/>
                <w:spacing w:val="4"/>
                <w:sz w:val="14"/>
                <w:szCs w:val="14"/>
              </w:rPr>
              <w:t>备注</w:t>
            </w:r>
          </w:p>
        </w:tc>
      </w:tr>
      <w:tr w14:paraId="1B7CB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5" w:hRule="atLeast"/>
        </w:trPr>
        <w:tc>
          <w:tcPr>
            <w:tcW w:w="419" w:type="dxa"/>
            <w:vAlign w:val="top"/>
          </w:tcPr>
          <w:p w14:paraId="205B04BD">
            <w:pPr>
              <w:pStyle w:val="6"/>
              <w:spacing w:line="321" w:lineRule="auto"/>
            </w:pPr>
          </w:p>
          <w:p w14:paraId="00E38BAF">
            <w:pPr>
              <w:pStyle w:val="6"/>
              <w:spacing w:line="321" w:lineRule="auto"/>
            </w:pPr>
          </w:p>
          <w:p w14:paraId="469FD108">
            <w:pPr>
              <w:spacing w:before="42" w:line="176" w:lineRule="exact"/>
              <w:ind w:left="145"/>
              <w:rPr>
                <w:rFonts w:ascii="宋体" w:hAnsi="宋体" w:eastAsia="宋体" w:cs="宋体"/>
                <w:sz w:val="13"/>
                <w:szCs w:val="13"/>
              </w:rPr>
            </w:pPr>
            <w:r>
              <w:rPr>
                <w:rFonts w:ascii="宋体" w:hAnsi="宋体" w:eastAsia="宋体" w:cs="宋体"/>
                <w:position w:val="1"/>
                <w:sz w:val="13"/>
                <w:szCs w:val="13"/>
              </w:rPr>
              <w:t>21</w:t>
            </w:r>
          </w:p>
        </w:tc>
        <w:tc>
          <w:tcPr>
            <w:tcW w:w="854" w:type="dxa"/>
            <w:tcBorders>
              <w:bottom w:val="nil"/>
            </w:tcBorders>
            <w:vAlign w:val="top"/>
          </w:tcPr>
          <w:p w14:paraId="06A288CB">
            <w:pPr>
              <w:spacing w:before="44" w:line="230" w:lineRule="auto"/>
              <w:ind w:left="175"/>
              <w:rPr>
                <w:rFonts w:ascii="宋体" w:hAnsi="宋体" w:eastAsia="宋体" w:cs="宋体"/>
                <w:sz w:val="13"/>
                <w:szCs w:val="13"/>
              </w:rPr>
            </w:pPr>
            <w:r>
              <w:rPr>
                <w:rFonts w:ascii="宋体" w:hAnsi="宋体" w:eastAsia="宋体" w:cs="宋体"/>
                <w:b/>
                <w:bCs/>
                <w:spacing w:val="-2"/>
                <w:sz w:val="13"/>
                <w:szCs w:val="13"/>
              </w:rPr>
              <w:t>自然资源</w:t>
            </w:r>
          </w:p>
        </w:tc>
        <w:tc>
          <w:tcPr>
            <w:tcW w:w="2717" w:type="dxa"/>
            <w:vAlign w:val="top"/>
          </w:tcPr>
          <w:p w14:paraId="5E7EE67D">
            <w:pPr>
              <w:pStyle w:val="6"/>
              <w:spacing w:line="321" w:lineRule="auto"/>
            </w:pPr>
          </w:p>
          <w:p w14:paraId="4191A3B7">
            <w:pPr>
              <w:pStyle w:val="6"/>
              <w:spacing w:line="321" w:lineRule="auto"/>
            </w:pPr>
          </w:p>
          <w:p w14:paraId="724FC10B">
            <w:pPr>
              <w:spacing w:before="42" w:line="228" w:lineRule="auto"/>
              <w:ind w:left="1021"/>
              <w:rPr>
                <w:rFonts w:ascii="宋体" w:hAnsi="宋体" w:eastAsia="宋体" w:cs="宋体"/>
                <w:sz w:val="13"/>
                <w:szCs w:val="13"/>
              </w:rPr>
            </w:pPr>
            <w:r>
              <w:rPr>
                <w:rFonts w:ascii="宋体" w:hAnsi="宋体" w:eastAsia="宋体" w:cs="宋体"/>
                <w:spacing w:val="4"/>
                <w:sz w:val="13"/>
                <w:szCs w:val="13"/>
              </w:rPr>
              <w:t>耕地开垦费</w:t>
            </w:r>
          </w:p>
        </w:tc>
        <w:tc>
          <w:tcPr>
            <w:tcW w:w="2916" w:type="dxa"/>
            <w:vAlign w:val="top"/>
          </w:tcPr>
          <w:p w14:paraId="1D08D7DA">
            <w:pPr>
              <w:spacing w:before="184" w:line="229" w:lineRule="auto"/>
              <w:ind w:left="41"/>
              <w:rPr>
                <w:rFonts w:ascii="宋体" w:hAnsi="宋体" w:eastAsia="宋体" w:cs="宋体"/>
                <w:sz w:val="13"/>
                <w:szCs w:val="13"/>
              </w:rPr>
            </w:pPr>
            <w:r>
              <w:rPr>
                <w:rFonts w:ascii="宋体" w:hAnsi="宋体" w:eastAsia="宋体" w:cs="宋体"/>
                <w:spacing w:val="4"/>
                <w:sz w:val="13"/>
                <w:szCs w:val="13"/>
              </w:rPr>
              <w:t>一类地区（呼和浩特市、包头市、鄂尔多斯市）</w:t>
            </w:r>
          </w:p>
          <w:p w14:paraId="22C09462">
            <w:pPr>
              <w:spacing w:before="6" w:line="229" w:lineRule="auto"/>
              <w:ind w:left="73"/>
              <w:rPr>
                <w:rFonts w:ascii="宋体" w:hAnsi="宋体" w:eastAsia="宋体" w:cs="宋体"/>
                <w:sz w:val="13"/>
                <w:szCs w:val="13"/>
              </w:rPr>
            </w:pPr>
            <w:r>
              <w:rPr>
                <w:rFonts w:ascii="宋体" w:hAnsi="宋体" w:eastAsia="宋体" w:cs="宋体"/>
                <w:spacing w:val="5"/>
                <w:sz w:val="13"/>
                <w:szCs w:val="13"/>
              </w:rPr>
              <w:t>每亩3.9万元；二类地区（乌海市、通辽市、赤</w:t>
            </w:r>
          </w:p>
          <w:p w14:paraId="02265FE1">
            <w:pPr>
              <w:spacing w:before="6" w:line="228" w:lineRule="auto"/>
              <w:ind w:left="44"/>
              <w:rPr>
                <w:rFonts w:ascii="宋体" w:hAnsi="宋体" w:eastAsia="宋体" w:cs="宋体"/>
                <w:sz w:val="13"/>
                <w:szCs w:val="13"/>
              </w:rPr>
            </w:pPr>
            <w:r>
              <w:rPr>
                <w:rFonts w:ascii="宋体" w:hAnsi="宋体" w:eastAsia="宋体" w:cs="宋体"/>
                <w:spacing w:val="5"/>
                <w:sz w:val="13"/>
                <w:szCs w:val="13"/>
              </w:rPr>
              <w:t>峰市、巴彦淖尔市、乌兰察布市、兴安盟）每亩</w:t>
            </w:r>
          </w:p>
          <w:p w14:paraId="72FD11AC">
            <w:pPr>
              <w:spacing w:before="7" w:line="228" w:lineRule="auto"/>
              <w:ind w:left="76"/>
              <w:rPr>
                <w:rFonts w:ascii="宋体" w:hAnsi="宋体" w:eastAsia="宋体" w:cs="宋体"/>
                <w:sz w:val="13"/>
                <w:szCs w:val="13"/>
              </w:rPr>
            </w:pPr>
            <w:r>
              <w:rPr>
                <w:rFonts w:ascii="宋体" w:hAnsi="宋体" w:eastAsia="宋体" w:cs="宋体"/>
                <w:spacing w:val="4"/>
                <w:sz w:val="13"/>
                <w:szCs w:val="13"/>
              </w:rPr>
              <w:t>3.5万元；三类地区（呼伦贝尔市、锡林郭勒盟</w:t>
            </w:r>
          </w:p>
          <w:p w14:paraId="19C1D111">
            <w:pPr>
              <w:spacing w:before="7" w:line="229" w:lineRule="auto"/>
              <w:ind w:left="83"/>
              <w:rPr>
                <w:rFonts w:ascii="宋体" w:hAnsi="宋体" w:eastAsia="宋体" w:cs="宋体"/>
                <w:sz w:val="13"/>
                <w:szCs w:val="13"/>
              </w:rPr>
            </w:pPr>
            <w:r>
              <w:rPr>
                <w:rFonts w:ascii="宋体" w:hAnsi="宋体" w:eastAsia="宋体" w:cs="宋体"/>
                <w:spacing w:val="4"/>
                <w:sz w:val="13"/>
                <w:szCs w:val="13"/>
              </w:rPr>
              <w:t>、阿拉善盟、满洲里市、二连浩特市）每亩2.9</w:t>
            </w:r>
          </w:p>
          <w:p w14:paraId="646F6CC3">
            <w:pPr>
              <w:spacing w:before="7" w:line="228" w:lineRule="auto"/>
              <w:ind w:left="42"/>
              <w:rPr>
                <w:rFonts w:ascii="宋体" w:hAnsi="宋体" w:eastAsia="宋体" w:cs="宋体"/>
                <w:sz w:val="13"/>
                <w:szCs w:val="13"/>
              </w:rPr>
            </w:pPr>
            <w:r>
              <w:rPr>
                <w:rFonts w:ascii="宋体" w:hAnsi="宋体" w:eastAsia="宋体" w:cs="宋体"/>
                <w:spacing w:val="3"/>
                <w:sz w:val="13"/>
                <w:szCs w:val="13"/>
              </w:rPr>
              <w:t>万元。</w:t>
            </w:r>
            <w:r>
              <w:rPr>
                <w:rFonts w:ascii="宋体" w:hAnsi="宋体" w:eastAsia="宋体" w:cs="宋体"/>
                <w:spacing w:val="-25"/>
                <w:sz w:val="13"/>
                <w:szCs w:val="13"/>
              </w:rPr>
              <w:t xml:space="preserve"> </w:t>
            </w:r>
            <w:r>
              <w:rPr>
                <w:rFonts w:ascii="宋体" w:hAnsi="宋体" w:eastAsia="宋体" w:cs="宋体"/>
                <w:spacing w:val="3"/>
                <w:sz w:val="13"/>
                <w:szCs w:val="13"/>
              </w:rPr>
              <w:t>占用永久基本农田的，缴纳标准按照当地</w:t>
            </w:r>
          </w:p>
          <w:p w14:paraId="7A5DC359">
            <w:pPr>
              <w:spacing w:before="8" w:line="228" w:lineRule="auto"/>
              <w:ind w:left="716"/>
              <w:rPr>
                <w:rFonts w:ascii="宋体" w:hAnsi="宋体" w:eastAsia="宋体" w:cs="宋体"/>
                <w:sz w:val="13"/>
                <w:szCs w:val="13"/>
              </w:rPr>
            </w:pPr>
            <w:r>
              <w:rPr>
                <w:rFonts w:ascii="宋体" w:hAnsi="宋体" w:eastAsia="宋体" w:cs="宋体"/>
                <w:spacing w:val="4"/>
                <w:sz w:val="13"/>
                <w:szCs w:val="13"/>
              </w:rPr>
              <w:t>耕地开垦费的两倍执行。</w:t>
            </w:r>
          </w:p>
        </w:tc>
        <w:tc>
          <w:tcPr>
            <w:tcW w:w="1163" w:type="dxa"/>
            <w:vAlign w:val="top"/>
          </w:tcPr>
          <w:p w14:paraId="5C17646A">
            <w:pPr>
              <w:pStyle w:val="6"/>
              <w:spacing w:line="308" w:lineRule="auto"/>
            </w:pPr>
          </w:p>
          <w:p w14:paraId="08B42DD9">
            <w:pPr>
              <w:spacing w:before="42" w:line="230" w:lineRule="auto"/>
              <w:ind w:left="46"/>
              <w:rPr>
                <w:rFonts w:ascii="宋体" w:hAnsi="宋体" w:eastAsia="宋体" w:cs="宋体"/>
                <w:sz w:val="13"/>
                <w:szCs w:val="13"/>
              </w:rPr>
            </w:pPr>
            <w:r>
              <w:rPr>
                <w:rFonts w:ascii="宋体" w:hAnsi="宋体" w:eastAsia="宋体" w:cs="宋体"/>
                <w:spacing w:val="4"/>
                <w:sz w:val="13"/>
                <w:szCs w:val="13"/>
              </w:rPr>
              <w:t>非农业建设经批准</w:t>
            </w:r>
          </w:p>
          <w:p w14:paraId="25284ED4">
            <w:pPr>
              <w:spacing w:before="6" w:line="228" w:lineRule="auto"/>
              <w:ind w:left="67"/>
              <w:rPr>
                <w:rFonts w:ascii="宋体" w:hAnsi="宋体" w:eastAsia="宋体" w:cs="宋体"/>
                <w:sz w:val="13"/>
                <w:szCs w:val="13"/>
              </w:rPr>
            </w:pPr>
            <w:r>
              <w:rPr>
                <w:rFonts w:ascii="宋体" w:hAnsi="宋体" w:eastAsia="宋体" w:cs="宋体"/>
                <w:spacing w:val="2"/>
                <w:sz w:val="13"/>
                <w:szCs w:val="13"/>
              </w:rPr>
              <w:t>占用耕地，没有条</w:t>
            </w:r>
          </w:p>
          <w:p w14:paraId="64DF6823">
            <w:pPr>
              <w:spacing w:before="7" w:line="228" w:lineRule="auto"/>
              <w:ind w:left="44"/>
              <w:rPr>
                <w:rFonts w:ascii="宋体" w:hAnsi="宋体" w:eastAsia="宋体" w:cs="宋体"/>
                <w:sz w:val="13"/>
                <w:szCs w:val="13"/>
              </w:rPr>
            </w:pPr>
            <w:r>
              <w:rPr>
                <w:rFonts w:ascii="宋体" w:hAnsi="宋体" w:eastAsia="宋体" w:cs="宋体"/>
                <w:spacing w:val="4"/>
                <w:sz w:val="13"/>
                <w:szCs w:val="13"/>
              </w:rPr>
              <w:t>件开垦或开垦的耕</w:t>
            </w:r>
          </w:p>
          <w:p w14:paraId="10796DBC">
            <w:pPr>
              <w:spacing w:before="7" w:line="229" w:lineRule="auto"/>
              <w:ind w:left="44"/>
              <w:rPr>
                <w:rFonts w:ascii="宋体" w:hAnsi="宋体" w:eastAsia="宋体" w:cs="宋体"/>
                <w:sz w:val="13"/>
                <w:szCs w:val="13"/>
              </w:rPr>
            </w:pPr>
            <w:r>
              <w:rPr>
                <w:rFonts w:ascii="宋体" w:hAnsi="宋体" w:eastAsia="宋体" w:cs="宋体"/>
                <w:spacing w:val="4"/>
                <w:sz w:val="13"/>
                <w:szCs w:val="13"/>
              </w:rPr>
              <w:t>地不符合要求的单</w:t>
            </w:r>
          </w:p>
          <w:p w14:paraId="7F734F08">
            <w:pPr>
              <w:spacing w:before="6" w:line="229" w:lineRule="auto"/>
              <w:ind w:left="316"/>
              <w:rPr>
                <w:rFonts w:ascii="宋体" w:hAnsi="宋体" w:eastAsia="宋体" w:cs="宋体"/>
                <w:sz w:val="13"/>
                <w:szCs w:val="13"/>
              </w:rPr>
            </w:pPr>
            <w:r>
              <w:rPr>
                <w:rFonts w:ascii="宋体" w:hAnsi="宋体" w:eastAsia="宋体" w:cs="宋体"/>
                <w:spacing w:val="4"/>
                <w:sz w:val="13"/>
                <w:szCs w:val="13"/>
              </w:rPr>
              <w:t>位和个人</w:t>
            </w:r>
          </w:p>
        </w:tc>
        <w:tc>
          <w:tcPr>
            <w:tcW w:w="2494" w:type="dxa"/>
            <w:vAlign w:val="top"/>
          </w:tcPr>
          <w:p w14:paraId="7A524579">
            <w:pPr>
              <w:pStyle w:val="6"/>
              <w:spacing w:line="308" w:lineRule="auto"/>
            </w:pPr>
          </w:p>
          <w:p w14:paraId="273ED734">
            <w:pPr>
              <w:spacing w:before="42" w:line="229" w:lineRule="auto"/>
              <w:ind w:left="39"/>
              <w:rPr>
                <w:rFonts w:ascii="宋体" w:hAnsi="宋体" w:eastAsia="宋体" w:cs="宋体"/>
                <w:sz w:val="13"/>
                <w:szCs w:val="13"/>
              </w:rPr>
            </w:pPr>
            <w:r>
              <w:rPr>
                <w:rFonts w:hint="eastAsia" w:ascii="宋体" w:hAnsi="宋体" w:eastAsia="宋体" w:cs="宋体"/>
                <w:spacing w:val="4"/>
                <w:sz w:val="13"/>
                <w:szCs w:val="13"/>
                <w:lang w:eastAsia="zh-CN"/>
              </w:rPr>
              <w:t>《中华人民共和国土地管理法》</w:t>
            </w:r>
            <w:r>
              <w:rPr>
                <w:rFonts w:ascii="宋体" w:hAnsi="宋体" w:eastAsia="宋体" w:cs="宋体"/>
                <w:spacing w:val="4"/>
                <w:sz w:val="13"/>
                <w:szCs w:val="13"/>
              </w:rPr>
              <w:t>、《</w:t>
            </w:r>
            <w:r>
              <w:rPr>
                <w:rFonts w:hint="eastAsia" w:ascii="宋体" w:hAnsi="宋体" w:eastAsia="宋体" w:cs="宋体"/>
                <w:spacing w:val="4"/>
                <w:sz w:val="13"/>
                <w:szCs w:val="13"/>
                <w:lang w:eastAsia="zh-CN"/>
              </w:rPr>
              <w:t>中华人民共和国土地管理法</w:t>
            </w:r>
            <w:r>
              <w:rPr>
                <w:rFonts w:ascii="宋体" w:hAnsi="宋体" w:eastAsia="宋体" w:cs="宋体"/>
                <w:spacing w:val="4"/>
                <w:sz w:val="13"/>
                <w:szCs w:val="13"/>
              </w:rPr>
              <w:t>实施条例</w:t>
            </w:r>
          </w:p>
          <w:p w14:paraId="7D4468C1">
            <w:pPr>
              <w:spacing w:before="6" w:line="229" w:lineRule="auto"/>
              <w:ind w:left="74"/>
              <w:rPr>
                <w:rFonts w:ascii="宋体" w:hAnsi="宋体" w:eastAsia="宋体" w:cs="宋体"/>
                <w:sz w:val="13"/>
                <w:szCs w:val="13"/>
              </w:rPr>
            </w:pPr>
            <w:r>
              <w:rPr>
                <w:rFonts w:ascii="宋体" w:hAnsi="宋体" w:eastAsia="宋体" w:cs="宋体"/>
                <w:spacing w:val="4"/>
                <w:sz w:val="13"/>
                <w:szCs w:val="13"/>
              </w:rPr>
              <w:t>》、财税〔2014〕77号、财政部 税务总</w:t>
            </w:r>
          </w:p>
          <w:p w14:paraId="75CDBC30">
            <w:pPr>
              <w:spacing w:before="6" w:line="229" w:lineRule="auto"/>
              <w:ind w:left="35"/>
              <w:rPr>
                <w:rFonts w:ascii="宋体" w:hAnsi="宋体" w:eastAsia="宋体" w:cs="宋体"/>
                <w:sz w:val="13"/>
                <w:szCs w:val="13"/>
              </w:rPr>
            </w:pPr>
            <w:r>
              <w:rPr>
                <w:rFonts w:ascii="宋体" w:hAnsi="宋体" w:eastAsia="宋体" w:cs="宋体"/>
                <w:spacing w:val="3"/>
                <w:sz w:val="13"/>
                <w:szCs w:val="13"/>
              </w:rPr>
              <w:t>局 发展改革委</w:t>
            </w:r>
            <w:r>
              <w:rPr>
                <w:rFonts w:ascii="宋体" w:hAnsi="宋体" w:eastAsia="宋体" w:cs="宋体"/>
                <w:spacing w:val="31"/>
                <w:w w:val="101"/>
                <w:sz w:val="13"/>
                <w:szCs w:val="13"/>
              </w:rPr>
              <w:t xml:space="preserve"> </w:t>
            </w:r>
            <w:r>
              <w:rPr>
                <w:rFonts w:ascii="宋体" w:hAnsi="宋体" w:eastAsia="宋体" w:cs="宋体"/>
                <w:spacing w:val="3"/>
                <w:sz w:val="13"/>
                <w:szCs w:val="13"/>
              </w:rPr>
              <w:t>民政部 商务部</w:t>
            </w:r>
            <w:r>
              <w:rPr>
                <w:rFonts w:ascii="宋体" w:hAnsi="宋体" w:eastAsia="宋体" w:cs="宋体"/>
                <w:spacing w:val="7"/>
                <w:sz w:val="13"/>
                <w:szCs w:val="13"/>
              </w:rPr>
              <w:t xml:space="preserve"> </w:t>
            </w:r>
            <w:r>
              <w:rPr>
                <w:rFonts w:ascii="宋体" w:hAnsi="宋体" w:eastAsia="宋体" w:cs="宋体"/>
                <w:spacing w:val="3"/>
                <w:sz w:val="13"/>
                <w:szCs w:val="13"/>
              </w:rPr>
              <w:t>卫生健康</w:t>
            </w:r>
          </w:p>
          <w:p w14:paraId="141B0DCB">
            <w:pPr>
              <w:spacing w:before="7" w:line="227" w:lineRule="auto"/>
              <w:ind w:left="100"/>
              <w:rPr>
                <w:rFonts w:ascii="宋体" w:hAnsi="宋体" w:eastAsia="宋体" w:cs="宋体"/>
                <w:sz w:val="13"/>
                <w:szCs w:val="13"/>
              </w:rPr>
            </w:pPr>
            <w:r>
              <w:rPr>
                <w:rFonts w:ascii="宋体" w:hAnsi="宋体" w:eastAsia="宋体" w:cs="宋体"/>
                <w:spacing w:val="4"/>
                <w:sz w:val="13"/>
                <w:szCs w:val="13"/>
              </w:rPr>
              <w:t>委公告2019年第76号、内发改价费字〔</w:t>
            </w:r>
          </w:p>
          <w:p w14:paraId="11E022F8">
            <w:pPr>
              <w:spacing w:before="7" w:line="229" w:lineRule="auto"/>
              <w:ind w:left="133"/>
              <w:rPr>
                <w:rFonts w:ascii="宋体" w:hAnsi="宋体" w:eastAsia="宋体" w:cs="宋体"/>
                <w:sz w:val="13"/>
                <w:szCs w:val="13"/>
              </w:rPr>
            </w:pPr>
            <w:r>
              <w:rPr>
                <w:rFonts w:ascii="宋体" w:hAnsi="宋体" w:eastAsia="宋体" w:cs="宋体"/>
                <w:spacing w:val="4"/>
                <w:sz w:val="13"/>
                <w:szCs w:val="13"/>
              </w:rPr>
              <w:t>2025〕29号、内财税函〔2025〕154号</w:t>
            </w:r>
          </w:p>
        </w:tc>
        <w:tc>
          <w:tcPr>
            <w:tcW w:w="1182" w:type="dxa"/>
            <w:vAlign w:val="top"/>
          </w:tcPr>
          <w:p w14:paraId="0471ADA7">
            <w:pPr>
              <w:pStyle w:val="6"/>
              <w:spacing w:line="279" w:lineRule="auto"/>
            </w:pPr>
          </w:p>
          <w:p w14:paraId="384DBD46">
            <w:pPr>
              <w:pStyle w:val="6"/>
              <w:spacing w:line="279" w:lineRule="auto"/>
            </w:pPr>
          </w:p>
          <w:p w14:paraId="72D54703">
            <w:pPr>
              <w:spacing w:before="42" w:line="241" w:lineRule="auto"/>
              <w:ind w:left="60" w:right="35" w:hanging="1"/>
              <w:rPr>
                <w:rFonts w:ascii="宋体" w:hAnsi="宋体" w:eastAsia="宋体" w:cs="宋体"/>
                <w:sz w:val="13"/>
                <w:szCs w:val="13"/>
              </w:rPr>
            </w:pPr>
            <w:r>
              <w:rPr>
                <w:rFonts w:ascii="宋体" w:hAnsi="宋体" w:eastAsia="宋体" w:cs="宋体"/>
                <w:sz w:val="13"/>
                <w:szCs w:val="13"/>
              </w:rPr>
              <w:t>旗县（市、区）</w:t>
            </w:r>
            <w:r>
              <w:rPr>
                <w:rFonts w:ascii="宋体" w:hAnsi="宋体" w:eastAsia="宋体" w:cs="宋体"/>
                <w:spacing w:val="-29"/>
                <w:sz w:val="13"/>
                <w:szCs w:val="13"/>
              </w:rPr>
              <w:t xml:space="preserve"> </w:t>
            </w:r>
            <w:r>
              <w:rPr>
                <w:rFonts w:ascii="宋体" w:hAnsi="宋体" w:eastAsia="宋体" w:cs="宋体"/>
                <w:sz w:val="13"/>
                <w:szCs w:val="13"/>
              </w:rPr>
              <w:t>自</w:t>
            </w:r>
            <w:r>
              <w:rPr>
                <w:rFonts w:ascii="宋体" w:hAnsi="宋体" w:eastAsia="宋体" w:cs="宋体"/>
                <w:spacing w:val="4"/>
                <w:sz w:val="13"/>
                <w:szCs w:val="13"/>
              </w:rPr>
              <w:t>然资源（规划）局</w:t>
            </w:r>
          </w:p>
        </w:tc>
        <w:tc>
          <w:tcPr>
            <w:tcW w:w="835" w:type="dxa"/>
            <w:vAlign w:val="top"/>
          </w:tcPr>
          <w:p w14:paraId="5F76087F">
            <w:pPr>
              <w:pStyle w:val="6"/>
              <w:spacing w:line="279" w:lineRule="auto"/>
            </w:pPr>
          </w:p>
          <w:p w14:paraId="3F22A66E">
            <w:pPr>
              <w:pStyle w:val="6"/>
              <w:spacing w:line="279" w:lineRule="auto"/>
            </w:pPr>
          </w:p>
          <w:p w14:paraId="2825B872">
            <w:pPr>
              <w:spacing w:before="43"/>
              <w:ind w:left="358" w:right="62" w:hanging="270"/>
              <w:rPr>
                <w:rFonts w:ascii="宋体" w:hAnsi="宋体" w:eastAsia="宋体" w:cs="宋体"/>
                <w:sz w:val="13"/>
                <w:szCs w:val="13"/>
              </w:rPr>
            </w:pPr>
            <w:r>
              <w:rPr>
                <w:rFonts w:ascii="宋体" w:hAnsi="宋体" w:eastAsia="宋体" w:cs="宋体"/>
                <w:spacing w:val="4"/>
                <w:sz w:val="13"/>
                <w:szCs w:val="13"/>
              </w:rPr>
              <w:t>缴入地方国</w:t>
            </w:r>
            <w:r>
              <w:rPr>
                <w:rFonts w:ascii="宋体" w:hAnsi="宋体" w:eastAsia="宋体" w:cs="宋体"/>
                <w:sz w:val="13"/>
                <w:szCs w:val="13"/>
              </w:rPr>
              <w:t>库</w:t>
            </w:r>
          </w:p>
        </w:tc>
        <w:tc>
          <w:tcPr>
            <w:tcW w:w="712" w:type="dxa"/>
            <w:vAlign w:val="top"/>
          </w:tcPr>
          <w:p w14:paraId="0DB28B6F">
            <w:pPr>
              <w:pStyle w:val="6"/>
              <w:spacing w:line="321" w:lineRule="auto"/>
            </w:pPr>
          </w:p>
          <w:p w14:paraId="78508D44">
            <w:pPr>
              <w:pStyle w:val="6"/>
              <w:spacing w:line="321" w:lineRule="auto"/>
            </w:pPr>
          </w:p>
          <w:p w14:paraId="5ED21B08">
            <w:pPr>
              <w:spacing w:before="42" w:line="229" w:lineRule="auto"/>
              <w:ind w:left="107"/>
              <w:rPr>
                <w:rFonts w:ascii="宋体" w:hAnsi="宋体" w:eastAsia="宋体" w:cs="宋体"/>
                <w:sz w:val="13"/>
                <w:szCs w:val="13"/>
              </w:rPr>
            </w:pPr>
            <w:r>
              <w:rPr>
                <w:rFonts w:ascii="宋体" w:hAnsi="宋体" w:eastAsia="宋体" w:cs="宋体"/>
                <w:spacing w:val="1"/>
                <w:sz w:val="13"/>
                <w:szCs w:val="13"/>
              </w:rPr>
              <w:t>中项省标</w:t>
            </w:r>
          </w:p>
        </w:tc>
        <w:tc>
          <w:tcPr>
            <w:tcW w:w="606" w:type="dxa"/>
            <w:vAlign w:val="top"/>
          </w:tcPr>
          <w:p w14:paraId="0C3D4974">
            <w:pPr>
              <w:pStyle w:val="6"/>
              <w:spacing w:line="321" w:lineRule="auto"/>
            </w:pPr>
          </w:p>
          <w:p w14:paraId="623FD919">
            <w:pPr>
              <w:pStyle w:val="6"/>
              <w:spacing w:line="321" w:lineRule="auto"/>
            </w:pPr>
          </w:p>
          <w:p w14:paraId="642D4976">
            <w:pPr>
              <w:spacing w:before="42" w:line="174" w:lineRule="exact"/>
              <w:ind w:left="246"/>
              <w:rPr>
                <w:rFonts w:ascii="宋体" w:hAnsi="宋体" w:eastAsia="宋体" w:cs="宋体"/>
                <w:sz w:val="13"/>
                <w:szCs w:val="13"/>
              </w:rPr>
            </w:pPr>
            <w:r>
              <w:rPr>
                <w:rFonts w:ascii="宋体" w:hAnsi="宋体" w:eastAsia="宋体" w:cs="宋体"/>
                <w:sz w:val="13"/>
                <w:szCs w:val="13"/>
              </w:rPr>
              <w:t>▲</w:t>
            </w:r>
          </w:p>
        </w:tc>
      </w:tr>
      <w:tr w14:paraId="29D53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419" w:type="dxa"/>
            <w:vAlign w:val="top"/>
          </w:tcPr>
          <w:p w14:paraId="2A9E3A6A">
            <w:pPr>
              <w:pStyle w:val="6"/>
              <w:spacing w:line="453" w:lineRule="auto"/>
            </w:pPr>
          </w:p>
          <w:p w14:paraId="30DFB462">
            <w:pPr>
              <w:spacing w:before="43" w:line="176" w:lineRule="exact"/>
              <w:ind w:left="145"/>
              <w:rPr>
                <w:rFonts w:ascii="宋体" w:hAnsi="宋体" w:eastAsia="宋体" w:cs="宋体"/>
                <w:sz w:val="13"/>
                <w:szCs w:val="13"/>
              </w:rPr>
            </w:pPr>
            <w:r>
              <w:rPr>
                <w:rFonts w:ascii="宋体" w:hAnsi="宋体" w:eastAsia="宋体" w:cs="宋体"/>
                <w:position w:val="1"/>
                <w:sz w:val="13"/>
                <w:szCs w:val="13"/>
              </w:rPr>
              <w:t>22</w:t>
            </w:r>
          </w:p>
        </w:tc>
        <w:tc>
          <w:tcPr>
            <w:tcW w:w="854" w:type="dxa"/>
            <w:tcBorders>
              <w:top w:val="nil"/>
            </w:tcBorders>
            <w:vAlign w:val="top"/>
          </w:tcPr>
          <w:p w14:paraId="5AABC664">
            <w:pPr>
              <w:pStyle w:val="6"/>
            </w:pPr>
          </w:p>
        </w:tc>
        <w:tc>
          <w:tcPr>
            <w:tcW w:w="2717" w:type="dxa"/>
            <w:vAlign w:val="top"/>
          </w:tcPr>
          <w:p w14:paraId="07A2913C">
            <w:pPr>
              <w:pStyle w:val="6"/>
              <w:spacing w:line="453" w:lineRule="auto"/>
            </w:pPr>
          </w:p>
          <w:p w14:paraId="43CEDA21">
            <w:pPr>
              <w:spacing w:before="42" w:line="229" w:lineRule="auto"/>
              <w:ind w:left="956"/>
              <w:rPr>
                <w:rFonts w:ascii="宋体" w:hAnsi="宋体" w:eastAsia="宋体" w:cs="宋体"/>
                <w:sz w:val="13"/>
                <w:szCs w:val="13"/>
              </w:rPr>
            </w:pPr>
            <w:r>
              <w:rPr>
                <w:rFonts w:ascii="宋体" w:hAnsi="宋体" w:eastAsia="宋体" w:cs="宋体"/>
                <w:spacing w:val="4"/>
                <w:sz w:val="13"/>
                <w:szCs w:val="13"/>
              </w:rPr>
              <w:t>不动产登记费</w:t>
            </w:r>
          </w:p>
        </w:tc>
        <w:tc>
          <w:tcPr>
            <w:tcW w:w="2916" w:type="dxa"/>
            <w:vAlign w:val="top"/>
          </w:tcPr>
          <w:p w14:paraId="4F9A9EE6">
            <w:pPr>
              <w:pStyle w:val="6"/>
              <w:spacing w:line="286" w:lineRule="auto"/>
            </w:pPr>
          </w:p>
          <w:p w14:paraId="71B9CA86">
            <w:pPr>
              <w:spacing w:before="42" w:line="239" w:lineRule="auto"/>
              <w:ind w:left="886" w:right="872" w:firstLine="100"/>
              <w:rPr>
                <w:rFonts w:ascii="宋体" w:hAnsi="宋体" w:eastAsia="宋体" w:cs="宋体"/>
                <w:sz w:val="13"/>
                <w:szCs w:val="13"/>
              </w:rPr>
            </w:pPr>
            <w:r>
              <w:rPr>
                <w:rFonts w:ascii="宋体" w:hAnsi="宋体" w:eastAsia="宋体" w:cs="宋体"/>
                <w:spacing w:val="4"/>
                <w:sz w:val="13"/>
                <w:szCs w:val="13"/>
              </w:rPr>
              <w:t>住宅类每件80元非住宅类每件550元</w:t>
            </w:r>
          </w:p>
          <w:p w14:paraId="481957DE">
            <w:pPr>
              <w:spacing w:line="228" w:lineRule="auto"/>
              <w:ind w:left="850"/>
              <w:rPr>
                <w:rFonts w:ascii="宋体" w:hAnsi="宋体" w:eastAsia="宋体" w:cs="宋体"/>
                <w:sz w:val="13"/>
                <w:szCs w:val="13"/>
              </w:rPr>
            </w:pPr>
            <w:r>
              <w:rPr>
                <w:rFonts w:ascii="宋体" w:hAnsi="宋体" w:eastAsia="宋体" w:cs="宋体"/>
                <w:spacing w:val="4"/>
                <w:sz w:val="13"/>
                <w:szCs w:val="13"/>
              </w:rPr>
              <w:t>证书工本费每本10元</w:t>
            </w:r>
          </w:p>
        </w:tc>
        <w:tc>
          <w:tcPr>
            <w:tcW w:w="1163" w:type="dxa"/>
            <w:vAlign w:val="top"/>
          </w:tcPr>
          <w:p w14:paraId="79AA2CE9">
            <w:pPr>
              <w:pStyle w:val="6"/>
              <w:spacing w:line="453" w:lineRule="auto"/>
            </w:pPr>
          </w:p>
          <w:p w14:paraId="45AF08AE">
            <w:pPr>
              <w:spacing w:before="42" w:line="229" w:lineRule="auto"/>
              <w:ind w:left="251"/>
              <w:rPr>
                <w:rFonts w:ascii="宋体" w:hAnsi="宋体" w:eastAsia="宋体" w:cs="宋体"/>
                <w:sz w:val="13"/>
                <w:szCs w:val="13"/>
              </w:rPr>
            </w:pPr>
            <w:r>
              <w:rPr>
                <w:rFonts w:ascii="宋体" w:hAnsi="宋体" w:eastAsia="宋体" w:cs="宋体"/>
                <w:spacing w:val="3"/>
                <w:sz w:val="13"/>
                <w:szCs w:val="13"/>
              </w:rPr>
              <w:t>登记申请人</w:t>
            </w:r>
          </w:p>
        </w:tc>
        <w:tc>
          <w:tcPr>
            <w:tcW w:w="2494" w:type="dxa"/>
            <w:vAlign w:val="top"/>
          </w:tcPr>
          <w:p w14:paraId="7C0E421D">
            <w:pPr>
              <w:spacing w:before="162" w:line="229" w:lineRule="auto"/>
              <w:ind w:left="37"/>
              <w:rPr>
                <w:rFonts w:ascii="宋体" w:hAnsi="宋体" w:eastAsia="宋体" w:cs="宋体"/>
                <w:sz w:val="13"/>
                <w:szCs w:val="13"/>
              </w:rPr>
            </w:pPr>
            <w:r>
              <w:rPr>
                <w:rFonts w:ascii="宋体" w:hAnsi="宋体" w:eastAsia="宋体" w:cs="宋体"/>
                <w:spacing w:val="4"/>
                <w:sz w:val="13"/>
                <w:szCs w:val="13"/>
              </w:rPr>
              <w:t>《民法典》、财税〔2014〕77号、财税〔</w:t>
            </w:r>
          </w:p>
          <w:p w14:paraId="4B32512C">
            <w:pPr>
              <w:spacing w:before="7" w:line="227" w:lineRule="auto"/>
              <w:ind w:left="30"/>
              <w:rPr>
                <w:rFonts w:ascii="宋体" w:hAnsi="宋体" w:eastAsia="宋体" w:cs="宋体"/>
                <w:sz w:val="13"/>
                <w:szCs w:val="13"/>
              </w:rPr>
            </w:pPr>
            <w:r>
              <w:rPr>
                <w:rFonts w:ascii="宋体" w:hAnsi="宋体" w:eastAsia="宋体" w:cs="宋体"/>
                <w:spacing w:val="4"/>
                <w:sz w:val="13"/>
                <w:szCs w:val="13"/>
              </w:rPr>
              <w:t>2016〕79号、发改价格规〔2016〕2559号</w:t>
            </w:r>
          </w:p>
          <w:p w14:paraId="54338239">
            <w:pPr>
              <w:spacing w:before="8" w:line="230" w:lineRule="auto"/>
              <w:ind w:left="40"/>
              <w:rPr>
                <w:rFonts w:ascii="宋体" w:hAnsi="宋体" w:eastAsia="宋体" w:cs="宋体"/>
                <w:sz w:val="13"/>
                <w:szCs w:val="13"/>
              </w:rPr>
            </w:pPr>
            <w:r>
              <w:rPr>
                <w:rFonts w:ascii="宋体" w:hAnsi="宋体" w:eastAsia="宋体" w:cs="宋体"/>
                <w:spacing w:val="4"/>
                <w:sz w:val="13"/>
                <w:szCs w:val="13"/>
              </w:rPr>
              <w:t>、财税〔2019〕45号、财税〔2019</w:t>
            </w:r>
            <w:r>
              <w:rPr>
                <w:rFonts w:ascii="宋体" w:hAnsi="宋体" w:eastAsia="宋体" w:cs="宋体"/>
                <w:spacing w:val="3"/>
                <w:sz w:val="13"/>
                <w:szCs w:val="13"/>
              </w:rPr>
              <w:t>〕53号</w:t>
            </w:r>
          </w:p>
          <w:p w14:paraId="7EDE8FC3">
            <w:pPr>
              <w:spacing w:before="6" w:line="229" w:lineRule="auto"/>
              <w:ind w:left="79"/>
              <w:rPr>
                <w:rFonts w:ascii="宋体" w:hAnsi="宋体" w:eastAsia="宋体" w:cs="宋体"/>
                <w:sz w:val="13"/>
                <w:szCs w:val="13"/>
              </w:rPr>
            </w:pPr>
            <w:r>
              <w:rPr>
                <w:rFonts w:ascii="宋体" w:hAnsi="宋体" w:eastAsia="宋体" w:cs="宋体"/>
                <w:spacing w:val="3"/>
                <w:sz w:val="13"/>
                <w:szCs w:val="13"/>
              </w:rPr>
              <w:t>、财政部 税务总局 发展改革委</w:t>
            </w:r>
            <w:r>
              <w:rPr>
                <w:rFonts w:ascii="宋体" w:hAnsi="宋体" w:eastAsia="宋体" w:cs="宋体"/>
                <w:spacing w:val="25"/>
                <w:sz w:val="13"/>
                <w:szCs w:val="13"/>
              </w:rPr>
              <w:t xml:space="preserve"> </w:t>
            </w:r>
            <w:r>
              <w:rPr>
                <w:rFonts w:ascii="宋体" w:hAnsi="宋体" w:eastAsia="宋体" w:cs="宋体"/>
                <w:spacing w:val="3"/>
                <w:sz w:val="13"/>
                <w:szCs w:val="13"/>
              </w:rPr>
              <w:t>民政部</w:t>
            </w:r>
          </w:p>
          <w:p w14:paraId="6496FCEB">
            <w:pPr>
              <w:spacing w:before="7" w:line="227" w:lineRule="auto"/>
              <w:ind w:left="137"/>
              <w:rPr>
                <w:rFonts w:ascii="宋体" w:hAnsi="宋体" w:eastAsia="宋体" w:cs="宋体"/>
                <w:sz w:val="13"/>
                <w:szCs w:val="13"/>
              </w:rPr>
            </w:pPr>
            <w:r>
              <w:rPr>
                <w:rFonts w:ascii="宋体" w:hAnsi="宋体" w:eastAsia="宋体" w:cs="宋体"/>
                <w:spacing w:val="4"/>
                <w:sz w:val="13"/>
                <w:szCs w:val="13"/>
              </w:rPr>
              <w:t>商务部 卫生健康委公告2019年第76号</w:t>
            </w:r>
          </w:p>
        </w:tc>
        <w:tc>
          <w:tcPr>
            <w:tcW w:w="1182" w:type="dxa"/>
            <w:vAlign w:val="top"/>
          </w:tcPr>
          <w:p w14:paraId="01C99590">
            <w:pPr>
              <w:pStyle w:val="6"/>
              <w:spacing w:line="453" w:lineRule="auto"/>
            </w:pPr>
          </w:p>
          <w:p w14:paraId="1B500E1C">
            <w:pPr>
              <w:spacing w:before="43" w:line="228" w:lineRule="auto"/>
              <w:ind w:left="129"/>
              <w:rPr>
                <w:rFonts w:ascii="宋体" w:hAnsi="宋体" w:eastAsia="宋体" w:cs="宋体"/>
                <w:sz w:val="13"/>
                <w:szCs w:val="13"/>
              </w:rPr>
            </w:pPr>
            <w:r>
              <w:rPr>
                <w:rFonts w:ascii="宋体" w:hAnsi="宋体" w:eastAsia="宋体" w:cs="宋体"/>
                <w:spacing w:val="4"/>
                <w:sz w:val="13"/>
                <w:szCs w:val="13"/>
              </w:rPr>
              <w:t>不动产登记机构</w:t>
            </w:r>
          </w:p>
        </w:tc>
        <w:tc>
          <w:tcPr>
            <w:tcW w:w="835" w:type="dxa"/>
            <w:vAlign w:val="top"/>
          </w:tcPr>
          <w:p w14:paraId="5C52D1D1">
            <w:pPr>
              <w:pStyle w:val="6"/>
              <w:spacing w:line="369" w:lineRule="auto"/>
            </w:pPr>
          </w:p>
          <w:p w14:paraId="1FB37DB0">
            <w:pPr>
              <w:spacing w:before="42"/>
              <w:ind w:left="156" w:right="62" w:hanging="68"/>
              <w:rPr>
                <w:rFonts w:ascii="宋体" w:hAnsi="宋体" w:eastAsia="宋体" w:cs="宋体"/>
                <w:sz w:val="13"/>
                <w:szCs w:val="13"/>
              </w:rPr>
            </w:pPr>
            <w:r>
              <w:rPr>
                <w:rFonts w:ascii="宋体" w:hAnsi="宋体" w:eastAsia="宋体" w:cs="宋体"/>
                <w:spacing w:val="4"/>
                <w:sz w:val="13"/>
                <w:szCs w:val="13"/>
              </w:rPr>
              <w:t>缴入中央和地方国库</w:t>
            </w:r>
          </w:p>
        </w:tc>
        <w:tc>
          <w:tcPr>
            <w:tcW w:w="712" w:type="dxa"/>
            <w:vAlign w:val="top"/>
          </w:tcPr>
          <w:p w14:paraId="310CC7C5">
            <w:pPr>
              <w:pStyle w:val="6"/>
              <w:spacing w:line="453" w:lineRule="auto"/>
            </w:pPr>
          </w:p>
          <w:p w14:paraId="66B4D7B0">
            <w:pPr>
              <w:spacing w:before="42" w:line="230" w:lineRule="auto"/>
              <w:ind w:left="107"/>
              <w:rPr>
                <w:rFonts w:ascii="宋体" w:hAnsi="宋体" w:eastAsia="宋体" w:cs="宋体"/>
                <w:sz w:val="13"/>
                <w:szCs w:val="13"/>
              </w:rPr>
            </w:pPr>
            <w:r>
              <w:rPr>
                <w:rFonts w:ascii="宋体" w:hAnsi="宋体" w:eastAsia="宋体" w:cs="宋体"/>
                <w:spacing w:val="1"/>
                <w:sz w:val="13"/>
                <w:szCs w:val="13"/>
              </w:rPr>
              <w:t>中项中标</w:t>
            </w:r>
          </w:p>
        </w:tc>
        <w:tc>
          <w:tcPr>
            <w:tcW w:w="606" w:type="dxa"/>
            <w:vAlign w:val="top"/>
          </w:tcPr>
          <w:p w14:paraId="3C5D3959">
            <w:pPr>
              <w:pStyle w:val="6"/>
              <w:spacing w:line="453" w:lineRule="auto"/>
            </w:pPr>
          </w:p>
          <w:p w14:paraId="6F901640">
            <w:pPr>
              <w:spacing w:before="43" w:line="173" w:lineRule="exact"/>
              <w:ind w:left="246"/>
              <w:rPr>
                <w:rFonts w:ascii="宋体" w:hAnsi="宋体" w:eastAsia="宋体" w:cs="宋体"/>
                <w:sz w:val="13"/>
                <w:szCs w:val="13"/>
              </w:rPr>
            </w:pPr>
            <w:r>
              <w:rPr>
                <w:rFonts w:ascii="宋体" w:hAnsi="宋体" w:eastAsia="宋体" w:cs="宋体"/>
                <w:sz w:val="13"/>
                <w:szCs w:val="13"/>
              </w:rPr>
              <w:t>▲</w:t>
            </w:r>
          </w:p>
        </w:tc>
      </w:tr>
      <w:tr w14:paraId="280EE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trPr>
        <w:tc>
          <w:tcPr>
            <w:tcW w:w="419" w:type="dxa"/>
            <w:vAlign w:val="top"/>
          </w:tcPr>
          <w:p w14:paraId="5ECE7E8E">
            <w:pPr>
              <w:pStyle w:val="6"/>
              <w:spacing w:line="399" w:lineRule="auto"/>
            </w:pPr>
          </w:p>
          <w:p w14:paraId="12F2918A">
            <w:pPr>
              <w:spacing w:before="43" w:line="175" w:lineRule="exact"/>
              <w:ind w:left="145"/>
              <w:rPr>
                <w:rFonts w:ascii="宋体" w:hAnsi="宋体" w:eastAsia="宋体" w:cs="宋体"/>
                <w:sz w:val="13"/>
                <w:szCs w:val="13"/>
              </w:rPr>
            </w:pPr>
            <w:r>
              <w:rPr>
                <w:rFonts w:ascii="宋体" w:hAnsi="宋体" w:eastAsia="宋体" w:cs="宋体"/>
                <w:position w:val="1"/>
                <w:sz w:val="13"/>
                <w:szCs w:val="13"/>
              </w:rPr>
              <w:t>23</w:t>
            </w:r>
          </w:p>
        </w:tc>
        <w:tc>
          <w:tcPr>
            <w:tcW w:w="854" w:type="dxa"/>
            <w:vMerge w:val="restart"/>
            <w:tcBorders>
              <w:bottom w:val="nil"/>
            </w:tcBorders>
            <w:vAlign w:val="top"/>
          </w:tcPr>
          <w:p w14:paraId="56798348">
            <w:pPr>
              <w:pStyle w:val="6"/>
              <w:spacing w:line="253" w:lineRule="auto"/>
            </w:pPr>
          </w:p>
          <w:p w14:paraId="781A25F4">
            <w:pPr>
              <w:pStyle w:val="6"/>
              <w:spacing w:line="254" w:lineRule="auto"/>
            </w:pPr>
          </w:p>
          <w:p w14:paraId="3B38BD7F">
            <w:pPr>
              <w:pStyle w:val="6"/>
              <w:spacing w:line="254" w:lineRule="auto"/>
            </w:pPr>
          </w:p>
          <w:p w14:paraId="2C149BA6">
            <w:pPr>
              <w:spacing w:before="42" w:line="241" w:lineRule="auto"/>
              <w:ind w:left="360" w:right="80" w:hanging="278"/>
              <w:rPr>
                <w:rFonts w:ascii="宋体" w:hAnsi="宋体" w:eastAsia="宋体" w:cs="宋体"/>
                <w:sz w:val="13"/>
                <w:szCs w:val="13"/>
              </w:rPr>
            </w:pPr>
            <w:r>
              <w:rPr>
                <w:rFonts w:ascii="宋体" w:hAnsi="宋体" w:eastAsia="宋体" w:cs="宋体"/>
                <w:b/>
                <w:bCs/>
                <w:spacing w:val="4"/>
                <w:sz w:val="13"/>
                <w:szCs w:val="13"/>
              </w:rPr>
              <w:t>住房城乡建</w:t>
            </w:r>
            <w:r>
              <w:rPr>
                <w:rFonts w:ascii="宋体" w:hAnsi="宋体" w:eastAsia="宋体" w:cs="宋体"/>
                <w:b/>
                <w:bCs/>
                <w:spacing w:val="-2"/>
                <w:sz w:val="13"/>
                <w:szCs w:val="13"/>
              </w:rPr>
              <w:t>设</w:t>
            </w:r>
          </w:p>
        </w:tc>
        <w:tc>
          <w:tcPr>
            <w:tcW w:w="2717" w:type="dxa"/>
            <w:vAlign w:val="top"/>
          </w:tcPr>
          <w:p w14:paraId="3B483FB0">
            <w:pPr>
              <w:pStyle w:val="6"/>
              <w:spacing w:line="399" w:lineRule="auto"/>
            </w:pPr>
          </w:p>
          <w:p w14:paraId="439EB316">
            <w:pPr>
              <w:spacing w:before="43" w:line="229" w:lineRule="auto"/>
              <w:ind w:left="1022"/>
              <w:rPr>
                <w:rFonts w:ascii="宋体" w:hAnsi="宋体" w:eastAsia="宋体" w:cs="宋体"/>
                <w:sz w:val="13"/>
                <w:szCs w:val="13"/>
              </w:rPr>
            </w:pPr>
            <w:r>
              <w:rPr>
                <w:rFonts w:ascii="宋体" w:hAnsi="宋体" w:eastAsia="宋体" w:cs="宋体"/>
                <w:spacing w:val="4"/>
                <w:sz w:val="13"/>
                <w:szCs w:val="13"/>
              </w:rPr>
              <w:t>污水处理费</w:t>
            </w:r>
          </w:p>
        </w:tc>
        <w:tc>
          <w:tcPr>
            <w:tcW w:w="2916" w:type="dxa"/>
            <w:vAlign w:val="top"/>
          </w:tcPr>
          <w:p w14:paraId="3B0157BA">
            <w:pPr>
              <w:pStyle w:val="6"/>
              <w:spacing w:line="399" w:lineRule="auto"/>
            </w:pPr>
          </w:p>
          <w:p w14:paraId="6FD6096A">
            <w:pPr>
              <w:spacing w:before="43" w:line="229" w:lineRule="auto"/>
              <w:ind w:left="377"/>
              <w:rPr>
                <w:rFonts w:ascii="宋体" w:hAnsi="宋体" w:eastAsia="宋体" w:cs="宋体"/>
                <w:sz w:val="13"/>
                <w:szCs w:val="13"/>
              </w:rPr>
            </w:pPr>
            <w:r>
              <w:rPr>
                <w:rFonts w:ascii="宋体" w:hAnsi="宋体" w:eastAsia="宋体" w:cs="宋体"/>
                <w:spacing w:val="5"/>
                <w:sz w:val="13"/>
                <w:szCs w:val="13"/>
              </w:rPr>
              <w:t>授权各盟市、旗县自行制定收费标准</w:t>
            </w:r>
          </w:p>
        </w:tc>
        <w:tc>
          <w:tcPr>
            <w:tcW w:w="1163" w:type="dxa"/>
            <w:vAlign w:val="top"/>
          </w:tcPr>
          <w:p w14:paraId="6FAE5137">
            <w:pPr>
              <w:spacing w:before="192" w:line="229" w:lineRule="auto"/>
              <w:ind w:left="44"/>
              <w:rPr>
                <w:rFonts w:ascii="宋体" w:hAnsi="宋体" w:eastAsia="宋体" w:cs="宋体"/>
                <w:sz w:val="13"/>
                <w:szCs w:val="13"/>
              </w:rPr>
            </w:pPr>
            <w:r>
              <w:rPr>
                <w:rFonts w:ascii="宋体" w:hAnsi="宋体" w:eastAsia="宋体" w:cs="宋体"/>
                <w:spacing w:val="4"/>
                <w:sz w:val="13"/>
                <w:szCs w:val="13"/>
              </w:rPr>
              <w:t>城市规划范围内向</w:t>
            </w:r>
          </w:p>
          <w:p w14:paraId="0F143A3F">
            <w:pPr>
              <w:spacing w:before="6" w:line="229" w:lineRule="auto"/>
              <w:ind w:left="44"/>
              <w:rPr>
                <w:rFonts w:ascii="宋体" w:hAnsi="宋体" w:eastAsia="宋体" w:cs="宋体"/>
                <w:sz w:val="13"/>
                <w:szCs w:val="13"/>
              </w:rPr>
            </w:pPr>
            <w:r>
              <w:rPr>
                <w:rFonts w:ascii="宋体" w:hAnsi="宋体" w:eastAsia="宋体" w:cs="宋体"/>
                <w:spacing w:val="4"/>
                <w:sz w:val="13"/>
                <w:szCs w:val="13"/>
              </w:rPr>
              <w:t>城市污水集中处理</w:t>
            </w:r>
          </w:p>
          <w:p w14:paraId="3C122071">
            <w:pPr>
              <w:spacing w:before="6" w:line="229" w:lineRule="auto"/>
              <w:ind w:left="46"/>
              <w:rPr>
                <w:rFonts w:ascii="宋体" w:hAnsi="宋体" w:eastAsia="宋体" w:cs="宋体"/>
                <w:sz w:val="13"/>
                <w:szCs w:val="13"/>
              </w:rPr>
            </w:pPr>
            <w:r>
              <w:rPr>
                <w:rFonts w:ascii="宋体" w:hAnsi="宋体" w:eastAsia="宋体" w:cs="宋体"/>
                <w:spacing w:val="4"/>
                <w:sz w:val="13"/>
                <w:szCs w:val="13"/>
              </w:rPr>
              <w:t>设施排放污水的单</w:t>
            </w:r>
          </w:p>
          <w:p w14:paraId="6AD261DE">
            <w:pPr>
              <w:spacing w:before="6" w:line="229" w:lineRule="auto"/>
              <w:ind w:left="316"/>
              <w:rPr>
                <w:rFonts w:ascii="宋体" w:hAnsi="宋体" w:eastAsia="宋体" w:cs="宋体"/>
                <w:sz w:val="13"/>
                <w:szCs w:val="13"/>
              </w:rPr>
            </w:pPr>
            <w:r>
              <w:rPr>
                <w:rFonts w:ascii="宋体" w:hAnsi="宋体" w:eastAsia="宋体" w:cs="宋体"/>
                <w:spacing w:val="4"/>
                <w:sz w:val="13"/>
                <w:szCs w:val="13"/>
              </w:rPr>
              <w:t>位和个人</w:t>
            </w:r>
          </w:p>
        </w:tc>
        <w:tc>
          <w:tcPr>
            <w:tcW w:w="2494" w:type="dxa"/>
            <w:vAlign w:val="top"/>
          </w:tcPr>
          <w:p w14:paraId="716FB69A">
            <w:pPr>
              <w:spacing w:before="108" w:line="229" w:lineRule="auto"/>
              <w:ind w:left="39"/>
              <w:rPr>
                <w:rFonts w:ascii="宋体" w:hAnsi="宋体" w:eastAsia="宋体" w:cs="宋体"/>
                <w:sz w:val="13"/>
                <w:szCs w:val="13"/>
              </w:rPr>
            </w:pPr>
            <w:r>
              <w:rPr>
                <w:rFonts w:ascii="宋体" w:hAnsi="宋体" w:eastAsia="宋体" w:cs="宋体"/>
                <w:spacing w:val="4"/>
                <w:sz w:val="13"/>
                <w:szCs w:val="13"/>
              </w:rPr>
              <w:t>《水污染防治法》《城镇排水与污水处理</w:t>
            </w:r>
          </w:p>
          <w:p w14:paraId="40BEF8B8">
            <w:pPr>
              <w:spacing w:before="7" w:line="227" w:lineRule="auto"/>
              <w:ind w:left="68"/>
              <w:rPr>
                <w:rFonts w:ascii="宋体" w:hAnsi="宋体" w:eastAsia="宋体" w:cs="宋体"/>
                <w:sz w:val="13"/>
                <w:szCs w:val="13"/>
              </w:rPr>
            </w:pPr>
            <w:r>
              <w:rPr>
                <w:rFonts w:ascii="宋体" w:hAnsi="宋体" w:eastAsia="宋体" w:cs="宋体"/>
                <w:spacing w:val="4"/>
                <w:sz w:val="13"/>
                <w:szCs w:val="13"/>
              </w:rPr>
              <w:t>条例》、财税〔2014〕151号、发改价格</w:t>
            </w:r>
          </w:p>
          <w:p w14:paraId="368331B6">
            <w:pPr>
              <w:spacing w:before="8" w:line="227" w:lineRule="auto"/>
              <w:ind w:left="47"/>
              <w:rPr>
                <w:rFonts w:ascii="宋体" w:hAnsi="宋体" w:eastAsia="宋体" w:cs="宋体"/>
                <w:sz w:val="13"/>
                <w:szCs w:val="13"/>
              </w:rPr>
            </w:pPr>
            <w:r>
              <w:rPr>
                <w:rFonts w:ascii="宋体" w:hAnsi="宋体" w:eastAsia="宋体" w:cs="宋体"/>
                <w:spacing w:val="3"/>
                <w:sz w:val="13"/>
                <w:szCs w:val="13"/>
              </w:rPr>
              <w:t>〔2015〕119号、内发改价字〔2015〕713</w:t>
            </w:r>
          </w:p>
          <w:p w14:paraId="0C5625E6">
            <w:pPr>
              <w:spacing w:before="8" w:line="227" w:lineRule="auto"/>
              <w:ind w:left="70"/>
              <w:rPr>
                <w:rFonts w:ascii="宋体" w:hAnsi="宋体" w:eastAsia="宋体" w:cs="宋体"/>
                <w:sz w:val="13"/>
                <w:szCs w:val="13"/>
              </w:rPr>
            </w:pPr>
            <w:r>
              <w:rPr>
                <w:rFonts w:ascii="宋体" w:hAnsi="宋体" w:eastAsia="宋体" w:cs="宋体"/>
                <w:spacing w:val="3"/>
                <w:sz w:val="13"/>
                <w:szCs w:val="13"/>
              </w:rPr>
              <w:t>号、内财非税规〔2015〕8号、</w:t>
            </w:r>
            <w:r>
              <w:rPr>
                <w:rFonts w:ascii="宋体" w:hAnsi="宋体" w:eastAsia="宋体" w:cs="宋体"/>
                <w:spacing w:val="-34"/>
                <w:sz w:val="13"/>
                <w:szCs w:val="13"/>
              </w:rPr>
              <w:t xml:space="preserve"> </w:t>
            </w:r>
            <w:r>
              <w:rPr>
                <w:rFonts w:ascii="宋体" w:hAnsi="宋体" w:eastAsia="宋体" w:cs="宋体"/>
                <w:spacing w:val="3"/>
                <w:sz w:val="13"/>
                <w:szCs w:val="13"/>
              </w:rPr>
              <w:t>内发改价</w:t>
            </w:r>
          </w:p>
          <w:p w14:paraId="09ADCCF6">
            <w:pPr>
              <w:spacing w:before="7" w:line="229" w:lineRule="auto"/>
              <w:ind w:left="648"/>
              <w:rPr>
                <w:rFonts w:ascii="宋体" w:hAnsi="宋体" w:eastAsia="宋体" w:cs="宋体"/>
                <w:sz w:val="13"/>
                <w:szCs w:val="13"/>
              </w:rPr>
            </w:pPr>
            <w:r>
              <w:rPr>
                <w:rFonts w:ascii="宋体" w:hAnsi="宋体" w:eastAsia="宋体" w:cs="宋体"/>
                <w:spacing w:val="3"/>
                <w:sz w:val="13"/>
                <w:szCs w:val="13"/>
              </w:rPr>
              <w:t>费字〔2021〕1170号</w:t>
            </w:r>
          </w:p>
        </w:tc>
        <w:tc>
          <w:tcPr>
            <w:tcW w:w="1182" w:type="dxa"/>
            <w:vAlign w:val="top"/>
          </w:tcPr>
          <w:p w14:paraId="6C10BDF0">
            <w:pPr>
              <w:spacing w:before="276" w:line="229" w:lineRule="auto"/>
              <w:ind w:left="59"/>
              <w:rPr>
                <w:rFonts w:ascii="宋体" w:hAnsi="宋体" w:eastAsia="宋体" w:cs="宋体"/>
                <w:sz w:val="13"/>
                <w:szCs w:val="13"/>
              </w:rPr>
            </w:pPr>
            <w:r>
              <w:rPr>
                <w:rFonts w:ascii="宋体" w:hAnsi="宋体" w:eastAsia="宋体" w:cs="宋体"/>
                <w:spacing w:val="4"/>
                <w:sz w:val="13"/>
                <w:szCs w:val="13"/>
              </w:rPr>
              <w:t>盟市、旗县（市、</w:t>
            </w:r>
          </w:p>
          <w:p w14:paraId="516AEC8C">
            <w:pPr>
              <w:spacing w:before="6" w:line="229" w:lineRule="auto"/>
              <w:ind w:left="69"/>
              <w:rPr>
                <w:rFonts w:ascii="宋体" w:hAnsi="宋体" w:eastAsia="宋体" w:cs="宋体"/>
                <w:sz w:val="13"/>
                <w:szCs w:val="13"/>
              </w:rPr>
            </w:pPr>
            <w:r>
              <w:rPr>
                <w:rFonts w:ascii="宋体" w:hAnsi="宋体" w:eastAsia="宋体" w:cs="宋体"/>
                <w:spacing w:val="3"/>
                <w:sz w:val="13"/>
                <w:szCs w:val="13"/>
              </w:rPr>
              <w:t>区）城市污水处理</w:t>
            </w:r>
          </w:p>
          <w:p w14:paraId="2674956E">
            <w:pPr>
              <w:spacing w:before="6" w:line="229" w:lineRule="auto"/>
              <w:ind w:left="195"/>
              <w:rPr>
                <w:rFonts w:ascii="宋体" w:hAnsi="宋体" w:eastAsia="宋体" w:cs="宋体"/>
                <w:sz w:val="13"/>
                <w:szCs w:val="13"/>
              </w:rPr>
            </w:pPr>
            <w:r>
              <w:rPr>
                <w:rFonts w:ascii="宋体" w:hAnsi="宋体" w:eastAsia="宋体" w:cs="宋体"/>
                <w:spacing w:val="4"/>
                <w:sz w:val="13"/>
                <w:szCs w:val="13"/>
              </w:rPr>
              <w:t>行政主管单位</w:t>
            </w:r>
          </w:p>
        </w:tc>
        <w:tc>
          <w:tcPr>
            <w:tcW w:w="835" w:type="dxa"/>
            <w:vAlign w:val="top"/>
          </w:tcPr>
          <w:p w14:paraId="2F895CFA">
            <w:pPr>
              <w:pStyle w:val="6"/>
              <w:spacing w:line="315" w:lineRule="auto"/>
            </w:pPr>
          </w:p>
          <w:p w14:paraId="42CA9A51">
            <w:pPr>
              <w:spacing w:before="43"/>
              <w:ind w:left="358" w:right="62" w:hanging="270"/>
              <w:rPr>
                <w:rFonts w:ascii="宋体" w:hAnsi="宋体" w:eastAsia="宋体" w:cs="宋体"/>
                <w:sz w:val="13"/>
                <w:szCs w:val="13"/>
              </w:rPr>
            </w:pPr>
            <w:r>
              <w:rPr>
                <w:rFonts w:ascii="宋体" w:hAnsi="宋体" w:eastAsia="宋体" w:cs="宋体"/>
                <w:spacing w:val="4"/>
                <w:sz w:val="13"/>
                <w:szCs w:val="13"/>
              </w:rPr>
              <w:t>缴入地方国</w:t>
            </w:r>
            <w:r>
              <w:rPr>
                <w:rFonts w:ascii="宋体" w:hAnsi="宋体" w:eastAsia="宋体" w:cs="宋体"/>
                <w:sz w:val="13"/>
                <w:szCs w:val="13"/>
              </w:rPr>
              <w:t>库</w:t>
            </w:r>
          </w:p>
        </w:tc>
        <w:tc>
          <w:tcPr>
            <w:tcW w:w="712" w:type="dxa"/>
            <w:vAlign w:val="top"/>
          </w:tcPr>
          <w:p w14:paraId="42790126">
            <w:pPr>
              <w:pStyle w:val="6"/>
              <w:spacing w:line="399" w:lineRule="auto"/>
            </w:pPr>
          </w:p>
          <w:p w14:paraId="1BF506C8">
            <w:pPr>
              <w:spacing w:before="43" w:line="229" w:lineRule="auto"/>
              <w:ind w:left="107"/>
              <w:rPr>
                <w:rFonts w:ascii="宋体" w:hAnsi="宋体" w:eastAsia="宋体" w:cs="宋体"/>
                <w:sz w:val="13"/>
                <w:szCs w:val="13"/>
              </w:rPr>
            </w:pPr>
            <w:r>
              <w:rPr>
                <w:rFonts w:ascii="宋体" w:hAnsi="宋体" w:eastAsia="宋体" w:cs="宋体"/>
                <w:spacing w:val="1"/>
                <w:sz w:val="13"/>
                <w:szCs w:val="13"/>
              </w:rPr>
              <w:t>中项省标</w:t>
            </w:r>
          </w:p>
        </w:tc>
        <w:tc>
          <w:tcPr>
            <w:tcW w:w="606" w:type="dxa"/>
            <w:vAlign w:val="top"/>
          </w:tcPr>
          <w:p w14:paraId="4ED30AB3">
            <w:pPr>
              <w:pStyle w:val="6"/>
              <w:spacing w:line="399" w:lineRule="auto"/>
            </w:pPr>
          </w:p>
          <w:p w14:paraId="0FCFFD99">
            <w:pPr>
              <w:spacing w:before="43" w:line="173" w:lineRule="exact"/>
              <w:ind w:left="246"/>
              <w:rPr>
                <w:rFonts w:ascii="宋体" w:hAnsi="宋体" w:eastAsia="宋体" w:cs="宋体"/>
                <w:sz w:val="13"/>
                <w:szCs w:val="13"/>
              </w:rPr>
            </w:pPr>
            <w:r>
              <w:rPr>
                <w:rFonts w:ascii="宋体" w:hAnsi="宋体" w:eastAsia="宋体" w:cs="宋体"/>
                <w:sz w:val="13"/>
                <w:szCs w:val="13"/>
              </w:rPr>
              <w:t>▲</w:t>
            </w:r>
          </w:p>
        </w:tc>
      </w:tr>
      <w:tr w14:paraId="65C2D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419" w:type="dxa"/>
            <w:vAlign w:val="top"/>
          </w:tcPr>
          <w:p w14:paraId="02274C5B">
            <w:pPr>
              <w:pStyle w:val="6"/>
              <w:spacing w:line="339" w:lineRule="auto"/>
            </w:pPr>
          </w:p>
          <w:p w14:paraId="658DB298">
            <w:pPr>
              <w:spacing w:before="42" w:line="177" w:lineRule="exact"/>
              <w:ind w:left="145"/>
              <w:rPr>
                <w:rFonts w:ascii="宋体" w:hAnsi="宋体" w:eastAsia="宋体" w:cs="宋体"/>
                <w:sz w:val="13"/>
                <w:szCs w:val="13"/>
              </w:rPr>
            </w:pPr>
            <w:r>
              <w:rPr>
                <w:rFonts w:ascii="宋体" w:hAnsi="宋体" w:eastAsia="宋体" w:cs="宋体"/>
                <w:position w:val="1"/>
                <w:sz w:val="13"/>
                <w:szCs w:val="13"/>
              </w:rPr>
              <w:t>24</w:t>
            </w:r>
          </w:p>
        </w:tc>
        <w:tc>
          <w:tcPr>
            <w:tcW w:w="854" w:type="dxa"/>
            <w:vMerge w:val="continue"/>
            <w:tcBorders>
              <w:top w:val="nil"/>
            </w:tcBorders>
            <w:vAlign w:val="top"/>
          </w:tcPr>
          <w:p w14:paraId="2D03E065">
            <w:pPr>
              <w:pStyle w:val="6"/>
            </w:pPr>
          </w:p>
        </w:tc>
        <w:tc>
          <w:tcPr>
            <w:tcW w:w="2717" w:type="dxa"/>
            <w:vAlign w:val="top"/>
          </w:tcPr>
          <w:p w14:paraId="25D92C33">
            <w:pPr>
              <w:pStyle w:val="6"/>
              <w:spacing w:line="339" w:lineRule="auto"/>
            </w:pPr>
          </w:p>
          <w:p w14:paraId="7385B4A2">
            <w:pPr>
              <w:spacing w:before="42" w:line="229" w:lineRule="auto"/>
              <w:ind w:left="548"/>
              <w:rPr>
                <w:rFonts w:ascii="宋体" w:hAnsi="宋体" w:eastAsia="宋体" w:cs="宋体"/>
                <w:sz w:val="13"/>
                <w:szCs w:val="13"/>
              </w:rPr>
            </w:pPr>
            <w:r>
              <w:rPr>
                <w:rFonts w:ascii="宋体" w:hAnsi="宋体" w:eastAsia="宋体" w:cs="宋体"/>
                <w:spacing w:val="5"/>
                <w:sz w:val="13"/>
                <w:szCs w:val="13"/>
              </w:rPr>
              <w:t>城市道路占用、挖掘修复费</w:t>
            </w:r>
          </w:p>
        </w:tc>
        <w:tc>
          <w:tcPr>
            <w:tcW w:w="2916" w:type="dxa"/>
            <w:vAlign w:val="top"/>
          </w:tcPr>
          <w:p w14:paraId="093D8218">
            <w:pPr>
              <w:spacing w:before="195" w:line="245" w:lineRule="auto"/>
              <w:ind w:left="25" w:right="34"/>
              <w:rPr>
                <w:rFonts w:ascii="宋体" w:hAnsi="宋体" w:eastAsia="宋体" w:cs="宋体"/>
                <w:sz w:val="14"/>
                <w:szCs w:val="14"/>
              </w:rPr>
            </w:pPr>
            <w:r>
              <w:drawing>
                <wp:anchor distT="0" distB="0" distL="0" distR="0" simplePos="0" relativeHeight="251664384" behindDoc="1" locked="0" layoutInCell="1" allowOverlap="1">
                  <wp:simplePos x="0" y="0"/>
                  <wp:positionH relativeFrom="column">
                    <wp:posOffset>-1270</wp:posOffset>
                  </wp:positionH>
                  <wp:positionV relativeFrom="paragraph">
                    <wp:posOffset>635</wp:posOffset>
                  </wp:positionV>
                  <wp:extent cx="1852930" cy="57150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4"/>
                          <a:stretch>
                            <a:fillRect/>
                          </a:stretch>
                        </pic:blipFill>
                        <pic:spPr>
                          <a:xfrm>
                            <a:off x="0" y="0"/>
                            <a:ext cx="1852929" cy="571500"/>
                          </a:xfrm>
                          <a:prstGeom prst="rect">
                            <a:avLst/>
                          </a:prstGeom>
                        </pic:spPr>
                      </pic:pic>
                    </a:graphicData>
                  </a:graphic>
                </wp:anchor>
              </w:drawing>
            </w:r>
            <w:r>
              <w:rPr>
                <w:rFonts w:ascii="宋体" w:hAnsi="宋体" w:eastAsia="宋体" w:cs="宋体"/>
                <w:spacing w:val="9"/>
                <w:sz w:val="14"/>
                <w:szCs w:val="14"/>
                <w:u w:val="single" w:color="auto"/>
              </w:rPr>
              <w:t>各盟市可自行制定收费标准，最高限额按照</w:t>
            </w:r>
            <w:r>
              <w:rPr>
                <w:rFonts w:ascii="宋体" w:hAnsi="宋体" w:eastAsia="宋体" w:cs="宋体"/>
                <w:spacing w:val="8"/>
                <w:sz w:val="14"/>
                <w:szCs w:val="14"/>
                <w:u w:val="single" w:color="auto"/>
              </w:rPr>
              <w:t>内发改费字〔2016〕323号执行，点此查看</w:t>
            </w:r>
            <w:r>
              <w:rPr>
                <w:rFonts w:ascii="宋体" w:hAnsi="宋体" w:eastAsia="宋体" w:cs="宋体"/>
                <w:spacing w:val="9"/>
                <w:sz w:val="14"/>
                <w:szCs w:val="14"/>
                <w:u w:val="single" w:color="auto"/>
              </w:rPr>
              <w:t>详情2。</w:t>
            </w:r>
          </w:p>
        </w:tc>
        <w:tc>
          <w:tcPr>
            <w:tcW w:w="1163" w:type="dxa"/>
            <w:vAlign w:val="top"/>
          </w:tcPr>
          <w:p w14:paraId="0C9E3852">
            <w:pPr>
              <w:spacing w:before="215" w:line="229" w:lineRule="auto"/>
              <w:ind w:left="67"/>
              <w:rPr>
                <w:rFonts w:ascii="宋体" w:hAnsi="宋体" w:eastAsia="宋体" w:cs="宋体"/>
                <w:sz w:val="13"/>
                <w:szCs w:val="13"/>
              </w:rPr>
            </w:pPr>
            <w:r>
              <w:rPr>
                <w:rFonts w:ascii="宋体" w:hAnsi="宋体" w:eastAsia="宋体" w:cs="宋体"/>
                <w:spacing w:val="2"/>
                <w:sz w:val="13"/>
                <w:szCs w:val="13"/>
              </w:rPr>
              <w:t>占用城市规划区内</w:t>
            </w:r>
          </w:p>
          <w:p w14:paraId="036EC057">
            <w:pPr>
              <w:spacing w:before="7" w:line="229" w:lineRule="auto"/>
              <w:ind w:left="44"/>
              <w:rPr>
                <w:rFonts w:ascii="宋体" w:hAnsi="宋体" w:eastAsia="宋体" w:cs="宋体"/>
                <w:sz w:val="13"/>
                <w:szCs w:val="13"/>
              </w:rPr>
            </w:pPr>
            <w:r>
              <w:rPr>
                <w:rFonts w:ascii="宋体" w:hAnsi="宋体" w:eastAsia="宋体" w:cs="宋体"/>
                <w:spacing w:val="4"/>
                <w:sz w:val="13"/>
                <w:szCs w:val="13"/>
              </w:rPr>
              <w:t>道路的单位和个人</w:t>
            </w:r>
          </w:p>
          <w:p w14:paraId="2D672797">
            <w:pPr>
              <w:spacing w:before="6" w:line="229" w:lineRule="auto"/>
              <w:ind w:left="457"/>
              <w:rPr>
                <w:rFonts w:ascii="宋体" w:hAnsi="宋体" w:eastAsia="宋体" w:cs="宋体"/>
                <w:sz w:val="13"/>
                <w:szCs w:val="13"/>
              </w:rPr>
            </w:pPr>
            <w:r>
              <w:rPr>
                <w:rFonts w:ascii="宋体" w:hAnsi="宋体" w:eastAsia="宋体" w:cs="宋体"/>
                <w:sz w:val="13"/>
                <w:szCs w:val="13"/>
              </w:rPr>
              <w:t>收取</w:t>
            </w:r>
          </w:p>
        </w:tc>
        <w:tc>
          <w:tcPr>
            <w:tcW w:w="2494" w:type="dxa"/>
            <w:vAlign w:val="top"/>
          </w:tcPr>
          <w:p w14:paraId="25710BCC">
            <w:pPr>
              <w:spacing w:before="131" w:line="229" w:lineRule="auto"/>
              <w:ind w:left="37"/>
              <w:rPr>
                <w:rFonts w:ascii="宋体" w:hAnsi="宋体" w:eastAsia="宋体" w:cs="宋体"/>
                <w:sz w:val="13"/>
                <w:szCs w:val="13"/>
              </w:rPr>
            </w:pPr>
            <w:r>
              <w:rPr>
                <w:rFonts w:ascii="宋体" w:hAnsi="宋体" w:eastAsia="宋体" w:cs="宋体"/>
                <w:spacing w:val="4"/>
                <w:sz w:val="13"/>
                <w:szCs w:val="13"/>
              </w:rPr>
              <w:t>《城市道路管理条例》、财税〔2015〕68</w:t>
            </w:r>
          </w:p>
          <w:p w14:paraId="57D6F60C">
            <w:pPr>
              <w:spacing w:before="7" w:line="227" w:lineRule="auto"/>
              <w:ind w:left="137"/>
              <w:rPr>
                <w:rFonts w:ascii="宋体" w:hAnsi="宋体" w:eastAsia="宋体" w:cs="宋体"/>
                <w:sz w:val="13"/>
                <w:szCs w:val="13"/>
              </w:rPr>
            </w:pPr>
            <w:r>
              <w:rPr>
                <w:rFonts w:ascii="宋体" w:hAnsi="宋体" w:eastAsia="宋体" w:cs="宋体"/>
                <w:spacing w:val="4"/>
                <w:sz w:val="13"/>
                <w:szCs w:val="13"/>
              </w:rPr>
              <w:t>号、建城〔1993〕410号、内价费字〔</w:t>
            </w:r>
          </w:p>
          <w:p w14:paraId="67A2ADBB">
            <w:pPr>
              <w:spacing w:before="7" w:line="229" w:lineRule="auto"/>
              <w:ind w:left="41"/>
              <w:rPr>
                <w:rFonts w:ascii="宋体" w:hAnsi="宋体" w:eastAsia="宋体" w:cs="宋体"/>
                <w:sz w:val="13"/>
                <w:szCs w:val="13"/>
              </w:rPr>
            </w:pPr>
            <w:r>
              <w:rPr>
                <w:rFonts w:ascii="宋体" w:hAnsi="宋体" w:eastAsia="宋体" w:cs="宋体"/>
                <w:spacing w:val="4"/>
                <w:sz w:val="13"/>
                <w:szCs w:val="13"/>
              </w:rPr>
              <w:t>1995〕第1号、内发改费字〔2016</w:t>
            </w:r>
            <w:r>
              <w:rPr>
                <w:rFonts w:ascii="宋体" w:hAnsi="宋体" w:eastAsia="宋体" w:cs="宋体"/>
                <w:spacing w:val="3"/>
                <w:sz w:val="13"/>
                <w:szCs w:val="13"/>
              </w:rPr>
              <w:t>〕323号</w:t>
            </w:r>
          </w:p>
          <w:p w14:paraId="3684CC57">
            <w:pPr>
              <w:spacing w:before="6" w:line="229" w:lineRule="auto"/>
              <w:ind w:left="583"/>
              <w:rPr>
                <w:rFonts w:ascii="宋体" w:hAnsi="宋体" w:eastAsia="宋体" w:cs="宋体"/>
                <w:sz w:val="13"/>
                <w:szCs w:val="13"/>
              </w:rPr>
            </w:pPr>
            <w:r>
              <w:rPr>
                <w:rFonts w:ascii="宋体" w:hAnsi="宋体" w:eastAsia="宋体" w:cs="宋体"/>
                <w:spacing w:val="3"/>
                <w:sz w:val="13"/>
                <w:szCs w:val="13"/>
              </w:rPr>
              <w:t>、国办发〔2020〕27号</w:t>
            </w:r>
          </w:p>
        </w:tc>
        <w:tc>
          <w:tcPr>
            <w:tcW w:w="1182" w:type="dxa"/>
            <w:vAlign w:val="top"/>
          </w:tcPr>
          <w:p w14:paraId="046EE98E">
            <w:pPr>
              <w:spacing w:before="215" w:line="229" w:lineRule="auto"/>
              <w:ind w:left="59"/>
              <w:rPr>
                <w:rFonts w:ascii="宋体" w:hAnsi="宋体" w:eastAsia="宋体" w:cs="宋体"/>
                <w:sz w:val="13"/>
                <w:szCs w:val="13"/>
              </w:rPr>
            </w:pPr>
            <w:r>
              <w:rPr>
                <w:rFonts w:ascii="宋体" w:hAnsi="宋体" w:eastAsia="宋体" w:cs="宋体"/>
                <w:spacing w:val="4"/>
                <w:sz w:val="13"/>
                <w:szCs w:val="13"/>
              </w:rPr>
              <w:t>盟市、旗县（市、</w:t>
            </w:r>
          </w:p>
          <w:p w14:paraId="70B5113D">
            <w:pPr>
              <w:spacing w:before="7" w:line="229" w:lineRule="auto"/>
              <w:ind w:left="69"/>
              <w:rPr>
                <w:rFonts w:ascii="宋体" w:hAnsi="宋体" w:eastAsia="宋体" w:cs="宋体"/>
                <w:sz w:val="13"/>
                <w:szCs w:val="13"/>
              </w:rPr>
            </w:pPr>
            <w:r>
              <w:rPr>
                <w:rFonts w:ascii="宋体" w:hAnsi="宋体" w:eastAsia="宋体" w:cs="宋体"/>
                <w:spacing w:val="3"/>
                <w:sz w:val="13"/>
                <w:szCs w:val="13"/>
              </w:rPr>
              <w:t>区）城市建设行政</w:t>
            </w:r>
          </w:p>
          <w:p w14:paraId="70F8DAB8">
            <w:pPr>
              <w:spacing w:before="6" w:line="229" w:lineRule="auto"/>
              <w:ind w:left="329"/>
              <w:rPr>
                <w:rFonts w:ascii="宋体" w:hAnsi="宋体" w:eastAsia="宋体" w:cs="宋体"/>
                <w:sz w:val="13"/>
                <w:szCs w:val="13"/>
              </w:rPr>
            </w:pPr>
            <w:r>
              <w:rPr>
                <w:rFonts w:ascii="宋体" w:hAnsi="宋体" w:eastAsia="宋体" w:cs="宋体"/>
                <w:spacing w:val="4"/>
                <w:sz w:val="13"/>
                <w:szCs w:val="13"/>
              </w:rPr>
              <w:t>主管单位</w:t>
            </w:r>
          </w:p>
        </w:tc>
        <w:tc>
          <w:tcPr>
            <w:tcW w:w="835" w:type="dxa"/>
            <w:vAlign w:val="top"/>
          </w:tcPr>
          <w:p w14:paraId="2740B28B">
            <w:pPr>
              <w:pStyle w:val="6"/>
              <w:spacing w:line="255" w:lineRule="auto"/>
            </w:pPr>
          </w:p>
          <w:p w14:paraId="3D8B97BD">
            <w:pPr>
              <w:spacing w:before="42"/>
              <w:ind w:left="358" w:right="62" w:hanging="270"/>
              <w:rPr>
                <w:rFonts w:ascii="宋体" w:hAnsi="宋体" w:eastAsia="宋体" w:cs="宋体"/>
                <w:sz w:val="13"/>
                <w:szCs w:val="13"/>
              </w:rPr>
            </w:pPr>
            <w:r>
              <w:rPr>
                <w:rFonts w:ascii="宋体" w:hAnsi="宋体" w:eastAsia="宋体" w:cs="宋体"/>
                <w:spacing w:val="4"/>
                <w:sz w:val="13"/>
                <w:szCs w:val="13"/>
              </w:rPr>
              <w:t>缴入地方国</w:t>
            </w:r>
            <w:r>
              <w:rPr>
                <w:rFonts w:ascii="宋体" w:hAnsi="宋体" w:eastAsia="宋体" w:cs="宋体"/>
                <w:sz w:val="13"/>
                <w:szCs w:val="13"/>
              </w:rPr>
              <w:t>库</w:t>
            </w:r>
          </w:p>
        </w:tc>
        <w:tc>
          <w:tcPr>
            <w:tcW w:w="712" w:type="dxa"/>
            <w:vAlign w:val="top"/>
          </w:tcPr>
          <w:p w14:paraId="4092E896">
            <w:pPr>
              <w:pStyle w:val="6"/>
              <w:spacing w:line="339" w:lineRule="auto"/>
            </w:pPr>
          </w:p>
          <w:p w14:paraId="2296037B">
            <w:pPr>
              <w:spacing w:before="42" w:line="229" w:lineRule="auto"/>
              <w:ind w:left="107"/>
              <w:rPr>
                <w:rFonts w:ascii="宋体" w:hAnsi="宋体" w:eastAsia="宋体" w:cs="宋体"/>
                <w:sz w:val="13"/>
                <w:szCs w:val="13"/>
              </w:rPr>
            </w:pPr>
            <w:r>
              <w:rPr>
                <w:rFonts w:ascii="宋体" w:hAnsi="宋体" w:eastAsia="宋体" w:cs="宋体"/>
                <w:spacing w:val="1"/>
                <w:sz w:val="13"/>
                <w:szCs w:val="13"/>
              </w:rPr>
              <w:t>中项省标</w:t>
            </w:r>
          </w:p>
        </w:tc>
        <w:tc>
          <w:tcPr>
            <w:tcW w:w="606" w:type="dxa"/>
            <w:vAlign w:val="top"/>
          </w:tcPr>
          <w:p w14:paraId="03F97E83">
            <w:pPr>
              <w:pStyle w:val="6"/>
              <w:spacing w:line="339" w:lineRule="auto"/>
            </w:pPr>
          </w:p>
          <w:p w14:paraId="42931106">
            <w:pPr>
              <w:spacing w:before="42" w:line="174" w:lineRule="exact"/>
              <w:ind w:left="246"/>
              <w:rPr>
                <w:rFonts w:ascii="宋体" w:hAnsi="宋体" w:eastAsia="宋体" w:cs="宋体"/>
                <w:sz w:val="13"/>
                <w:szCs w:val="13"/>
              </w:rPr>
            </w:pPr>
            <w:r>
              <w:rPr>
                <w:rFonts w:ascii="宋体" w:hAnsi="宋体" w:eastAsia="宋体" w:cs="宋体"/>
                <w:sz w:val="13"/>
                <w:szCs w:val="13"/>
              </w:rPr>
              <w:t>▲</w:t>
            </w:r>
          </w:p>
        </w:tc>
      </w:tr>
      <w:tr w14:paraId="508D8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4" w:hRule="atLeast"/>
        </w:trPr>
        <w:tc>
          <w:tcPr>
            <w:tcW w:w="419" w:type="dxa"/>
            <w:vAlign w:val="top"/>
          </w:tcPr>
          <w:p w14:paraId="4D4E4F71">
            <w:pPr>
              <w:pStyle w:val="6"/>
              <w:spacing w:line="273" w:lineRule="auto"/>
            </w:pPr>
          </w:p>
          <w:p w14:paraId="6177D1EC">
            <w:pPr>
              <w:pStyle w:val="6"/>
              <w:spacing w:line="273" w:lineRule="auto"/>
            </w:pPr>
          </w:p>
          <w:p w14:paraId="09015B25">
            <w:pPr>
              <w:pStyle w:val="6"/>
              <w:spacing w:line="273" w:lineRule="auto"/>
            </w:pPr>
          </w:p>
          <w:p w14:paraId="79272E74">
            <w:pPr>
              <w:pStyle w:val="6"/>
              <w:spacing w:line="274" w:lineRule="auto"/>
            </w:pPr>
          </w:p>
          <w:p w14:paraId="0B893A52">
            <w:pPr>
              <w:spacing w:before="42" w:line="176" w:lineRule="exact"/>
              <w:ind w:left="145"/>
              <w:rPr>
                <w:rFonts w:ascii="宋体" w:hAnsi="宋体" w:eastAsia="宋体" w:cs="宋体"/>
                <w:sz w:val="13"/>
                <w:szCs w:val="13"/>
              </w:rPr>
            </w:pPr>
            <w:r>
              <w:rPr>
                <w:rFonts w:ascii="宋体" w:hAnsi="宋体" w:eastAsia="宋体" w:cs="宋体"/>
                <w:position w:val="1"/>
                <w:sz w:val="13"/>
                <w:szCs w:val="13"/>
              </w:rPr>
              <w:t>25</w:t>
            </w:r>
          </w:p>
        </w:tc>
        <w:tc>
          <w:tcPr>
            <w:tcW w:w="854" w:type="dxa"/>
            <w:vAlign w:val="top"/>
          </w:tcPr>
          <w:p w14:paraId="37ABCA8C">
            <w:pPr>
              <w:pStyle w:val="6"/>
              <w:spacing w:line="273" w:lineRule="auto"/>
            </w:pPr>
          </w:p>
          <w:p w14:paraId="6216DD2F">
            <w:pPr>
              <w:pStyle w:val="6"/>
              <w:spacing w:line="273" w:lineRule="auto"/>
            </w:pPr>
          </w:p>
          <w:p w14:paraId="12A682B5">
            <w:pPr>
              <w:pStyle w:val="6"/>
              <w:spacing w:line="273" w:lineRule="auto"/>
            </w:pPr>
          </w:p>
          <w:p w14:paraId="54E7EEAB">
            <w:pPr>
              <w:pStyle w:val="6"/>
              <w:spacing w:line="274" w:lineRule="auto"/>
            </w:pPr>
          </w:p>
          <w:p w14:paraId="5DDACCFC">
            <w:pPr>
              <w:spacing w:before="43" w:line="230" w:lineRule="auto"/>
              <w:ind w:left="292"/>
              <w:rPr>
                <w:rFonts w:ascii="宋体" w:hAnsi="宋体" w:eastAsia="宋体" w:cs="宋体"/>
                <w:sz w:val="13"/>
                <w:szCs w:val="13"/>
              </w:rPr>
            </w:pPr>
            <w:r>
              <w:rPr>
                <w:rFonts w:ascii="宋体" w:hAnsi="宋体" w:eastAsia="宋体" w:cs="宋体"/>
                <w:b/>
                <w:bCs/>
                <w:spacing w:val="1"/>
                <w:sz w:val="13"/>
                <w:szCs w:val="13"/>
              </w:rPr>
              <w:t>交通</w:t>
            </w:r>
          </w:p>
        </w:tc>
        <w:tc>
          <w:tcPr>
            <w:tcW w:w="2717" w:type="dxa"/>
            <w:vAlign w:val="top"/>
          </w:tcPr>
          <w:p w14:paraId="4B69795A">
            <w:pPr>
              <w:pStyle w:val="6"/>
              <w:spacing w:line="273" w:lineRule="auto"/>
            </w:pPr>
          </w:p>
          <w:p w14:paraId="6E089DC9">
            <w:pPr>
              <w:pStyle w:val="6"/>
              <w:spacing w:line="273" w:lineRule="auto"/>
            </w:pPr>
          </w:p>
          <w:p w14:paraId="262C9EA4">
            <w:pPr>
              <w:pStyle w:val="6"/>
              <w:spacing w:line="273" w:lineRule="auto"/>
            </w:pPr>
          </w:p>
          <w:p w14:paraId="49D27CAD">
            <w:pPr>
              <w:pStyle w:val="6"/>
              <w:spacing w:line="274" w:lineRule="auto"/>
            </w:pPr>
          </w:p>
          <w:p w14:paraId="3268093E">
            <w:pPr>
              <w:spacing w:before="42" w:line="228" w:lineRule="auto"/>
              <w:ind w:left="482"/>
              <w:rPr>
                <w:rFonts w:ascii="宋体" w:hAnsi="宋体" w:eastAsia="宋体" w:cs="宋体"/>
                <w:sz w:val="13"/>
                <w:szCs w:val="13"/>
              </w:rPr>
            </w:pPr>
            <w:r>
              <w:rPr>
                <w:rFonts w:ascii="宋体" w:hAnsi="宋体" w:eastAsia="宋体" w:cs="宋体"/>
                <w:spacing w:val="4"/>
                <w:sz w:val="13"/>
                <w:szCs w:val="13"/>
              </w:rPr>
              <w:t>车辆通行费（限于政府还贷）</w:t>
            </w:r>
          </w:p>
        </w:tc>
        <w:tc>
          <w:tcPr>
            <w:tcW w:w="2916" w:type="dxa"/>
            <w:vAlign w:val="top"/>
          </w:tcPr>
          <w:p w14:paraId="003F5377">
            <w:pPr>
              <w:spacing w:before="218" w:line="239" w:lineRule="auto"/>
              <w:ind w:left="23" w:right="29"/>
              <w:rPr>
                <w:rFonts w:ascii="宋体" w:hAnsi="宋体" w:eastAsia="宋体" w:cs="宋体"/>
                <w:sz w:val="13"/>
                <w:szCs w:val="13"/>
              </w:rPr>
            </w:pPr>
            <w:r>
              <w:rPr>
                <w:rFonts w:ascii="宋体" w:hAnsi="宋体" w:eastAsia="宋体" w:cs="宋体"/>
                <w:spacing w:val="5"/>
                <w:sz w:val="13"/>
                <w:szCs w:val="13"/>
              </w:rPr>
              <w:t>9座以下，2轴(车长小于6000</w:t>
            </w:r>
            <w:r>
              <w:rPr>
                <w:rFonts w:ascii="宋体" w:hAnsi="宋体" w:eastAsia="宋体" w:cs="宋体"/>
                <w:sz w:val="13"/>
                <w:szCs w:val="13"/>
              </w:rPr>
              <w:t>mm</w:t>
            </w:r>
            <w:r>
              <w:rPr>
                <w:rFonts w:ascii="宋体" w:hAnsi="宋体" w:eastAsia="宋体" w:cs="宋体"/>
                <w:spacing w:val="5"/>
                <w:sz w:val="13"/>
                <w:szCs w:val="13"/>
              </w:rPr>
              <w:t>且最大允许</w:t>
            </w:r>
            <w:r>
              <w:rPr>
                <w:rFonts w:ascii="宋体" w:hAnsi="宋体" w:eastAsia="宋体" w:cs="宋体"/>
                <w:spacing w:val="4"/>
                <w:sz w:val="13"/>
                <w:szCs w:val="13"/>
              </w:rPr>
              <w:t xml:space="preserve"> 总质量小于4500</w:t>
            </w:r>
            <w:r>
              <w:rPr>
                <w:rFonts w:ascii="宋体" w:hAnsi="宋体" w:eastAsia="宋体" w:cs="宋体"/>
                <w:sz w:val="13"/>
                <w:szCs w:val="13"/>
              </w:rPr>
              <w:t>Kg</w:t>
            </w:r>
            <w:r>
              <w:rPr>
                <w:rFonts w:ascii="宋体" w:hAnsi="宋体" w:eastAsia="宋体" w:cs="宋体"/>
                <w:spacing w:val="4"/>
                <w:sz w:val="13"/>
                <w:szCs w:val="13"/>
              </w:rPr>
              <w:t>)，客车0.4元/公里，货车0.35元/</w:t>
            </w:r>
            <w:r>
              <w:rPr>
                <w:rFonts w:ascii="宋体" w:hAnsi="宋体" w:eastAsia="宋体" w:cs="宋体"/>
                <w:spacing w:val="2"/>
                <w:sz w:val="13"/>
                <w:szCs w:val="13"/>
              </w:rPr>
              <w:t>公里。</w:t>
            </w:r>
          </w:p>
          <w:p w14:paraId="556CDE6F">
            <w:pPr>
              <w:spacing w:before="1" w:line="238" w:lineRule="auto"/>
              <w:ind w:left="24" w:right="31" w:firstLine="9"/>
              <w:rPr>
                <w:rFonts w:ascii="宋体" w:hAnsi="宋体" w:eastAsia="宋体" w:cs="宋体"/>
                <w:sz w:val="13"/>
                <w:szCs w:val="13"/>
              </w:rPr>
            </w:pPr>
            <w:r>
              <w:rPr>
                <w:rFonts w:ascii="宋体" w:hAnsi="宋体" w:eastAsia="宋体" w:cs="宋体"/>
                <w:spacing w:val="4"/>
                <w:sz w:val="13"/>
                <w:szCs w:val="13"/>
              </w:rPr>
              <w:t>10座至19座，2轴(车长不小于6000</w:t>
            </w:r>
            <w:r>
              <w:rPr>
                <w:rFonts w:ascii="宋体" w:hAnsi="宋体" w:eastAsia="宋体" w:cs="宋体"/>
                <w:sz w:val="13"/>
                <w:szCs w:val="13"/>
              </w:rPr>
              <w:t>mm</w:t>
            </w:r>
            <w:r>
              <w:rPr>
                <w:rFonts w:ascii="宋体" w:hAnsi="宋体" w:eastAsia="宋体" w:cs="宋体"/>
                <w:spacing w:val="4"/>
                <w:sz w:val="13"/>
                <w:szCs w:val="13"/>
              </w:rPr>
              <w:t>且最大允许总质量不小于4500</w:t>
            </w:r>
            <w:r>
              <w:rPr>
                <w:rFonts w:ascii="宋体" w:hAnsi="宋体" w:eastAsia="宋体" w:cs="宋体"/>
                <w:sz w:val="13"/>
                <w:szCs w:val="13"/>
              </w:rPr>
              <w:t>Kg</w:t>
            </w:r>
            <w:r>
              <w:rPr>
                <w:rFonts w:ascii="宋体" w:hAnsi="宋体" w:eastAsia="宋体" w:cs="宋体"/>
                <w:spacing w:val="4"/>
                <w:sz w:val="13"/>
                <w:szCs w:val="13"/>
              </w:rPr>
              <w:t>)，客车0.4元/公里，货车</w:t>
            </w:r>
            <w:r>
              <w:rPr>
                <w:rFonts w:ascii="宋体" w:hAnsi="宋体" w:eastAsia="宋体" w:cs="宋体"/>
                <w:spacing w:val="9"/>
                <w:sz w:val="13"/>
                <w:szCs w:val="13"/>
              </w:rPr>
              <w:t xml:space="preserve"> </w:t>
            </w:r>
            <w:r>
              <w:rPr>
                <w:rFonts w:ascii="宋体" w:hAnsi="宋体" w:eastAsia="宋体" w:cs="宋体"/>
                <w:spacing w:val="3"/>
                <w:sz w:val="13"/>
                <w:szCs w:val="13"/>
              </w:rPr>
              <w:t>0.55元/公里。</w:t>
            </w:r>
          </w:p>
          <w:p w14:paraId="0625C376">
            <w:pPr>
              <w:spacing w:line="238" w:lineRule="auto"/>
              <w:ind w:left="22" w:right="30" w:firstLine="2"/>
              <w:rPr>
                <w:rFonts w:ascii="宋体" w:hAnsi="宋体" w:eastAsia="宋体" w:cs="宋体"/>
                <w:sz w:val="13"/>
                <w:szCs w:val="13"/>
              </w:rPr>
            </w:pPr>
            <w:r>
              <w:rPr>
                <w:rFonts w:ascii="宋体" w:hAnsi="宋体" w:eastAsia="宋体" w:cs="宋体"/>
                <w:spacing w:val="4"/>
                <w:sz w:val="13"/>
                <w:szCs w:val="13"/>
              </w:rPr>
              <w:t>20座至39座,3轴，客车0.5元/公里，货车1.05元</w:t>
            </w:r>
            <w:r>
              <w:rPr>
                <w:rFonts w:ascii="宋体" w:hAnsi="宋体" w:eastAsia="宋体" w:cs="宋体"/>
                <w:spacing w:val="2"/>
                <w:sz w:val="13"/>
                <w:szCs w:val="13"/>
              </w:rPr>
              <w:t>/公里。</w:t>
            </w:r>
          </w:p>
          <w:p w14:paraId="5AE7F306">
            <w:pPr>
              <w:spacing w:line="238" w:lineRule="auto"/>
              <w:ind w:left="26" w:right="33" w:hanging="4"/>
              <w:rPr>
                <w:rFonts w:ascii="宋体" w:hAnsi="宋体" w:eastAsia="宋体" w:cs="宋体"/>
                <w:sz w:val="13"/>
                <w:szCs w:val="13"/>
              </w:rPr>
            </w:pPr>
            <w:r>
              <w:rPr>
                <w:rFonts w:ascii="宋体" w:hAnsi="宋体" w:eastAsia="宋体" w:cs="宋体"/>
                <w:spacing w:val="4"/>
                <w:sz w:val="13"/>
                <w:szCs w:val="13"/>
              </w:rPr>
              <w:t>40座以上，4轴，客车0.7元/公里，货车1.55元/</w:t>
            </w:r>
            <w:r>
              <w:rPr>
                <w:rFonts w:ascii="宋体" w:hAnsi="宋体" w:eastAsia="宋体" w:cs="宋体"/>
                <w:sz w:val="13"/>
                <w:szCs w:val="13"/>
              </w:rPr>
              <w:t>公里。</w:t>
            </w:r>
          </w:p>
          <w:p w14:paraId="2F85879D">
            <w:pPr>
              <w:spacing w:line="228" w:lineRule="auto"/>
              <w:ind w:left="25"/>
              <w:rPr>
                <w:rFonts w:ascii="宋体" w:hAnsi="宋体" w:eastAsia="宋体" w:cs="宋体"/>
                <w:sz w:val="13"/>
                <w:szCs w:val="13"/>
              </w:rPr>
            </w:pPr>
            <w:r>
              <w:rPr>
                <w:rFonts w:ascii="宋体" w:hAnsi="宋体" w:eastAsia="宋体" w:cs="宋体"/>
                <w:spacing w:val="3"/>
                <w:sz w:val="13"/>
                <w:szCs w:val="13"/>
              </w:rPr>
              <w:t>5轴货车1.75元/公里。</w:t>
            </w:r>
          </w:p>
          <w:p w14:paraId="489F7B7D">
            <w:pPr>
              <w:spacing w:before="7" w:line="228" w:lineRule="auto"/>
              <w:ind w:left="24"/>
              <w:rPr>
                <w:rFonts w:ascii="宋体" w:hAnsi="宋体" w:eastAsia="宋体" w:cs="宋体"/>
                <w:sz w:val="13"/>
                <w:szCs w:val="13"/>
              </w:rPr>
            </w:pPr>
            <w:r>
              <w:rPr>
                <w:rFonts w:ascii="宋体" w:hAnsi="宋体" w:eastAsia="宋体" w:cs="宋体"/>
                <w:spacing w:val="3"/>
                <w:sz w:val="13"/>
                <w:szCs w:val="13"/>
              </w:rPr>
              <w:t>6轴货车1.94元/公里。</w:t>
            </w:r>
          </w:p>
        </w:tc>
        <w:tc>
          <w:tcPr>
            <w:tcW w:w="1163" w:type="dxa"/>
            <w:vAlign w:val="top"/>
          </w:tcPr>
          <w:p w14:paraId="3152B729">
            <w:pPr>
              <w:pStyle w:val="6"/>
              <w:spacing w:line="273" w:lineRule="auto"/>
            </w:pPr>
          </w:p>
          <w:p w14:paraId="228C506B">
            <w:pPr>
              <w:pStyle w:val="6"/>
              <w:spacing w:line="273" w:lineRule="auto"/>
            </w:pPr>
          </w:p>
          <w:p w14:paraId="6E65A426">
            <w:pPr>
              <w:pStyle w:val="6"/>
              <w:spacing w:line="273" w:lineRule="auto"/>
            </w:pPr>
          </w:p>
          <w:p w14:paraId="79F07CF7">
            <w:pPr>
              <w:pStyle w:val="6"/>
              <w:spacing w:line="274" w:lineRule="auto"/>
            </w:pPr>
          </w:p>
          <w:p w14:paraId="10DBAF43">
            <w:pPr>
              <w:spacing w:before="42" w:line="229" w:lineRule="auto"/>
              <w:ind w:left="249"/>
              <w:rPr>
                <w:rFonts w:ascii="宋体" w:hAnsi="宋体" w:eastAsia="宋体" w:cs="宋体"/>
                <w:sz w:val="13"/>
                <w:szCs w:val="13"/>
              </w:rPr>
            </w:pPr>
            <w:r>
              <w:rPr>
                <w:rFonts w:ascii="宋体" w:hAnsi="宋体" w:eastAsia="宋体" w:cs="宋体"/>
                <w:spacing w:val="4"/>
                <w:sz w:val="13"/>
                <w:szCs w:val="13"/>
              </w:rPr>
              <w:t>车辆乘驾人</w:t>
            </w:r>
          </w:p>
        </w:tc>
        <w:tc>
          <w:tcPr>
            <w:tcW w:w="2494" w:type="dxa"/>
            <w:vAlign w:val="top"/>
          </w:tcPr>
          <w:p w14:paraId="78D94A4E">
            <w:pPr>
              <w:pStyle w:val="6"/>
              <w:spacing w:line="254" w:lineRule="auto"/>
            </w:pPr>
          </w:p>
          <w:p w14:paraId="4D2492E8">
            <w:pPr>
              <w:pStyle w:val="6"/>
              <w:spacing w:line="255" w:lineRule="auto"/>
            </w:pPr>
          </w:p>
          <w:p w14:paraId="3038FDAF">
            <w:pPr>
              <w:spacing w:before="42" w:line="229" w:lineRule="auto"/>
              <w:ind w:left="39"/>
              <w:rPr>
                <w:rFonts w:ascii="宋体" w:hAnsi="宋体" w:eastAsia="宋体" w:cs="宋体"/>
                <w:sz w:val="13"/>
                <w:szCs w:val="13"/>
              </w:rPr>
            </w:pPr>
            <w:r>
              <w:rPr>
                <w:rFonts w:ascii="宋体" w:hAnsi="宋体" w:eastAsia="宋体" w:cs="宋体"/>
                <w:spacing w:val="4"/>
                <w:sz w:val="13"/>
                <w:szCs w:val="13"/>
              </w:rPr>
              <w:t>《公路法》《收费公路管理条例》《内蒙</w:t>
            </w:r>
          </w:p>
          <w:p w14:paraId="689D7C31">
            <w:pPr>
              <w:spacing w:before="6" w:line="229" w:lineRule="auto"/>
              <w:ind w:left="36"/>
              <w:rPr>
                <w:rFonts w:ascii="宋体" w:hAnsi="宋体" w:eastAsia="宋体" w:cs="宋体"/>
                <w:sz w:val="13"/>
                <w:szCs w:val="13"/>
              </w:rPr>
            </w:pPr>
            <w:r>
              <w:rPr>
                <w:rFonts w:ascii="宋体" w:hAnsi="宋体" w:eastAsia="宋体" w:cs="宋体"/>
                <w:spacing w:val="4"/>
                <w:sz w:val="13"/>
                <w:szCs w:val="13"/>
              </w:rPr>
              <w:t>古自治区公路条例》、交公路发〔1994〕</w:t>
            </w:r>
          </w:p>
          <w:p w14:paraId="5C8775FA">
            <w:pPr>
              <w:spacing w:before="6" w:line="229" w:lineRule="auto"/>
              <w:ind w:left="32"/>
              <w:rPr>
                <w:rFonts w:ascii="宋体" w:hAnsi="宋体" w:eastAsia="宋体" w:cs="宋体"/>
                <w:sz w:val="13"/>
                <w:szCs w:val="13"/>
              </w:rPr>
            </w:pPr>
            <w:r>
              <w:rPr>
                <w:rFonts w:ascii="宋体" w:hAnsi="宋体" w:eastAsia="宋体" w:cs="宋体"/>
                <w:spacing w:val="4"/>
                <w:sz w:val="13"/>
                <w:szCs w:val="13"/>
              </w:rPr>
              <w:t>686号、国发〔2012〕37 号、内发改费字</w:t>
            </w:r>
          </w:p>
          <w:p w14:paraId="7FB58D67">
            <w:pPr>
              <w:spacing w:before="6" w:line="229" w:lineRule="auto"/>
              <w:ind w:left="47"/>
              <w:rPr>
                <w:rFonts w:ascii="宋体" w:hAnsi="宋体" w:eastAsia="宋体" w:cs="宋体"/>
                <w:sz w:val="13"/>
                <w:szCs w:val="13"/>
              </w:rPr>
            </w:pPr>
            <w:r>
              <w:rPr>
                <w:rFonts w:ascii="宋体" w:hAnsi="宋体" w:eastAsia="宋体" w:cs="宋体"/>
                <w:spacing w:val="3"/>
                <w:sz w:val="13"/>
                <w:szCs w:val="13"/>
              </w:rPr>
              <w:t>〔2017〕816号、内交发〔2019〕297号、</w:t>
            </w:r>
          </w:p>
          <w:p w14:paraId="5801BDAD">
            <w:pPr>
              <w:spacing w:before="8" w:line="227" w:lineRule="auto"/>
              <w:ind w:left="47"/>
              <w:rPr>
                <w:rFonts w:ascii="宋体" w:hAnsi="宋体" w:eastAsia="宋体" w:cs="宋体"/>
                <w:sz w:val="13"/>
                <w:szCs w:val="13"/>
              </w:rPr>
            </w:pPr>
            <w:r>
              <w:rPr>
                <w:rFonts w:ascii="宋体" w:hAnsi="宋体" w:eastAsia="宋体" w:cs="宋体"/>
                <w:spacing w:val="3"/>
                <w:sz w:val="13"/>
                <w:szCs w:val="13"/>
              </w:rPr>
              <w:t>内发改价费字〔2019〕1012号、内交发〔</w:t>
            </w:r>
          </w:p>
          <w:p w14:paraId="2B60F5F0">
            <w:pPr>
              <w:spacing w:before="7" w:line="229" w:lineRule="auto"/>
              <w:ind w:left="30"/>
              <w:rPr>
                <w:rFonts w:ascii="宋体" w:hAnsi="宋体" w:eastAsia="宋体" w:cs="宋体"/>
                <w:sz w:val="13"/>
                <w:szCs w:val="13"/>
              </w:rPr>
            </w:pPr>
            <w:r>
              <w:rPr>
                <w:rFonts w:ascii="宋体" w:hAnsi="宋体" w:eastAsia="宋体" w:cs="宋体"/>
                <w:spacing w:val="4"/>
                <w:sz w:val="13"/>
                <w:szCs w:val="13"/>
              </w:rPr>
              <w:t>2020〕728号、交公路函〔2021〕22</w:t>
            </w:r>
            <w:r>
              <w:rPr>
                <w:rFonts w:ascii="宋体" w:hAnsi="宋体" w:eastAsia="宋体" w:cs="宋体"/>
                <w:spacing w:val="3"/>
                <w:sz w:val="13"/>
                <w:szCs w:val="13"/>
              </w:rPr>
              <w:t>8号、</w:t>
            </w:r>
          </w:p>
          <w:p w14:paraId="7E2A3FE8">
            <w:pPr>
              <w:spacing w:before="7" w:line="229" w:lineRule="auto"/>
              <w:ind w:left="81"/>
              <w:rPr>
                <w:rFonts w:ascii="宋体" w:hAnsi="宋体" w:eastAsia="宋体" w:cs="宋体"/>
                <w:sz w:val="13"/>
                <w:szCs w:val="13"/>
              </w:rPr>
            </w:pPr>
            <w:r>
              <w:rPr>
                <w:rFonts w:ascii="宋体" w:hAnsi="宋体" w:eastAsia="宋体" w:cs="宋体"/>
                <w:spacing w:val="3"/>
                <w:sz w:val="13"/>
                <w:szCs w:val="13"/>
              </w:rPr>
              <w:t>内交发〔2022〕834号、交办公路〔2022</w:t>
            </w:r>
          </w:p>
          <w:p w14:paraId="67809AA0">
            <w:pPr>
              <w:spacing w:before="7" w:line="229" w:lineRule="auto"/>
              <w:ind w:left="386"/>
              <w:rPr>
                <w:rFonts w:ascii="宋体" w:hAnsi="宋体" w:eastAsia="宋体" w:cs="宋体"/>
                <w:sz w:val="13"/>
                <w:szCs w:val="13"/>
              </w:rPr>
            </w:pPr>
            <w:r>
              <w:rPr>
                <w:rFonts w:ascii="宋体" w:hAnsi="宋体" w:eastAsia="宋体" w:cs="宋体"/>
                <w:spacing w:val="1"/>
                <w:sz w:val="13"/>
                <w:szCs w:val="13"/>
              </w:rPr>
              <w:t>〕78号、</w:t>
            </w:r>
            <w:r>
              <w:rPr>
                <w:rFonts w:ascii="宋体" w:hAnsi="宋体" w:eastAsia="宋体" w:cs="宋体"/>
                <w:spacing w:val="-27"/>
                <w:sz w:val="13"/>
                <w:szCs w:val="13"/>
              </w:rPr>
              <w:t xml:space="preserve"> </w:t>
            </w:r>
            <w:r>
              <w:rPr>
                <w:rFonts w:ascii="宋体" w:hAnsi="宋体" w:eastAsia="宋体" w:cs="宋体"/>
                <w:spacing w:val="1"/>
                <w:sz w:val="13"/>
                <w:szCs w:val="13"/>
              </w:rPr>
              <w:t>内交发〔2023〕26号</w:t>
            </w:r>
          </w:p>
        </w:tc>
        <w:tc>
          <w:tcPr>
            <w:tcW w:w="1182" w:type="dxa"/>
            <w:vAlign w:val="top"/>
          </w:tcPr>
          <w:p w14:paraId="2153252C">
            <w:pPr>
              <w:pStyle w:val="6"/>
              <w:spacing w:line="308" w:lineRule="auto"/>
            </w:pPr>
          </w:p>
          <w:p w14:paraId="2BB2104F">
            <w:pPr>
              <w:pStyle w:val="6"/>
              <w:spacing w:line="309" w:lineRule="auto"/>
            </w:pPr>
          </w:p>
          <w:p w14:paraId="19D042F2">
            <w:pPr>
              <w:pStyle w:val="6"/>
              <w:spacing w:line="309" w:lineRule="auto"/>
            </w:pPr>
          </w:p>
          <w:p w14:paraId="368D5C99">
            <w:pPr>
              <w:spacing w:before="42" w:line="229" w:lineRule="auto"/>
              <w:ind w:left="59"/>
              <w:rPr>
                <w:rFonts w:ascii="宋体" w:hAnsi="宋体" w:eastAsia="宋体" w:cs="宋体"/>
                <w:sz w:val="13"/>
                <w:szCs w:val="13"/>
              </w:rPr>
            </w:pPr>
            <w:r>
              <w:rPr>
                <w:rFonts w:ascii="宋体" w:hAnsi="宋体" w:eastAsia="宋体" w:cs="宋体"/>
                <w:spacing w:val="4"/>
                <w:sz w:val="13"/>
                <w:szCs w:val="13"/>
              </w:rPr>
              <w:t>盟市、旗县（市、</w:t>
            </w:r>
          </w:p>
          <w:p w14:paraId="62833A34">
            <w:pPr>
              <w:spacing w:before="6" w:line="229" w:lineRule="auto"/>
              <w:ind w:left="69"/>
              <w:rPr>
                <w:rFonts w:ascii="宋体" w:hAnsi="宋体" w:eastAsia="宋体" w:cs="宋体"/>
                <w:sz w:val="13"/>
                <w:szCs w:val="13"/>
              </w:rPr>
            </w:pPr>
            <w:r>
              <w:rPr>
                <w:rFonts w:ascii="宋体" w:hAnsi="宋体" w:eastAsia="宋体" w:cs="宋体"/>
                <w:spacing w:val="3"/>
                <w:sz w:val="13"/>
                <w:szCs w:val="13"/>
              </w:rPr>
              <w:t>区）交通运输主管</w:t>
            </w:r>
          </w:p>
          <w:p w14:paraId="06E07AB2">
            <w:pPr>
              <w:spacing w:before="6" w:line="230" w:lineRule="auto"/>
              <w:ind w:left="466"/>
              <w:rPr>
                <w:rFonts w:ascii="宋体" w:hAnsi="宋体" w:eastAsia="宋体" w:cs="宋体"/>
                <w:sz w:val="13"/>
                <w:szCs w:val="13"/>
              </w:rPr>
            </w:pPr>
            <w:r>
              <w:rPr>
                <w:rFonts w:ascii="宋体" w:hAnsi="宋体" w:eastAsia="宋体" w:cs="宋体"/>
                <w:spacing w:val="2"/>
                <w:sz w:val="13"/>
                <w:szCs w:val="13"/>
              </w:rPr>
              <w:t>单位</w:t>
            </w:r>
          </w:p>
        </w:tc>
        <w:tc>
          <w:tcPr>
            <w:tcW w:w="835" w:type="dxa"/>
            <w:vAlign w:val="top"/>
          </w:tcPr>
          <w:p w14:paraId="7E120275">
            <w:pPr>
              <w:pStyle w:val="6"/>
              <w:spacing w:line="252" w:lineRule="auto"/>
            </w:pPr>
          </w:p>
          <w:p w14:paraId="4B2D8281">
            <w:pPr>
              <w:pStyle w:val="6"/>
              <w:spacing w:line="252" w:lineRule="auto"/>
            </w:pPr>
          </w:p>
          <w:p w14:paraId="357A9339">
            <w:pPr>
              <w:pStyle w:val="6"/>
              <w:spacing w:line="253" w:lineRule="auto"/>
            </w:pPr>
          </w:p>
          <w:p w14:paraId="28BECCBE">
            <w:pPr>
              <w:pStyle w:val="6"/>
              <w:spacing w:line="253" w:lineRule="auto"/>
            </w:pPr>
          </w:p>
          <w:p w14:paraId="5D258E49">
            <w:pPr>
              <w:spacing w:before="42"/>
              <w:ind w:left="358" w:right="62" w:hanging="270"/>
              <w:rPr>
                <w:rFonts w:ascii="宋体" w:hAnsi="宋体" w:eastAsia="宋体" w:cs="宋体"/>
                <w:sz w:val="13"/>
                <w:szCs w:val="13"/>
              </w:rPr>
            </w:pPr>
            <w:r>
              <w:rPr>
                <w:rFonts w:ascii="宋体" w:hAnsi="宋体" w:eastAsia="宋体" w:cs="宋体"/>
                <w:spacing w:val="4"/>
                <w:sz w:val="13"/>
                <w:szCs w:val="13"/>
              </w:rPr>
              <w:t>缴入地方国</w:t>
            </w:r>
            <w:r>
              <w:rPr>
                <w:rFonts w:ascii="宋体" w:hAnsi="宋体" w:eastAsia="宋体" w:cs="宋体"/>
                <w:sz w:val="13"/>
                <w:szCs w:val="13"/>
              </w:rPr>
              <w:t>库</w:t>
            </w:r>
          </w:p>
        </w:tc>
        <w:tc>
          <w:tcPr>
            <w:tcW w:w="712" w:type="dxa"/>
            <w:vAlign w:val="top"/>
          </w:tcPr>
          <w:p w14:paraId="68FF9470">
            <w:pPr>
              <w:pStyle w:val="6"/>
              <w:spacing w:line="273" w:lineRule="auto"/>
            </w:pPr>
          </w:p>
          <w:p w14:paraId="1C499568">
            <w:pPr>
              <w:pStyle w:val="6"/>
              <w:spacing w:line="273" w:lineRule="auto"/>
            </w:pPr>
          </w:p>
          <w:p w14:paraId="0C52E99C">
            <w:pPr>
              <w:pStyle w:val="6"/>
              <w:spacing w:line="273" w:lineRule="auto"/>
            </w:pPr>
          </w:p>
          <w:p w14:paraId="4CFD3C30">
            <w:pPr>
              <w:pStyle w:val="6"/>
              <w:spacing w:line="274" w:lineRule="auto"/>
            </w:pPr>
          </w:p>
          <w:p w14:paraId="12809B49">
            <w:pPr>
              <w:spacing w:before="42" w:line="229" w:lineRule="auto"/>
              <w:ind w:left="107"/>
              <w:rPr>
                <w:rFonts w:ascii="宋体" w:hAnsi="宋体" w:eastAsia="宋体" w:cs="宋体"/>
                <w:sz w:val="13"/>
                <w:szCs w:val="13"/>
              </w:rPr>
            </w:pPr>
            <w:r>
              <w:rPr>
                <w:rFonts w:ascii="宋体" w:hAnsi="宋体" w:eastAsia="宋体" w:cs="宋体"/>
                <w:spacing w:val="1"/>
                <w:sz w:val="13"/>
                <w:szCs w:val="13"/>
              </w:rPr>
              <w:t>中项省标</w:t>
            </w:r>
          </w:p>
        </w:tc>
        <w:tc>
          <w:tcPr>
            <w:tcW w:w="606" w:type="dxa"/>
            <w:vAlign w:val="top"/>
          </w:tcPr>
          <w:p w14:paraId="67032064">
            <w:pPr>
              <w:pStyle w:val="6"/>
              <w:spacing w:line="273" w:lineRule="auto"/>
            </w:pPr>
          </w:p>
          <w:p w14:paraId="4D79FF65">
            <w:pPr>
              <w:pStyle w:val="6"/>
              <w:spacing w:line="273" w:lineRule="auto"/>
            </w:pPr>
          </w:p>
          <w:p w14:paraId="2EE4665D">
            <w:pPr>
              <w:pStyle w:val="6"/>
              <w:spacing w:line="273" w:lineRule="auto"/>
            </w:pPr>
          </w:p>
          <w:p w14:paraId="4ECBEF35">
            <w:pPr>
              <w:pStyle w:val="6"/>
              <w:spacing w:line="274" w:lineRule="auto"/>
            </w:pPr>
          </w:p>
          <w:p w14:paraId="57BA318B">
            <w:pPr>
              <w:spacing w:before="42" w:line="174" w:lineRule="exact"/>
              <w:ind w:left="246"/>
              <w:rPr>
                <w:rFonts w:ascii="宋体" w:hAnsi="宋体" w:eastAsia="宋体" w:cs="宋体"/>
                <w:sz w:val="13"/>
                <w:szCs w:val="13"/>
              </w:rPr>
            </w:pPr>
            <w:r>
              <w:rPr>
                <w:rFonts w:ascii="宋体" w:hAnsi="宋体" w:eastAsia="宋体" w:cs="宋体"/>
                <w:sz w:val="13"/>
                <w:szCs w:val="13"/>
              </w:rPr>
              <w:t>▲</w:t>
            </w:r>
          </w:p>
        </w:tc>
      </w:tr>
      <w:tr w14:paraId="51EDD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419" w:type="dxa"/>
            <w:vAlign w:val="top"/>
          </w:tcPr>
          <w:p w14:paraId="51C29658">
            <w:pPr>
              <w:pStyle w:val="6"/>
              <w:spacing w:line="304" w:lineRule="auto"/>
            </w:pPr>
          </w:p>
          <w:p w14:paraId="0AFA290A">
            <w:pPr>
              <w:spacing w:before="43" w:line="175" w:lineRule="exact"/>
              <w:ind w:left="145"/>
              <w:rPr>
                <w:rFonts w:ascii="宋体" w:hAnsi="宋体" w:eastAsia="宋体" w:cs="宋体"/>
                <w:sz w:val="13"/>
                <w:szCs w:val="13"/>
              </w:rPr>
            </w:pPr>
            <w:r>
              <w:rPr>
                <w:rFonts w:ascii="宋体" w:hAnsi="宋体" w:eastAsia="宋体" w:cs="宋体"/>
                <w:position w:val="1"/>
                <w:sz w:val="13"/>
                <w:szCs w:val="13"/>
              </w:rPr>
              <w:t>26</w:t>
            </w:r>
          </w:p>
        </w:tc>
        <w:tc>
          <w:tcPr>
            <w:tcW w:w="854" w:type="dxa"/>
            <w:vAlign w:val="top"/>
          </w:tcPr>
          <w:p w14:paraId="69EFE398">
            <w:pPr>
              <w:pStyle w:val="6"/>
              <w:spacing w:line="304" w:lineRule="auto"/>
            </w:pPr>
          </w:p>
          <w:p w14:paraId="04E171F2">
            <w:pPr>
              <w:spacing w:before="43" w:line="229" w:lineRule="auto"/>
              <w:ind w:left="152"/>
              <w:rPr>
                <w:rFonts w:ascii="宋体" w:hAnsi="宋体" w:eastAsia="宋体" w:cs="宋体"/>
                <w:sz w:val="13"/>
                <w:szCs w:val="13"/>
              </w:rPr>
            </w:pPr>
            <w:r>
              <w:rPr>
                <w:rFonts w:ascii="宋体" w:hAnsi="宋体" w:eastAsia="宋体" w:cs="宋体"/>
                <w:b/>
                <w:bCs/>
                <w:spacing w:val="4"/>
                <w:sz w:val="13"/>
                <w:szCs w:val="13"/>
              </w:rPr>
              <w:t>通信管理</w:t>
            </w:r>
          </w:p>
        </w:tc>
        <w:tc>
          <w:tcPr>
            <w:tcW w:w="2717" w:type="dxa"/>
            <w:vAlign w:val="top"/>
          </w:tcPr>
          <w:p w14:paraId="5D0FBFAB">
            <w:pPr>
              <w:pStyle w:val="6"/>
              <w:spacing w:line="304" w:lineRule="auto"/>
            </w:pPr>
          </w:p>
          <w:p w14:paraId="0A97B1BB">
            <w:pPr>
              <w:spacing w:before="43" w:line="229" w:lineRule="auto"/>
              <w:ind w:left="699"/>
              <w:rPr>
                <w:rFonts w:ascii="宋体" w:hAnsi="宋体" w:eastAsia="宋体" w:cs="宋体"/>
                <w:sz w:val="13"/>
                <w:szCs w:val="13"/>
              </w:rPr>
            </w:pPr>
            <w:r>
              <w:rPr>
                <w:rFonts w:ascii="宋体" w:hAnsi="宋体" w:eastAsia="宋体" w:cs="宋体"/>
                <w:spacing w:val="3"/>
                <w:sz w:val="13"/>
                <w:szCs w:val="13"/>
              </w:rPr>
              <w:t>电信网码号资源占用费</w:t>
            </w:r>
          </w:p>
        </w:tc>
        <w:tc>
          <w:tcPr>
            <w:tcW w:w="2916" w:type="dxa"/>
            <w:vAlign w:val="top"/>
          </w:tcPr>
          <w:p w14:paraId="649AA905">
            <w:pPr>
              <w:spacing w:before="262" w:line="229" w:lineRule="auto"/>
              <w:ind w:left="72"/>
              <w:rPr>
                <w:rFonts w:ascii="宋体" w:hAnsi="宋体" w:eastAsia="宋体" w:cs="宋体"/>
                <w:sz w:val="13"/>
                <w:szCs w:val="13"/>
              </w:rPr>
            </w:pPr>
            <w:r>
              <w:rPr>
                <w:rFonts w:ascii="宋体" w:hAnsi="宋体" w:eastAsia="宋体" w:cs="宋体"/>
                <w:spacing w:val="4"/>
                <w:sz w:val="13"/>
                <w:szCs w:val="13"/>
              </w:rPr>
              <w:t>短号码5位号省内使用2.4万元/年*号，6位号省</w:t>
            </w:r>
          </w:p>
          <w:p w14:paraId="2B8E1C57">
            <w:pPr>
              <w:spacing w:before="6" w:line="229" w:lineRule="auto"/>
              <w:ind w:left="797"/>
              <w:rPr>
                <w:rFonts w:ascii="宋体" w:hAnsi="宋体" w:eastAsia="宋体" w:cs="宋体"/>
                <w:sz w:val="13"/>
                <w:szCs w:val="13"/>
              </w:rPr>
            </w:pPr>
            <w:r>
              <w:rPr>
                <w:rFonts w:ascii="宋体" w:hAnsi="宋体" w:eastAsia="宋体" w:cs="宋体"/>
                <w:spacing w:val="2"/>
                <w:sz w:val="13"/>
                <w:szCs w:val="13"/>
              </w:rPr>
              <w:t>内使用0.24万元/年*号</w:t>
            </w:r>
          </w:p>
        </w:tc>
        <w:tc>
          <w:tcPr>
            <w:tcW w:w="1163" w:type="dxa"/>
            <w:vAlign w:val="top"/>
          </w:tcPr>
          <w:p w14:paraId="2B10EDFA">
            <w:pPr>
              <w:spacing w:before="180" w:line="229" w:lineRule="auto"/>
              <w:ind w:left="67"/>
              <w:rPr>
                <w:rFonts w:ascii="宋体" w:hAnsi="宋体" w:eastAsia="宋体" w:cs="宋体"/>
                <w:sz w:val="13"/>
                <w:szCs w:val="13"/>
              </w:rPr>
            </w:pPr>
            <w:r>
              <w:rPr>
                <w:rFonts w:ascii="宋体" w:hAnsi="宋体" w:eastAsia="宋体" w:cs="宋体"/>
                <w:spacing w:val="2"/>
                <w:sz w:val="13"/>
                <w:szCs w:val="13"/>
              </w:rPr>
              <w:t>占用、使用码号资</w:t>
            </w:r>
          </w:p>
          <w:p w14:paraId="19CBDD15">
            <w:pPr>
              <w:spacing w:before="6" w:line="229" w:lineRule="auto"/>
              <w:ind w:left="44"/>
              <w:rPr>
                <w:rFonts w:ascii="宋体" w:hAnsi="宋体" w:eastAsia="宋体" w:cs="宋体"/>
                <w:sz w:val="13"/>
                <w:szCs w:val="13"/>
              </w:rPr>
            </w:pPr>
            <w:r>
              <w:rPr>
                <w:rFonts w:ascii="宋体" w:hAnsi="宋体" w:eastAsia="宋体" w:cs="宋体"/>
                <w:spacing w:val="4"/>
                <w:sz w:val="13"/>
                <w:szCs w:val="13"/>
              </w:rPr>
              <w:t>源的电信业务经营</w:t>
            </w:r>
          </w:p>
          <w:p w14:paraId="3EF2BF2A">
            <w:pPr>
              <w:spacing w:before="7" w:line="230" w:lineRule="auto"/>
              <w:ind w:left="521"/>
              <w:rPr>
                <w:rFonts w:ascii="宋体" w:hAnsi="宋体" w:eastAsia="宋体" w:cs="宋体"/>
                <w:sz w:val="13"/>
                <w:szCs w:val="13"/>
              </w:rPr>
            </w:pPr>
            <w:r>
              <w:rPr>
                <w:rFonts w:ascii="宋体" w:hAnsi="宋体" w:eastAsia="宋体" w:cs="宋体"/>
                <w:sz w:val="13"/>
                <w:szCs w:val="13"/>
              </w:rPr>
              <w:t>者</w:t>
            </w:r>
          </w:p>
        </w:tc>
        <w:tc>
          <w:tcPr>
            <w:tcW w:w="2494" w:type="dxa"/>
            <w:vAlign w:val="top"/>
          </w:tcPr>
          <w:p w14:paraId="1E6FBDA3">
            <w:pPr>
              <w:spacing w:before="94" w:line="229" w:lineRule="auto"/>
              <w:ind w:left="70"/>
              <w:rPr>
                <w:rFonts w:ascii="宋体" w:hAnsi="宋体" w:eastAsia="宋体" w:cs="宋体"/>
                <w:sz w:val="13"/>
                <w:szCs w:val="13"/>
              </w:rPr>
            </w:pPr>
            <w:r>
              <w:rPr>
                <w:rFonts w:ascii="宋体" w:hAnsi="宋体" w:eastAsia="宋体" w:cs="宋体"/>
                <w:spacing w:val="4"/>
                <w:sz w:val="13"/>
                <w:szCs w:val="13"/>
              </w:rPr>
              <w:t>《电信条例》、信部联清〔2005〕401号</w:t>
            </w:r>
          </w:p>
          <w:p w14:paraId="5ACDFD75">
            <w:pPr>
              <w:spacing w:before="7" w:line="227" w:lineRule="auto"/>
              <w:ind w:left="76"/>
              <w:rPr>
                <w:rFonts w:ascii="宋体" w:hAnsi="宋体" w:eastAsia="宋体" w:cs="宋体"/>
                <w:sz w:val="13"/>
                <w:szCs w:val="13"/>
              </w:rPr>
            </w:pPr>
            <w:r>
              <w:rPr>
                <w:rFonts w:ascii="宋体" w:hAnsi="宋体" w:eastAsia="宋体" w:cs="宋体"/>
                <w:spacing w:val="3"/>
                <w:sz w:val="13"/>
                <w:szCs w:val="13"/>
              </w:rPr>
              <w:t>、信部联清〔2004〕517号、发改价格〔</w:t>
            </w:r>
          </w:p>
          <w:p w14:paraId="7C18FE81">
            <w:pPr>
              <w:spacing w:before="7" w:line="228" w:lineRule="auto"/>
              <w:ind w:left="32"/>
              <w:rPr>
                <w:rFonts w:ascii="宋体" w:hAnsi="宋体" w:eastAsia="宋体" w:cs="宋体"/>
                <w:sz w:val="13"/>
                <w:szCs w:val="13"/>
              </w:rPr>
            </w:pPr>
            <w:r>
              <w:rPr>
                <w:rFonts w:ascii="宋体" w:hAnsi="宋体" w:eastAsia="宋体" w:cs="宋体"/>
                <w:spacing w:val="4"/>
                <w:sz w:val="13"/>
                <w:szCs w:val="13"/>
              </w:rPr>
              <w:t>2017〕1186号、信息产业部令第28号、工</w:t>
            </w:r>
          </w:p>
          <w:p w14:paraId="74A5C62B">
            <w:pPr>
              <w:spacing w:before="7" w:line="228" w:lineRule="auto"/>
              <w:ind w:left="575"/>
              <w:rPr>
                <w:rFonts w:ascii="宋体" w:hAnsi="宋体" w:eastAsia="宋体" w:cs="宋体"/>
                <w:sz w:val="13"/>
                <w:szCs w:val="13"/>
              </w:rPr>
            </w:pPr>
            <w:r>
              <w:rPr>
                <w:rFonts w:ascii="宋体" w:hAnsi="宋体" w:eastAsia="宋体" w:cs="宋体"/>
                <w:spacing w:val="4"/>
                <w:sz w:val="13"/>
                <w:szCs w:val="13"/>
              </w:rPr>
              <w:t>业和信息化部令第28号</w:t>
            </w:r>
          </w:p>
        </w:tc>
        <w:tc>
          <w:tcPr>
            <w:tcW w:w="1182" w:type="dxa"/>
            <w:vAlign w:val="top"/>
          </w:tcPr>
          <w:p w14:paraId="27A901E7">
            <w:pPr>
              <w:spacing w:before="262"/>
              <w:ind w:left="533" w:right="33" w:hanging="451"/>
              <w:rPr>
                <w:rFonts w:ascii="宋体" w:hAnsi="宋体" w:eastAsia="宋体" w:cs="宋体"/>
                <w:sz w:val="13"/>
                <w:szCs w:val="13"/>
              </w:rPr>
            </w:pPr>
            <w:r>
              <w:rPr>
                <w:rFonts w:ascii="宋体" w:hAnsi="宋体" w:eastAsia="宋体" w:cs="宋体"/>
                <w:spacing w:val="2"/>
                <w:sz w:val="13"/>
                <w:szCs w:val="13"/>
              </w:rPr>
              <w:t>自治区通信管理机</w:t>
            </w:r>
            <w:r>
              <w:rPr>
                <w:rFonts w:ascii="宋体" w:hAnsi="宋体" w:eastAsia="宋体" w:cs="宋体"/>
                <w:sz w:val="13"/>
                <w:szCs w:val="13"/>
              </w:rPr>
              <w:t>构</w:t>
            </w:r>
          </w:p>
        </w:tc>
        <w:tc>
          <w:tcPr>
            <w:tcW w:w="835" w:type="dxa"/>
            <w:vAlign w:val="top"/>
          </w:tcPr>
          <w:p w14:paraId="33CA34BC">
            <w:pPr>
              <w:spacing w:before="262"/>
              <w:ind w:left="358" w:right="62" w:hanging="270"/>
              <w:rPr>
                <w:rFonts w:ascii="宋体" w:hAnsi="宋体" w:eastAsia="宋体" w:cs="宋体"/>
                <w:sz w:val="13"/>
                <w:szCs w:val="13"/>
              </w:rPr>
            </w:pPr>
            <w:r>
              <w:rPr>
                <w:rFonts w:ascii="宋体" w:hAnsi="宋体" w:eastAsia="宋体" w:cs="宋体"/>
                <w:spacing w:val="4"/>
                <w:sz w:val="13"/>
                <w:szCs w:val="13"/>
              </w:rPr>
              <w:t>缴入中央国</w:t>
            </w:r>
            <w:r>
              <w:rPr>
                <w:rFonts w:ascii="宋体" w:hAnsi="宋体" w:eastAsia="宋体" w:cs="宋体"/>
                <w:sz w:val="13"/>
                <w:szCs w:val="13"/>
              </w:rPr>
              <w:t>库</w:t>
            </w:r>
          </w:p>
        </w:tc>
        <w:tc>
          <w:tcPr>
            <w:tcW w:w="712" w:type="dxa"/>
            <w:vAlign w:val="top"/>
          </w:tcPr>
          <w:p w14:paraId="0CAF4C73">
            <w:pPr>
              <w:pStyle w:val="6"/>
              <w:spacing w:line="304" w:lineRule="auto"/>
            </w:pPr>
          </w:p>
          <w:p w14:paraId="6D9CF930">
            <w:pPr>
              <w:spacing w:before="42" w:line="230" w:lineRule="auto"/>
              <w:ind w:left="107"/>
              <w:rPr>
                <w:rFonts w:ascii="宋体" w:hAnsi="宋体" w:eastAsia="宋体" w:cs="宋体"/>
                <w:sz w:val="13"/>
                <w:szCs w:val="13"/>
              </w:rPr>
            </w:pPr>
            <w:r>
              <w:rPr>
                <w:rFonts w:ascii="宋体" w:hAnsi="宋体" w:eastAsia="宋体" w:cs="宋体"/>
                <w:spacing w:val="1"/>
                <w:sz w:val="13"/>
                <w:szCs w:val="13"/>
              </w:rPr>
              <w:t>中项中标</w:t>
            </w:r>
          </w:p>
        </w:tc>
        <w:tc>
          <w:tcPr>
            <w:tcW w:w="606" w:type="dxa"/>
            <w:vAlign w:val="top"/>
          </w:tcPr>
          <w:p w14:paraId="794A422F">
            <w:pPr>
              <w:pStyle w:val="6"/>
              <w:spacing w:line="304" w:lineRule="auto"/>
            </w:pPr>
          </w:p>
          <w:p w14:paraId="05906C8D">
            <w:pPr>
              <w:spacing w:before="43" w:line="174" w:lineRule="exact"/>
              <w:ind w:left="246"/>
              <w:rPr>
                <w:rFonts w:ascii="宋体" w:hAnsi="宋体" w:eastAsia="宋体" w:cs="宋体"/>
                <w:sz w:val="13"/>
                <w:szCs w:val="13"/>
              </w:rPr>
            </w:pPr>
            <w:r>
              <w:rPr>
                <w:rFonts w:ascii="宋体" w:hAnsi="宋体" w:eastAsia="宋体" w:cs="宋体"/>
                <w:sz w:val="13"/>
                <w:szCs w:val="13"/>
              </w:rPr>
              <w:t>▲</w:t>
            </w:r>
          </w:p>
        </w:tc>
      </w:tr>
    </w:tbl>
    <w:p w14:paraId="6F6FB5A8">
      <w:pPr>
        <w:pStyle w:val="2"/>
      </w:pPr>
    </w:p>
    <w:p w14:paraId="53575A41">
      <w:pPr>
        <w:sectPr>
          <w:headerReference r:id="rId20" w:type="default"/>
          <w:footerReference r:id="rId21" w:type="default"/>
          <w:pgSz w:w="16837" w:h="11905"/>
          <w:pgMar w:top="1551" w:right="1829" w:bottom="913" w:left="1099" w:header="1154" w:footer="739" w:gutter="0"/>
          <w:cols w:space="720" w:num="1"/>
        </w:sectPr>
      </w:pPr>
    </w:p>
    <w:p w14:paraId="6FE97C79">
      <w:pPr>
        <w:spacing w:before="1" w:line="227" w:lineRule="auto"/>
        <w:ind w:left="5572"/>
        <w:outlineLvl w:val="0"/>
        <w:rPr>
          <w:rFonts w:ascii="方正小标宋简体" w:hAnsi="方正小标宋简体" w:eastAsia="方正小标宋简体" w:cs="方正小标宋简体"/>
          <w:sz w:val="27"/>
          <w:szCs w:val="27"/>
        </w:rPr>
      </w:pPr>
      <w:r>
        <w:rPr>
          <w:rFonts w:ascii="方正小标宋简体" w:hAnsi="方正小标宋简体" w:eastAsia="方正小标宋简体" w:cs="方正小标宋简体"/>
          <w:spacing w:val="5"/>
          <w:sz w:val="27"/>
          <w:szCs w:val="27"/>
        </w:rPr>
        <w:t>（截至2025年7月1日）</w:t>
      </w:r>
    </w:p>
    <w:tbl>
      <w:tblPr>
        <w:tblStyle w:val="5"/>
        <w:tblW w:w="138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9"/>
        <w:gridCol w:w="854"/>
        <w:gridCol w:w="899"/>
        <w:gridCol w:w="1818"/>
        <w:gridCol w:w="2916"/>
        <w:gridCol w:w="1163"/>
        <w:gridCol w:w="2494"/>
        <w:gridCol w:w="1182"/>
        <w:gridCol w:w="835"/>
        <w:gridCol w:w="712"/>
        <w:gridCol w:w="606"/>
      </w:tblGrid>
      <w:tr w14:paraId="228CE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419" w:type="dxa"/>
            <w:vAlign w:val="top"/>
          </w:tcPr>
          <w:p w14:paraId="707848A7">
            <w:pPr>
              <w:spacing w:before="170" w:line="232" w:lineRule="auto"/>
              <w:ind w:left="60"/>
              <w:rPr>
                <w:rFonts w:ascii="宋体" w:hAnsi="宋体" w:eastAsia="宋体" w:cs="宋体"/>
                <w:sz w:val="14"/>
                <w:szCs w:val="14"/>
              </w:rPr>
            </w:pPr>
            <w:r>
              <w:rPr>
                <w:rFonts w:ascii="宋体" w:hAnsi="宋体" w:eastAsia="宋体" w:cs="宋体"/>
                <w:b/>
                <w:bCs/>
                <w:spacing w:val="5"/>
                <w:sz w:val="14"/>
                <w:szCs w:val="14"/>
              </w:rPr>
              <w:t>序号</w:t>
            </w:r>
          </w:p>
        </w:tc>
        <w:tc>
          <w:tcPr>
            <w:tcW w:w="854" w:type="dxa"/>
            <w:vAlign w:val="top"/>
          </w:tcPr>
          <w:p w14:paraId="23744A2F">
            <w:pPr>
              <w:spacing w:before="170" w:line="230" w:lineRule="auto"/>
              <w:ind w:left="277"/>
              <w:rPr>
                <w:rFonts w:ascii="宋体" w:hAnsi="宋体" w:eastAsia="宋体" w:cs="宋体"/>
                <w:sz w:val="14"/>
                <w:szCs w:val="14"/>
              </w:rPr>
            </w:pPr>
            <w:r>
              <w:rPr>
                <w:rFonts w:ascii="宋体" w:hAnsi="宋体" w:eastAsia="宋体" w:cs="宋体"/>
                <w:b/>
                <w:bCs/>
                <w:spacing w:val="4"/>
                <w:sz w:val="14"/>
                <w:szCs w:val="14"/>
              </w:rPr>
              <w:t>部门</w:t>
            </w:r>
          </w:p>
        </w:tc>
        <w:tc>
          <w:tcPr>
            <w:tcW w:w="2717" w:type="dxa"/>
            <w:gridSpan w:val="2"/>
            <w:vAlign w:val="top"/>
          </w:tcPr>
          <w:p w14:paraId="1FCDD797">
            <w:pPr>
              <w:spacing w:before="170" w:line="230" w:lineRule="auto"/>
              <w:ind w:left="1063"/>
              <w:rPr>
                <w:rFonts w:ascii="宋体" w:hAnsi="宋体" w:eastAsia="宋体" w:cs="宋体"/>
                <w:sz w:val="14"/>
                <w:szCs w:val="14"/>
              </w:rPr>
            </w:pPr>
            <w:r>
              <w:rPr>
                <w:rFonts w:ascii="宋体" w:hAnsi="宋体" w:eastAsia="宋体" w:cs="宋体"/>
                <w:b/>
                <w:bCs/>
                <w:spacing w:val="6"/>
                <w:sz w:val="14"/>
                <w:szCs w:val="14"/>
              </w:rPr>
              <w:t>收费项目</w:t>
            </w:r>
          </w:p>
        </w:tc>
        <w:tc>
          <w:tcPr>
            <w:tcW w:w="2916" w:type="dxa"/>
            <w:vAlign w:val="top"/>
          </w:tcPr>
          <w:p w14:paraId="087D08FF">
            <w:pPr>
              <w:spacing w:before="170" w:line="230" w:lineRule="auto"/>
              <w:ind w:left="1163"/>
              <w:rPr>
                <w:rFonts w:ascii="宋体" w:hAnsi="宋体" w:eastAsia="宋体" w:cs="宋体"/>
                <w:sz w:val="14"/>
                <w:szCs w:val="14"/>
              </w:rPr>
            </w:pPr>
            <w:r>
              <w:rPr>
                <w:rFonts w:ascii="宋体" w:hAnsi="宋体" w:eastAsia="宋体" w:cs="宋体"/>
                <w:b/>
                <w:bCs/>
                <w:spacing w:val="6"/>
                <w:sz w:val="14"/>
                <w:szCs w:val="14"/>
              </w:rPr>
              <w:t>收费标准</w:t>
            </w:r>
          </w:p>
        </w:tc>
        <w:tc>
          <w:tcPr>
            <w:tcW w:w="1163" w:type="dxa"/>
            <w:vAlign w:val="top"/>
          </w:tcPr>
          <w:p w14:paraId="7CEDEC93">
            <w:pPr>
              <w:spacing w:before="173" w:line="229" w:lineRule="auto"/>
              <w:ind w:left="315"/>
              <w:rPr>
                <w:rFonts w:ascii="宋体" w:hAnsi="宋体" w:eastAsia="宋体" w:cs="宋体"/>
                <w:sz w:val="13"/>
                <w:szCs w:val="13"/>
              </w:rPr>
            </w:pPr>
            <w:r>
              <w:rPr>
                <w:rFonts w:ascii="宋体" w:hAnsi="宋体" w:eastAsia="宋体" w:cs="宋体"/>
                <w:b/>
                <w:bCs/>
                <w:spacing w:val="3"/>
                <w:sz w:val="13"/>
                <w:szCs w:val="13"/>
              </w:rPr>
              <w:t>收费范围</w:t>
            </w:r>
          </w:p>
        </w:tc>
        <w:tc>
          <w:tcPr>
            <w:tcW w:w="2494" w:type="dxa"/>
            <w:vAlign w:val="top"/>
          </w:tcPr>
          <w:p w14:paraId="5FA21949">
            <w:pPr>
              <w:spacing w:before="171" w:line="229" w:lineRule="auto"/>
              <w:ind w:left="950"/>
              <w:rPr>
                <w:rFonts w:ascii="宋体" w:hAnsi="宋体" w:eastAsia="宋体" w:cs="宋体"/>
                <w:sz w:val="14"/>
                <w:szCs w:val="14"/>
              </w:rPr>
            </w:pPr>
            <w:r>
              <w:rPr>
                <w:rFonts w:ascii="宋体" w:hAnsi="宋体" w:eastAsia="宋体" w:cs="宋体"/>
                <w:b/>
                <w:bCs/>
                <w:spacing w:val="8"/>
                <w:sz w:val="14"/>
                <w:szCs w:val="14"/>
              </w:rPr>
              <w:t>政策依据</w:t>
            </w:r>
          </w:p>
        </w:tc>
        <w:tc>
          <w:tcPr>
            <w:tcW w:w="1182" w:type="dxa"/>
            <w:vAlign w:val="top"/>
          </w:tcPr>
          <w:p w14:paraId="037ACCD4">
            <w:pPr>
              <w:spacing w:before="170" w:line="230" w:lineRule="auto"/>
              <w:ind w:left="297"/>
              <w:rPr>
                <w:rFonts w:ascii="宋体" w:hAnsi="宋体" w:eastAsia="宋体" w:cs="宋体"/>
                <w:sz w:val="14"/>
                <w:szCs w:val="14"/>
              </w:rPr>
            </w:pPr>
            <w:r>
              <w:rPr>
                <w:rFonts w:ascii="宋体" w:hAnsi="宋体" w:eastAsia="宋体" w:cs="宋体"/>
                <w:b/>
                <w:bCs/>
                <w:spacing w:val="7"/>
                <w:sz w:val="14"/>
                <w:szCs w:val="14"/>
              </w:rPr>
              <w:t>执收单位</w:t>
            </w:r>
          </w:p>
        </w:tc>
        <w:tc>
          <w:tcPr>
            <w:tcW w:w="835" w:type="dxa"/>
            <w:vAlign w:val="top"/>
          </w:tcPr>
          <w:p w14:paraId="12AE8175">
            <w:pPr>
              <w:spacing w:before="79" w:line="242" w:lineRule="auto"/>
              <w:ind w:left="354" w:right="26" w:hanging="299"/>
              <w:rPr>
                <w:rFonts w:ascii="宋体" w:hAnsi="宋体" w:eastAsia="宋体" w:cs="宋体"/>
                <w:sz w:val="14"/>
                <w:szCs w:val="14"/>
              </w:rPr>
            </w:pPr>
            <w:r>
              <w:rPr>
                <w:rFonts w:ascii="宋体" w:hAnsi="宋体" w:eastAsia="宋体" w:cs="宋体"/>
                <w:b/>
                <w:bCs/>
                <w:spacing w:val="7"/>
                <w:sz w:val="14"/>
                <w:szCs w:val="14"/>
              </w:rPr>
              <w:t>资金管理方</w:t>
            </w:r>
            <w:r>
              <w:rPr>
                <w:rFonts w:ascii="宋体" w:hAnsi="宋体" w:eastAsia="宋体" w:cs="宋体"/>
                <w:b/>
                <w:bCs/>
                <w:spacing w:val="-2"/>
                <w:sz w:val="14"/>
                <w:szCs w:val="14"/>
              </w:rPr>
              <w:t>式</w:t>
            </w:r>
          </w:p>
        </w:tc>
        <w:tc>
          <w:tcPr>
            <w:tcW w:w="712" w:type="dxa"/>
            <w:vAlign w:val="top"/>
          </w:tcPr>
          <w:p w14:paraId="7A6F7814">
            <w:pPr>
              <w:spacing w:before="170" w:line="230" w:lineRule="auto"/>
              <w:ind w:left="64"/>
              <w:rPr>
                <w:rFonts w:ascii="宋体" w:hAnsi="宋体" w:eastAsia="宋体" w:cs="宋体"/>
                <w:sz w:val="14"/>
                <w:szCs w:val="14"/>
              </w:rPr>
            </w:pPr>
            <w:r>
              <w:rPr>
                <w:rFonts w:ascii="宋体" w:hAnsi="宋体" w:eastAsia="宋体" w:cs="宋体"/>
                <w:b/>
                <w:bCs/>
                <w:spacing w:val="7"/>
                <w:sz w:val="14"/>
                <w:szCs w:val="14"/>
              </w:rPr>
              <w:t>制定权限</w:t>
            </w:r>
          </w:p>
        </w:tc>
        <w:tc>
          <w:tcPr>
            <w:tcW w:w="606" w:type="dxa"/>
            <w:vAlign w:val="top"/>
          </w:tcPr>
          <w:p w14:paraId="480F8705">
            <w:pPr>
              <w:spacing w:before="170" w:line="232" w:lineRule="auto"/>
              <w:ind w:left="159"/>
              <w:rPr>
                <w:rFonts w:ascii="宋体" w:hAnsi="宋体" w:eastAsia="宋体" w:cs="宋体"/>
                <w:sz w:val="14"/>
                <w:szCs w:val="14"/>
              </w:rPr>
            </w:pPr>
            <w:r>
              <w:rPr>
                <w:rFonts w:ascii="宋体" w:hAnsi="宋体" w:eastAsia="宋体" w:cs="宋体"/>
                <w:b/>
                <w:bCs/>
                <w:spacing w:val="4"/>
                <w:sz w:val="14"/>
                <w:szCs w:val="14"/>
              </w:rPr>
              <w:t>备注</w:t>
            </w:r>
          </w:p>
        </w:tc>
      </w:tr>
      <w:tr w14:paraId="49104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419" w:type="dxa"/>
            <w:vAlign w:val="top"/>
          </w:tcPr>
          <w:p w14:paraId="5058B053">
            <w:pPr>
              <w:pStyle w:val="6"/>
              <w:spacing w:line="270" w:lineRule="auto"/>
            </w:pPr>
          </w:p>
          <w:p w14:paraId="165DBAA8">
            <w:pPr>
              <w:pStyle w:val="6"/>
              <w:spacing w:line="270" w:lineRule="auto"/>
            </w:pPr>
          </w:p>
          <w:p w14:paraId="2AA24FF9">
            <w:pPr>
              <w:spacing w:before="42" w:line="175" w:lineRule="exact"/>
              <w:ind w:left="145"/>
              <w:rPr>
                <w:rFonts w:ascii="宋体" w:hAnsi="宋体" w:eastAsia="宋体" w:cs="宋体"/>
                <w:sz w:val="13"/>
                <w:szCs w:val="13"/>
              </w:rPr>
            </w:pPr>
            <w:r>
              <w:rPr>
                <w:rFonts w:ascii="宋体" w:hAnsi="宋体" w:eastAsia="宋体" w:cs="宋体"/>
                <w:position w:val="1"/>
                <w:sz w:val="13"/>
                <w:szCs w:val="13"/>
              </w:rPr>
              <w:t>27</w:t>
            </w:r>
          </w:p>
        </w:tc>
        <w:tc>
          <w:tcPr>
            <w:tcW w:w="854" w:type="dxa"/>
            <w:vAlign w:val="top"/>
          </w:tcPr>
          <w:p w14:paraId="73B22888">
            <w:pPr>
              <w:pStyle w:val="6"/>
              <w:spacing w:line="455" w:lineRule="auto"/>
            </w:pPr>
          </w:p>
          <w:p w14:paraId="1898F546">
            <w:pPr>
              <w:spacing w:before="43" w:line="241" w:lineRule="auto"/>
              <w:ind w:left="358" w:right="80" w:hanging="274"/>
              <w:rPr>
                <w:rFonts w:ascii="宋体" w:hAnsi="宋体" w:eastAsia="宋体" w:cs="宋体"/>
                <w:sz w:val="13"/>
                <w:szCs w:val="13"/>
              </w:rPr>
            </w:pPr>
            <w:r>
              <w:rPr>
                <w:rFonts w:ascii="宋体" w:hAnsi="宋体" w:eastAsia="宋体" w:cs="宋体"/>
                <w:b/>
                <w:bCs/>
                <w:spacing w:val="4"/>
                <w:sz w:val="13"/>
                <w:szCs w:val="13"/>
              </w:rPr>
              <w:t>工业和信息</w:t>
            </w:r>
            <w:r>
              <w:rPr>
                <w:rFonts w:ascii="宋体" w:hAnsi="宋体" w:eastAsia="宋体" w:cs="宋体"/>
                <w:b/>
                <w:bCs/>
                <w:spacing w:val="-1"/>
                <w:sz w:val="13"/>
                <w:szCs w:val="13"/>
              </w:rPr>
              <w:t>化</w:t>
            </w:r>
          </w:p>
        </w:tc>
        <w:tc>
          <w:tcPr>
            <w:tcW w:w="2717" w:type="dxa"/>
            <w:gridSpan w:val="2"/>
            <w:vAlign w:val="top"/>
          </w:tcPr>
          <w:p w14:paraId="30C9FBD7">
            <w:pPr>
              <w:pStyle w:val="6"/>
              <w:spacing w:line="270" w:lineRule="auto"/>
            </w:pPr>
          </w:p>
          <w:p w14:paraId="71B30085">
            <w:pPr>
              <w:pStyle w:val="6"/>
              <w:spacing w:line="270" w:lineRule="auto"/>
            </w:pPr>
          </w:p>
          <w:p w14:paraId="5C20E1F6">
            <w:pPr>
              <w:spacing w:before="42" w:line="229" w:lineRule="auto"/>
              <w:ind w:left="820"/>
              <w:rPr>
                <w:rFonts w:ascii="宋体" w:hAnsi="宋体" w:eastAsia="宋体" w:cs="宋体"/>
                <w:sz w:val="13"/>
                <w:szCs w:val="13"/>
              </w:rPr>
            </w:pPr>
            <w:r>
              <w:rPr>
                <w:rFonts w:ascii="宋体" w:hAnsi="宋体" w:eastAsia="宋体" w:cs="宋体"/>
                <w:spacing w:val="4"/>
                <w:sz w:val="13"/>
                <w:szCs w:val="13"/>
              </w:rPr>
              <w:t>无线电频率占用费</w:t>
            </w:r>
          </w:p>
        </w:tc>
        <w:tc>
          <w:tcPr>
            <w:tcW w:w="2916" w:type="dxa"/>
            <w:vAlign w:val="top"/>
          </w:tcPr>
          <w:p w14:paraId="6E1680A7">
            <w:pPr>
              <w:pStyle w:val="6"/>
              <w:spacing w:line="265" w:lineRule="auto"/>
            </w:pPr>
          </w:p>
          <w:p w14:paraId="63208BFB">
            <w:pPr>
              <w:pStyle w:val="6"/>
              <w:spacing w:line="266" w:lineRule="auto"/>
            </w:pPr>
          </w:p>
          <w:p w14:paraId="302EE48F">
            <w:pPr>
              <w:spacing w:before="46" w:line="230" w:lineRule="auto"/>
              <w:ind w:left="981"/>
              <w:rPr>
                <w:rFonts w:ascii="宋体" w:hAnsi="宋体" w:eastAsia="宋体" w:cs="宋体"/>
                <w:sz w:val="14"/>
                <w:szCs w:val="14"/>
              </w:rPr>
            </w:pPr>
            <w:r>
              <w:rPr>
                <w:rFonts w:ascii="宋体" w:hAnsi="宋体" w:eastAsia="宋体" w:cs="宋体"/>
                <w:spacing w:val="7"/>
                <w:sz w:val="14"/>
                <w:szCs w:val="14"/>
                <w:u w:val="single" w:color="auto"/>
              </w:rPr>
              <w:t>点此查看详情3</w:t>
            </w:r>
          </w:p>
        </w:tc>
        <w:tc>
          <w:tcPr>
            <w:tcW w:w="1163" w:type="dxa"/>
            <w:vAlign w:val="top"/>
          </w:tcPr>
          <w:p w14:paraId="0B9353EB">
            <w:pPr>
              <w:pStyle w:val="6"/>
              <w:spacing w:line="456" w:lineRule="auto"/>
            </w:pPr>
          </w:p>
          <w:p w14:paraId="5A5A5627">
            <w:pPr>
              <w:spacing w:before="42"/>
              <w:ind w:left="45" w:right="29"/>
              <w:rPr>
                <w:rFonts w:ascii="宋体" w:hAnsi="宋体" w:eastAsia="宋体" w:cs="宋体"/>
                <w:sz w:val="13"/>
                <w:szCs w:val="13"/>
              </w:rPr>
            </w:pPr>
            <w:r>
              <w:rPr>
                <w:rFonts w:ascii="宋体" w:hAnsi="宋体" w:eastAsia="宋体" w:cs="宋体"/>
                <w:spacing w:val="4"/>
                <w:sz w:val="13"/>
                <w:szCs w:val="13"/>
              </w:rPr>
              <w:t>取得无线电频率使用权的单位或个人</w:t>
            </w:r>
          </w:p>
        </w:tc>
        <w:tc>
          <w:tcPr>
            <w:tcW w:w="2494" w:type="dxa"/>
            <w:vAlign w:val="top"/>
          </w:tcPr>
          <w:p w14:paraId="2DBD8422">
            <w:pPr>
              <w:spacing w:before="12" w:line="227" w:lineRule="auto"/>
              <w:ind w:left="104"/>
              <w:rPr>
                <w:rFonts w:ascii="宋体" w:hAnsi="宋体" w:eastAsia="宋体" w:cs="宋体"/>
                <w:sz w:val="13"/>
                <w:szCs w:val="13"/>
              </w:rPr>
            </w:pPr>
            <w:r>
              <w:rPr>
                <w:rFonts w:ascii="宋体" w:hAnsi="宋体" w:eastAsia="宋体" w:cs="宋体"/>
                <w:spacing w:val="4"/>
                <w:sz w:val="13"/>
                <w:szCs w:val="13"/>
              </w:rPr>
              <w:t>《无线电管理条例》、计价费〔1998〕</w:t>
            </w:r>
          </w:p>
          <w:p w14:paraId="6B99A0E6">
            <w:pPr>
              <w:spacing w:before="8" w:line="227" w:lineRule="auto"/>
              <w:ind w:left="66"/>
              <w:rPr>
                <w:rFonts w:ascii="宋体" w:hAnsi="宋体" w:eastAsia="宋体" w:cs="宋体"/>
                <w:sz w:val="13"/>
                <w:szCs w:val="13"/>
              </w:rPr>
            </w:pPr>
            <w:r>
              <w:rPr>
                <w:rFonts w:ascii="宋体" w:hAnsi="宋体" w:eastAsia="宋体" w:cs="宋体"/>
                <w:spacing w:val="4"/>
                <w:sz w:val="13"/>
                <w:szCs w:val="13"/>
              </w:rPr>
              <w:t>218号、计价格〔2000〕1015号、财建〔</w:t>
            </w:r>
          </w:p>
          <w:p w14:paraId="636BDA48">
            <w:pPr>
              <w:spacing w:before="8" w:line="227" w:lineRule="auto"/>
              <w:ind w:left="63"/>
              <w:rPr>
                <w:rFonts w:ascii="宋体" w:hAnsi="宋体" w:eastAsia="宋体" w:cs="宋体"/>
                <w:sz w:val="13"/>
                <w:szCs w:val="13"/>
              </w:rPr>
            </w:pPr>
            <w:r>
              <w:rPr>
                <w:rFonts w:ascii="宋体" w:hAnsi="宋体" w:eastAsia="宋体" w:cs="宋体"/>
                <w:spacing w:val="4"/>
                <w:sz w:val="13"/>
                <w:szCs w:val="13"/>
              </w:rPr>
              <w:t>2002〕640号、发改价格〔2003〕2300号</w:t>
            </w:r>
          </w:p>
          <w:p w14:paraId="4AD1F98C">
            <w:pPr>
              <w:spacing w:before="8" w:line="227" w:lineRule="auto"/>
              <w:ind w:left="40"/>
              <w:rPr>
                <w:rFonts w:ascii="宋体" w:hAnsi="宋体" w:eastAsia="宋体" w:cs="宋体"/>
                <w:sz w:val="13"/>
                <w:szCs w:val="13"/>
              </w:rPr>
            </w:pPr>
            <w:r>
              <w:rPr>
                <w:rFonts w:ascii="宋体" w:hAnsi="宋体" w:eastAsia="宋体" w:cs="宋体"/>
                <w:spacing w:val="4"/>
                <w:sz w:val="13"/>
                <w:szCs w:val="13"/>
              </w:rPr>
              <w:t>、发改价格〔2005〕2812号、发改</w:t>
            </w:r>
            <w:r>
              <w:rPr>
                <w:rFonts w:ascii="宋体" w:hAnsi="宋体" w:eastAsia="宋体" w:cs="宋体"/>
                <w:spacing w:val="3"/>
                <w:sz w:val="13"/>
                <w:szCs w:val="13"/>
              </w:rPr>
              <w:t>价格〔</w:t>
            </w:r>
          </w:p>
          <w:p w14:paraId="2220C34D">
            <w:pPr>
              <w:spacing w:before="8" w:line="227" w:lineRule="auto"/>
              <w:ind w:left="63"/>
              <w:rPr>
                <w:rFonts w:ascii="宋体" w:hAnsi="宋体" w:eastAsia="宋体" w:cs="宋体"/>
                <w:sz w:val="13"/>
                <w:szCs w:val="13"/>
              </w:rPr>
            </w:pPr>
            <w:r>
              <w:rPr>
                <w:rFonts w:ascii="宋体" w:hAnsi="宋体" w:eastAsia="宋体" w:cs="宋体"/>
                <w:spacing w:val="4"/>
                <w:sz w:val="13"/>
                <w:szCs w:val="13"/>
              </w:rPr>
              <w:t>2007〕3643号、发改价格〔2011〕749号</w:t>
            </w:r>
          </w:p>
          <w:p w14:paraId="6E4445AE">
            <w:pPr>
              <w:spacing w:before="8" w:line="227" w:lineRule="auto"/>
              <w:ind w:left="40"/>
              <w:rPr>
                <w:rFonts w:ascii="宋体" w:hAnsi="宋体" w:eastAsia="宋体" w:cs="宋体"/>
                <w:sz w:val="13"/>
                <w:szCs w:val="13"/>
              </w:rPr>
            </w:pPr>
            <w:r>
              <w:rPr>
                <w:rFonts w:ascii="宋体" w:hAnsi="宋体" w:eastAsia="宋体" w:cs="宋体"/>
                <w:spacing w:val="4"/>
                <w:sz w:val="13"/>
                <w:szCs w:val="13"/>
              </w:rPr>
              <w:t>、发改价格〔2013〕2396号、发改</w:t>
            </w:r>
            <w:r>
              <w:rPr>
                <w:rFonts w:ascii="宋体" w:hAnsi="宋体" w:eastAsia="宋体" w:cs="宋体"/>
                <w:spacing w:val="3"/>
                <w:sz w:val="13"/>
                <w:szCs w:val="13"/>
              </w:rPr>
              <w:t>价格〔</w:t>
            </w:r>
          </w:p>
          <w:p w14:paraId="647DC96B">
            <w:pPr>
              <w:spacing w:before="8" w:line="227" w:lineRule="auto"/>
              <w:ind w:left="63"/>
              <w:rPr>
                <w:rFonts w:ascii="宋体" w:hAnsi="宋体" w:eastAsia="宋体" w:cs="宋体"/>
                <w:sz w:val="13"/>
                <w:szCs w:val="13"/>
              </w:rPr>
            </w:pPr>
            <w:r>
              <w:rPr>
                <w:rFonts w:ascii="宋体" w:hAnsi="宋体" w:eastAsia="宋体" w:cs="宋体"/>
                <w:spacing w:val="4"/>
                <w:sz w:val="13"/>
                <w:szCs w:val="13"/>
              </w:rPr>
              <w:t>2017〕1186号、发改价格〔2018〕601号</w:t>
            </w:r>
          </w:p>
          <w:p w14:paraId="07D289E5">
            <w:pPr>
              <w:spacing w:before="7" w:line="102" w:lineRule="exact"/>
              <w:ind w:left="482"/>
              <w:rPr>
                <w:rFonts w:ascii="宋体" w:hAnsi="宋体" w:eastAsia="宋体" w:cs="宋体"/>
                <w:sz w:val="13"/>
                <w:szCs w:val="13"/>
              </w:rPr>
            </w:pPr>
            <w:r>
              <w:rPr>
                <w:rFonts w:ascii="宋体" w:hAnsi="宋体" w:eastAsia="宋体" w:cs="宋体"/>
                <w:spacing w:val="3"/>
                <w:position w:val="-1"/>
                <w:sz w:val="13"/>
                <w:szCs w:val="13"/>
              </w:rPr>
              <w:t>、发改价格〔2019〕914号</w:t>
            </w:r>
          </w:p>
        </w:tc>
        <w:tc>
          <w:tcPr>
            <w:tcW w:w="1182" w:type="dxa"/>
            <w:vAlign w:val="top"/>
          </w:tcPr>
          <w:p w14:paraId="523C237D">
            <w:pPr>
              <w:pStyle w:val="6"/>
              <w:spacing w:line="372" w:lineRule="auto"/>
            </w:pPr>
          </w:p>
          <w:p w14:paraId="48D19884">
            <w:pPr>
              <w:spacing w:before="42" w:line="229" w:lineRule="auto"/>
              <w:ind w:left="82"/>
              <w:rPr>
                <w:rFonts w:ascii="宋体" w:hAnsi="宋体" w:eastAsia="宋体" w:cs="宋体"/>
                <w:sz w:val="13"/>
                <w:szCs w:val="13"/>
              </w:rPr>
            </w:pPr>
            <w:r>
              <w:rPr>
                <w:rFonts w:ascii="宋体" w:hAnsi="宋体" w:eastAsia="宋体" w:cs="宋体"/>
                <w:spacing w:val="2"/>
                <w:sz w:val="13"/>
                <w:szCs w:val="13"/>
              </w:rPr>
              <w:t>自治区无线电管理</w:t>
            </w:r>
          </w:p>
          <w:p w14:paraId="3929B7B0">
            <w:pPr>
              <w:spacing w:before="7" w:line="228" w:lineRule="auto"/>
              <w:ind w:left="59"/>
              <w:rPr>
                <w:rFonts w:ascii="宋体" w:hAnsi="宋体" w:eastAsia="宋体" w:cs="宋体"/>
                <w:sz w:val="13"/>
                <w:szCs w:val="13"/>
              </w:rPr>
            </w:pPr>
            <w:r>
              <w:rPr>
                <w:rFonts w:ascii="宋体" w:hAnsi="宋体" w:eastAsia="宋体" w:cs="宋体"/>
                <w:spacing w:val="4"/>
                <w:sz w:val="13"/>
                <w:szCs w:val="13"/>
              </w:rPr>
              <w:t>机构、各盟市无线</w:t>
            </w:r>
          </w:p>
          <w:p w14:paraId="2574F75C">
            <w:pPr>
              <w:spacing w:before="7" w:line="228" w:lineRule="auto"/>
              <w:ind w:left="277"/>
              <w:rPr>
                <w:rFonts w:ascii="宋体" w:hAnsi="宋体" w:eastAsia="宋体" w:cs="宋体"/>
                <w:sz w:val="13"/>
                <w:szCs w:val="13"/>
              </w:rPr>
            </w:pPr>
            <w:r>
              <w:rPr>
                <w:rFonts w:ascii="宋体" w:hAnsi="宋体" w:eastAsia="宋体" w:cs="宋体"/>
                <w:spacing w:val="1"/>
                <w:sz w:val="13"/>
                <w:szCs w:val="13"/>
              </w:rPr>
              <w:t>电管理机构</w:t>
            </w:r>
          </w:p>
        </w:tc>
        <w:tc>
          <w:tcPr>
            <w:tcW w:w="835" w:type="dxa"/>
            <w:vAlign w:val="top"/>
          </w:tcPr>
          <w:p w14:paraId="321DE1E4">
            <w:pPr>
              <w:pStyle w:val="6"/>
              <w:spacing w:line="456" w:lineRule="auto"/>
            </w:pPr>
          </w:p>
          <w:p w14:paraId="2C7EBECD">
            <w:pPr>
              <w:spacing w:before="42"/>
              <w:ind w:left="156" w:right="62" w:hanging="68"/>
              <w:rPr>
                <w:rFonts w:ascii="宋体" w:hAnsi="宋体" w:eastAsia="宋体" w:cs="宋体"/>
                <w:sz w:val="13"/>
                <w:szCs w:val="13"/>
              </w:rPr>
            </w:pPr>
            <w:r>
              <w:rPr>
                <w:rFonts w:ascii="宋体" w:hAnsi="宋体" w:eastAsia="宋体" w:cs="宋体"/>
                <w:spacing w:val="4"/>
                <w:sz w:val="13"/>
                <w:szCs w:val="13"/>
              </w:rPr>
              <w:t>缴入中央和地方国库</w:t>
            </w:r>
          </w:p>
        </w:tc>
        <w:tc>
          <w:tcPr>
            <w:tcW w:w="712" w:type="dxa"/>
            <w:vAlign w:val="top"/>
          </w:tcPr>
          <w:p w14:paraId="055480BF">
            <w:pPr>
              <w:pStyle w:val="6"/>
              <w:spacing w:line="269" w:lineRule="auto"/>
            </w:pPr>
          </w:p>
          <w:p w14:paraId="43B177BD">
            <w:pPr>
              <w:pStyle w:val="6"/>
              <w:spacing w:line="270" w:lineRule="auto"/>
            </w:pPr>
          </w:p>
          <w:p w14:paraId="5A672E34">
            <w:pPr>
              <w:spacing w:before="43" w:line="230" w:lineRule="auto"/>
              <w:ind w:left="107"/>
              <w:rPr>
                <w:rFonts w:ascii="宋体" w:hAnsi="宋体" w:eastAsia="宋体" w:cs="宋体"/>
                <w:sz w:val="13"/>
                <w:szCs w:val="13"/>
              </w:rPr>
            </w:pPr>
            <w:r>
              <w:rPr>
                <w:rFonts w:ascii="宋体" w:hAnsi="宋体" w:eastAsia="宋体" w:cs="宋体"/>
                <w:spacing w:val="1"/>
                <w:sz w:val="13"/>
                <w:szCs w:val="13"/>
              </w:rPr>
              <w:t>中项中标</w:t>
            </w:r>
          </w:p>
        </w:tc>
        <w:tc>
          <w:tcPr>
            <w:tcW w:w="606" w:type="dxa"/>
            <w:vAlign w:val="top"/>
          </w:tcPr>
          <w:p w14:paraId="500A9325">
            <w:pPr>
              <w:pStyle w:val="6"/>
              <w:spacing w:line="270" w:lineRule="auto"/>
            </w:pPr>
          </w:p>
          <w:p w14:paraId="2F563A1C">
            <w:pPr>
              <w:pStyle w:val="6"/>
              <w:spacing w:line="270" w:lineRule="auto"/>
            </w:pPr>
          </w:p>
          <w:p w14:paraId="09F19838">
            <w:pPr>
              <w:spacing w:before="42" w:line="174" w:lineRule="exact"/>
              <w:ind w:left="246"/>
              <w:rPr>
                <w:rFonts w:ascii="宋体" w:hAnsi="宋体" w:eastAsia="宋体" w:cs="宋体"/>
                <w:sz w:val="13"/>
                <w:szCs w:val="13"/>
              </w:rPr>
            </w:pPr>
            <w:r>
              <w:rPr>
                <w:rFonts w:ascii="宋体" w:hAnsi="宋体" w:eastAsia="宋体" w:cs="宋体"/>
                <w:sz w:val="13"/>
                <w:szCs w:val="13"/>
              </w:rPr>
              <w:t>▲</w:t>
            </w:r>
          </w:p>
        </w:tc>
      </w:tr>
      <w:tr w14:paraId="073FB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419" w:type="dxa"/>
            <w:vAlign w:val="top"/>
          </w:tcPr>
          <w:p w14:paraId="30C559D2">
            <w:pPr>
              <w:spacing w:before="183" w:line="176" w:lineRule="exact"/>
              <w:ind w:left="145"/>
              <w:rPr>
                <w:rFonts w:ascii="宋体" w:hAnsi="宋体" w:eastAsia="宋体" w:cs="宋体"/>
                <w:sz w:val="13"/>
                <w:szCs w:val="13"/>
              </w:rPr>
            </w:pPr>
            <w:r>
              <w:rPr>
                <w:rFonts w:ascii="宋体" w:hAnsi="宋体" w:eastAsia="宋体" w:cs="宋体"/>
                <w:position w:val="1"/>
                <w:sz w:val="13"/>
                <w:szCs w:val="13"/>
              </w:rPr>
              <w:t>28</w:t>
            </w:r>
          </w:p>
        </w:tc>
        <w:tc>
          <w:tcPr>
            <w:tcW w:w="854" w:type="dxa"/>
            <w:vAlign w:val="top"/>
          </w:tcPr>
          <w:p w14:paraId="4AF649FD">
            <w:pPr>
              <w:spacing w:before="183" w:line="229" w:lineRule="auto"/>
              <w:ind w:left="153"/>
              <w:rPr>
                <w:rFonts w:ascii="宋体" w:hAnsi="宋体" w:eastAsia="宋体" w:cs="宋体"/>
                <w:sz w:val="13"/>
                <w:szCs w:val="13"/>
              </w:rPr>
            </w:pPr>
            <w:r>
              <w:rPr>
                <w:rFonts w:ascii="宋体" w:hAnsi="宋体" w:eastAsia="宋体" w:cs="宋体"/>
                <w:b/>
                <w:bCs/>
                <w:spacing w:val="4"/>
                <w:sz w:val="13"/>
                <w:szCs w:val="13"/>
              </w:rPr>
              <w:t>专用通信</w:t>
            </w:r>
          </w:p>
        </w:tc>
        <w:tc>
          <w:tcPr>
            <w:tcW w:w="2717" w:type="dxa"/>
            <w:gridSpan w:val="2"/>
            <w:vAlign w:val="top"/>
          </w:tcPr>
          <w:p w14:paraId="66976E22">
            <w:pPr>
              <w:spacing w:before="183" w:line="229" w:lineRule="auto"/>
              <w:ind w:left="1022"/>
              <w:rPr>
                <w:rFonts w:ascii="宋体" w:hAnsi="宋体" w:eastAsia="宋体" w:cs="宋体"/>
                <w:sz w:val="13"/>
                <w:szCs w:val="13"/>
              </w:rPr>
            </w:pPr>
            <w:r>
              <w:rPr>
                <w:rFonts w:ascii="宋体" w:hAnsi="宋体" w:eastAsia="宋体" w:cs="宋体"/>
                <w:spacing w:val="4"/>
                <w:sz w:val="13"/>
                <w:szCs w:val="13"/>
              </w:rPr>
              <w:t>专用通信费</w:t>
            </w:r>
          </w:p>
        </w:tc>
        <w:tc>
          <w:tcPr>
            <w:tcW w:w="2916" w:type="dxa"/>
            <w:vAlign w:val="top"/>
          </w:tcPr>
          <w:p w14:paraId="10515213">
            <w:pPr>
              <w:spacing w:before="178" w:line="230" w:lineRule="auto"/>
              <w:ind w:left="981"/>
              <w:rPr>
                <w:rFonts w:ascii="宋体" w:hAnsi="宋体" w:eastAsia="宋体" w:cs="宋体"/>
                <w:sz w:val="14"/>
                <w:szCs w:val="14"/>
              </w:rPr>
            </w:pPr>
            <w:r>
              <w:rPr>
                <w:rFonts w:ascii="宋体" w:hAnsi="宋体" w:eastAsia="宋体" w:cs="宋体"/>
                <w:spacing w:val="7"/>
                <w:sz w:val="14"/>
                <w:szCs w:val="14"/>
                <w:u w:val="single" w:color="auto"/>
              </w:rPr>
              <w:t>点此查看详情4</w:t>
            </w:r>
          </w:p>
        </w:tc>
        <w:tc>
          <w:tcPr>
            <w:tcW w:w="1163" w:type="dxa"/>
            <w:vAlign w:val="top"/>
          </w:tcPr>
          <w:p w14:paraId="40142F94">
            <w:pPr>
              <w:spacing w:before="15" w:line="229" w:lineRule="auto"/>
              <w:ind w:left="45"/>
              <w:rPr>
                <w:rFonts w:ascii="宋体" w:hAnsi="宋体" w:eastAsia="宋体" w:cs="宋体"/>
                <w:sz w:val="13"/>
                <w:szCs w:val="13"/>
              </w:rPr>
            </w:pPr>
            <w:r>
              <w:rPr>
                <w:rFonts w:ascii="宋体" w:hAnsi="宋体" w:eastAsia="宋体" w:cs="宋体"/>
                <w:spacing w:val="4"/>
                <w:sz w:val="13"/>
                <w:szCs w:val="13"/>
              </w:rPr>
              <w:t>使用专用通信网络</w:t>
            </w:r>
          </w:p>
          <w:p w14:paraId="2E50337D">
            <w:pPr>
              <w:spacing w:before="6" w:line="230" w:lineRule="auto"/>
              <w:ind w:left="55"/>
              <w:rPr>
                <w:rFonts w:ascii="宋体" w:hAnsi="宋体" w:eastAsia="宋体" w:cs="宋体"/>
                <w:sz w:val="13"/>
                <w:szCs w:val="13"/>
              </w:rPr>
            </w:pPr>
            <w:r>
              <w:rPr>
                <w:rFonts w:ascii="宋体" w:hAnsi="宋体" w:eastAsia="宋体" w:cs="宋体"/>
                <w:spacing w:val="3"/>
                <w:sz w:val="13"/>
                <w:szCs w:val="13"/>
              </w:rPr>
              <w:t>的行政、事业单位</w:t>
            </w:r>
          </w:p>
          <w:p w14:paraId="01FB91B8">
            <w:pPr>
              <w:spacing w:before="6" w:line="186" w:lineRule="auto"/>
              <w:ind w:left="258"/>
              <w:rPr>
                <w:rFonts w:ascii="宋体" w:hAnsi="宋体" w:eastAsia="宋体" w:cs="宋体"/>
                <w:sz w:val="13"/>
                <w:szCs w:val="13"/>
              </w:rPr>
            </w:pPr>
            <w:r>
              <w:rPr>
                <w:rFonts w:ascii="宋体" w:hAnsi="宋体" w:eastAsia="宋体" w:cs="宋体"/>
                <w:spacing w:val="2"/>
                <w:sz w:val="13"/>
                <w:szCs w:val="13"/>
              </w:rPr>
              <w:t>、国有企业</w:t>
            </w:r>
          </w:p>
        </w:tc>
        <w:tc>
          <w:tcPr>
            <w:tcW w:w="2494" w:type="dxa"/>
            <w:vAlign w:val="top"/>
          </w:tcPr>
          <w:p w14:paraId="28142D46">
            <w:pPr>
              <w:spacing w:before="183" w:line="229" w:lineRule="auto"/>
              <w:ind w:left="489"/>
              <w:rPr>
                <w:rFonts w:ascii="宋体" w:hAnsi="宋体" w:eastAsia="宋体" w:cs="宋体"/>
                <w:sz w:val="13"/>
                <w:szCs w:val="13"/>
              </w:rPr>
            </w:pPr>
            <w:r>
              <w:rPr>
                <w:rFonts w:ascii="宋体" w:hAnsi="宋体" w:eastAsia="宋体" w:cs="宋体"/>
                <w:spacing w:val="3"/>
                <w:sz w:val="13"/>
                <w:szCs w:val="13"/>
              </w:rPr>
              <w:t>内发改费函〔2019〕127号</w:t>
            </w:r>
          </w:p>
        </w:tc>
        <w:tc>
          <w:tcPr>
            <w:tcW w:w="1182" w:type="dxa"/>
            <w:vAlign w:val="top"/>
          </w:tcPr>
          <w:p w14:paraId="3EA07596">
            <w:pPr>
              <w:spacing w:before="183" w:line="229" w:lineRule="auto"/>
              <w:ind w:left="82"/>
              <w:rPr>
                <w:rFonts w:ascii="宋体" w:hAnsi="宋体" w:eastAsia="宋体" w:cs="宋体"/>
                <w:sz w:val="13"/>
                <w:szCs w:val="13"/>
              </w:rPr>
            </w:pPr>
            <w:r>
              <w:rPr>
                <w:rFonts w:ascii="宋体" w:hAnsi="宋体" w:eastAsia="宋体" w:cs="宋体"/>
                <w:spacing w:val="2"/>
                <w:sz w:val="13"/>
                <w:szCs w:val="13"/>
              </w:rPr>
              <w:t>自治区专用通信局</w:t>
            </w:r>
          </w:p>
        </w:tc>
        <w:tc>
          <w:tcPr>
            <w:tcW w:w="835" w:type="dxa"/>
            <w:vAlign w:val="top"/>
          </w:tcPr>
          <w:p w14:paraId="579084AD">
            <w:pPr>
              <w:spacing w:before="99"/>
              <w:ind w:left="358" w:right="62" w:hanging="270"/>
              <w:rPr>
                <w:rFonts w:ascii="宋体" w:hAnsi="宋体" w:eastAsia="宋体" w:cs="宋体"/>
                <w:sz w:val="13"/>
                <w:szCs w:val="13"/>
              </w:rPr>
            </w:pPr>
            <w:r>
              <w:rPr>
                <w:rFonts w:ascii="宋体" w:hAnsi="宋体" w:eastAsia="宋体" w:cs="宋体"/>
                <w:spacing w:val="4"/>
                <w:sz w:val="13"/>
                <w:szCs w:val="13"/>
              </w:rPr>
              <w:t>缴入地方国</w:t>
            </w:r>
            <w:r>
              <w:rPr>
                <w:rFonts w:ascii="宋体" w:hAnsi="宋体" w:eastAsia="宋体" w:cs="宋体"/>
                <w:sz w:val="13"/>
                <w:szCs w:val="13"/>
              </w:rPr>
              <w:t>库</w:t>
            </w:r>
          </w:p>
        </w:tc>
        <w:tc>
          <w:tcPr>
            <w:tcW w:w="712" w:type="dxa"/>
            <w:vAlign w:val="top"/>
          </w:tcPr>
          <w:p w14:paraId="74EC5DF9">
            <w:pPr>
              <w:spacing w:before="183" w:line="229" w:lineRule="auto"/>
              <w:ind w:left="96"/>
              <w:rPr>
                <w:rFonts w:ascii="宋体" w:hAnsi="宋体" w:eastAsia="宋体" w:cs="宋体"/>
                <w:sz w:val="13"/>
                <w:szCs w:val="13"/>
              </w:rPr>
            </w:pPr>
            <w:r>
              <w:rPr>
                <w:rFonts w:ascii="宋体" w:hAnsi="宋体" w:eastAsia="宋体" w:cs="宋体"/>
                <w:spacing w:val="3"/>
                <w:sz w:val="13"/>
                <w:szCs w:val="13"/>
              </w:rPr>
              <w:t>省项省标</w:t>
            </w:r>
          </w:p>
        </w:tc>
        <w:tc>
          <w:tcPr>
            <w:tcW w:w="606" w:type="dxa"/>
            <w:vAlign w:val="top"/>
          </w:tcPr>
          <w:p w14:paraId="779EEE93">
            <w:pPr>
              <w:pStyle w:val="6"/>
            </w:pPr>
          </w:p>
        </w:tc>
      </w:tr>
      <w:tr w14:paraId="3543F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4" w:hRule="atLeast"/>
        </w:trPr>
        <w:tc>
          <w:tcPr>
            <w:tcW w:w="419" w:type="dxa"/>
            <w:vAlign w:val="top"/>
          </w:tcPr>
          <w:p w14:paraId="6B8B504A">
            <w:pPr>
              <w:pStyle w:val="6"/>
              <w:spacing w:line="311" w:lineRule="auto"/>
            </w:pPr>
          </w:p>
          <w:p w14:paraId="514FEAEC">
            <w:pPr>
              <w:pStyle w:val="6"/>
              <w:spacing w:line="312" w:lineRule="auto"/>
            </w:pPr>
          </w:p>
          <w:p w14:paraId="7815DCCB">
            <w:pPr>
              <w:spacing w:before="42" w:line="176" w:lineRule="exact"/>
              <w:ind w:left="145"/>
              <w:rPr>
                <w:rFonts w:ascii="宋体" w:hAnsi="宋体" w:eastAsia="宋体" w:cs="宋体"/>
                <w:sz w:val="13"/>
                <w:szCs w:val="13"/>
              </w:rPr>
            </w:pPr>
            <w:r>
              <w:rPr>
                <w:rFonts w:ascii="宋体" w:hAnsi="宋体" w:eastAsia="宋体" w:cs="宋体"/>
                <w:position w:val="1"/>
                <w:sz w:val="13"/>
                <w:szCs w:val="13"/>
              </w:rPr>
              <w:t>29</w:t>
            </w:r>
          </w:p>
        </w:tc>
        <w:tc>
          <w:tcPr>
            <w:tcW w:w="854" w:type="dxa"/>
            <w:vAlign w:val="top"/>
          </w:tcPr>
          <w:p w14:paraId="7687A88B">
            <w:pPr>
              <w:pStyle w:val="6"/>
              <w:spacing w:line="311" w:lineRule="auto"/>
            </w:pPr>
          </w:p>
          <w:p w14:paraId="431BA793">
            <w:pPr>
              <w:pStyle w:val="6"/>
              <w:spacing w:line="312" w:lineRule="auto"/>
            </w:pPr>
          </w:p>
          <w:p w14:paraId="51CADB95">
            <w:pPr>
              <w:spacing w:before="42" w:line="229" w:lineRule="auto"/>
              <w:ind w:left="290"/>
              <w:rPr>
                <w:rFonts w:ascii="宋体" w:hAnsi="宋体" w:eastAsia="宋体" w:cs="宋体"/>
                <w:sz w:val="13"/>
                <w:szCs w:val="13"/>
              </w:rPr>
            </w:pPr>
            <w:r>
              <w:rPr>
                <w:rFonts w:ascii="宋体" w:hAnsi="宋体" w:eastAsia="宋体" w:cs="宋体"/>
                <w:b/>
                <w:bCs/>
                <w:spacing w:val="2"/>
                <w:sz w:val="13"/>
                <w:szCs w:val="13"/>
              </w:rPr>
              <w:t>水利</w:t>
            </w:r>
          </w:p>
        </w:tc>
        <w:tc>
          <w:tcPr>
            <w:tcW w:w="2717" w:type="dxa"/>
            <w:gridSpan w:val="2"/>
            <w:vAlign w:val="top"/>
          </w:tcPr>
          <w:p w14:paraId="069769D7">
            <w:pPr>
              <w:pStyle w:val="6"/>
              <w:spacing w:line="311" w:lineRule="auto"/>
            </w:pPr>
          </w:p>
          <w:p w14:paraId="2FCEF2DA">
            <w:pPr>
              <w:pStyle w:val="6"/>
              <w:spacing w:line="312" w:lineRule="auto"/>
            </w:pPr>
          </w:p>
          <w:p w14:paraId="16A63DFD">
            <w:pPr>
              <w:spacing w:before="42" w:line="229" w:lineRule="auto"/>
              <w:ind w:left="888"/>
              <w:rPr>
                <w:rFonts w:ascii="宋体" w:hAnsi="宋体" w:eastAsia="宋体" w:cs="宋体"/>
                <w:sz w:val="13"/>
                <w:szCs w:val="13"/>
              </w:rPr>
            </w:pPr>
            <w:r>
              <w:rPr>
                <w:rFonts w:ascii="宋体" w:hAnsi="宋体" w:eastAsia="宋体" w:cs="宋体"/>
                <w:spacing w:val="4"/>
                <w:sz w:val="13"/>
                <w:szCs w:val="13"/>
              </w:rPr>
              <w:t>水土保持补偿费</w:t>
            </w:r>
          </w:p>
        </w:tc>
        <w:tc>
          <w:tcPr>
            <w:tcW w:w="2916" w:type="dxa"/>
            <w:vAlign w:val="top"/>
          </w:tcPr>
          <w:p w14:paraId="08197CB4">
            <w:pPr>
              <w:spacing w:before="251" w:line="229" w:lineRule="auto"/>
              <w:ind w:left="25"/>
              <w:rPr>
                <w:rFonts w:ascii="宋体" w:hAnsi="宋体" w:eastAsia="宋体" w:cs="宋体"/>
                <w:sz w:val="13"/>
                <w:szCs w:val="13"/>
              </w:rPr>
            </w:pPr>
            <w:r>
              <w:rPr>
                <w:rFonts w:ascii="宋体" w:hAnsi="宋体" w:eastAsia="宋体" w:cs="宋体"/>
                <w:spacing w:val="4"/>
                <w:sz w:val="13"/>
                <w:szCs w:val="13"/>
              </w:rPr>
              <w:t>一般性生产建设项目：1.7元/m2；</w:t>
            </w:r>
          </w:p>
          <w:p w14:paraId="21ABB13E">
            <w:pPr>
              <w:spacing w:before="6" w:line="228" w:lineRule="auto"/>
              <w:ind w:left="23"/>
              <w:rPr>
                <w:rFonts w:ascii="宋体" w:hAnsi="宋体" w:eastAsia="宋体" w:cs="宋体"/>
                <w:sz w:val="13"/>
                <w:szCs w:val="13"/>
              </w:rPr>
            </w:pPr>
            <w:r>
              <w:rPr>
                <w:rFonts w:ascii="宋体" w:hAnsi="宋体" w:eastAsia="宋体" w:cs="宋体"/>
                <w:spacing w:val="4"/>
                <w:sz w:val="13"/>
                <w:szCs w:val="13"/>
              </w:rPr>
              <w:t>石油、天然气开采期间：1.4元/m2；</w:t>
            </w:r>
          </w:p>
          <w:p w14:paraId="11CF750D">
            <w:pPr>
              <w:spacing w:before="7" w:line="228" w:lineRule="auto"/>
              <w:ind w:left="25"/>
              <w:rPr>
                <w:rFonts w:ascii="宋体" w:hAnsi="宋体" w:eastAsia="宋体" w:cs="宋体"/>
                <w:sz w:val="13"/>
                <w:szCs w:val="13"/>
              </w:rPr>
            </w:pPr>
            <w:r>
              <w:rPr>
                <w:rFonts w:ascii="宋体" w:hAnsi="宋体" w:eastAsia="宋体" w:cs="宋体"/>
                <w:spacing w:val="4"/>
                <w:sz w:val="13"/>
                <w:szCs w:val="13"/>
              </w:rPr>
              <w:t>非石油、天然气矿产资源开采期间：2元/t；</w:t>
            </w:r>
          </w:p>
          <w:p w14:paraId="71BD7DBD">
            <w:pPr>
              <w:spacing w:before="4" w:line="239" w:lineRule="auto"/>
              <w:ind w:left="31" w:right="43" w:hanging="7"/>
              <w:rPr>
                <w:rFonts w:ascii="宋体" w:hAnsi="宋体" w:eastAsia="宋体" w:cs="宋体"/>
                <w:sz w:val="13"/>
                <w:szCs w:val="13"/>
              </w:rPr>
            </w:pPr>
            <w:r>
              <w:rPr>
                <w:rFonts w:ascii="宋体" w:hAnsi="宋体" w:eastAsia="宋体" w:cs="宋体"/>
                <w:spacing w:val="5"/>
                <w:sz w:val="13"/>
                <w:szCs w:val="13"/>
              </w:rPr>
              <w:t>取土、挖矿（河道采砂除外）、采石以及烧制砖</w:t>
            </w:r>
            <w:r>
              <w:rPr>
                <w:rFonts w:ascii="宋体" w:hAnsi="宋体" w:eastAsia="宋体" w:cs="宋体"/>
                <w:spacing w:val="1"/>
                <w:sz w:val="13"/>
                <w:szCs w:val="13"/>
              </w:rPr>
              <w:t xml:space="preserve"> </w:t>
            </w:r>
            <w:r>
              <w:rPr>
                <w:rFonts w:ascii="宋体" w:hAnsi="宋体" w:eastAsia="宋体" w:cs="宋体"/>
                <w:spacing w:val="3"/>
                <w:sz w:val="13"/>
                <w:szCs w:val="13"/>
              </w:rPr>
              <w:t>、瓦、瓷、石灰：0.3～1元/m3；</w:t>
            </w:r>
          </w:p>
          <w:p w14:paraId="5A88FFA6">
            <w:pPr>
              <w:spacing w:line="228" w:lineRule="auto"/>
              <w:ind w:left="23"/>
              <w:rPr>
                <w:rFonts w:ascii="宋体" w:hAnsi="宋体" w:eastAsia="宋体" w:cs="宋体"/>
                <w:sz w:val="13"/>
                <w:szCs w:val="13"/>
              </w:rPr>
            </w:pPr>
            <w:r>
              <w:rPr>
                <w:rFonts w:ascii="宋体" w:hAnsi="宋体" w:eastAsia="宋体" w:cs="宋体"/>
                <w:spacing w:val="4"/>
                <w:sz w:val="13"/>
                <w:szCs w:val="13"/>
              </w:rPr>
              <w:t>排放废弃土、石、渣：0.3～1元/m3。</w:t>
            </w:r>
          </w:p>
        </w:tc>
        <w:tc>
          <w:tcPr>
            <w:tcW w:w="1163" w:type="dxa"/>
            <w:vAlign w:val="top"/>
          </w:tcPr>
          <w:p w14:paraId="026E3D32">
            <w:pPr>
              <w:spacing w:before="16" w:line="230" w:lineRule="auto"/>
              <w:ind w:left="44"/>
              <w:rPr>
                <w:rFonts w:ascii="宋体" w:hAnsi="宋体" w:eastAsia="宋体" w:cs="宋体"/>
                <w:sz w:val="13"/>
                <w:szCs w:val="13"/>
              </w:rPr>
            </w:pPr>
            <w:r>
              <w:rPr>
                <w:rFonts w:ascii="宋体" w:hAnsi="宋体" w:eastAsia="宋体" w:cs="宋体"/>
                <w:spacing w:val="4"/>
                <w:sz w:val="13"/>
                <w:szCs w:val="13"/>
              </w:rPr>
              <w:t>在山区、丘陵区、</w:t>
            </w:r>
          </w:p>
          <w:p w14:paraId="424156FE">
            <w:pPr>
              <w:spacing w:before="3" w:line="229" w:lineRule="auto"/>
              <w:ind w:left="45"/>
              <w:rPr>
                <w:rFonts w:ascii="宋体" w:hAnsi="宋体" w:eastAsia="宋体" w:cs="宋体"/>
                <w:sz w:val="13"/>
                <w:szCs w:val="13"/>
              </w:rPr>
            </w:pPr>
            <w:r>
              <w:rPr>
                <w:rFonts w:ascii="宋体" w:hAnsi="宋体" w:eastAsia="宋体" w:cs="宋体"/>
                <w:spacing w:val="4"/>
                <w:sz w:val="13"/>
                <w:szCs w:val="13"/>
              </w:rPr>
              <w:t>风沙区以及水土保</w:t>
            </w:r>
          </w:p>
          <w:p w14:paraId="347E3005">
            <w:pPr>
              <w:spacing w:before="6" w:line="229" w:lineRule="auto"/>
              <w:ind w:left="46"/>
              <w:rPr>
                <w:rFonts w:ascii="宋体" w:hAnsi="宋体" w:eastAsia="宋体" w:cs="宋体"/>
                <w:sz w:val="13"/>
                <w:szCs w:val="13"/>
              </w:rPr>
            </w:pPr>
            <w:r>
              <w:rPr>
                <w:rFonts w:ascii="宋体" w:hAnsi="宋体" w:eastAsia="宋体" w:cs="宋体"/>
                <w:spacing w:val="4"/>
                <w:sz w:val="13"/>
                <w:szCs w:val="13"/>
              </w:rPr>
              <w:t>持规划确定容易发</w:t>
            </w:r>
          </w:p>
          <w:p w14:paraId="0A84AAC0">
            <w:pPr>
              <w:spacing w:before="6" w:line="229" w:lineRule="auto"/>
              <w:ind w:left="45"/>
              <w:rPr>
                <w:rFonts w:ascii="宋体" w:hAnsi="宋体" w:eastAsia="宋体" w:cs="宋体"/>
                <w:sz w:val="13"/>
                <w:szCs w:val="13"/>
              </w:rPr>
            </w:pPr>
            <w:r>
              <w:rPr>
                <w:rFonts w:ascii="宋体" w:hAnsi="宋体" w:eastAsia="宋体" w:cs="宋体"/>
                <w:spacing w:val="4"/>
                <w:sz w:val="13"/>
                <w:szCs w:val="13"/>
              </w:rPr>
              <w:t>生水土流失的其他</w:t>
            </w:r>
          </w:p>
          <w:p w14:paraId="390FFB73">
            <w:pPr>
              <w:spacing w:before="7" w:line="229" w:lineRule="auto"/>
              <w:ind w:left="54"/>
              <w:rPr>
                <w:rFonts w:ascii="宋体" w:hAnsi="宋体" w:eastAsia="宋体" w:cs="宋体"/>
                <w:sz w:val="13"/>
                <w:szCs w:val="13"/>
              </w:rPr>
            </w:pPr>
            <w:r>
              <w:rPr>
                <w:rFonts w:ascii="宋体" w:hAnsi="宋体" w:eastAsia="宋体" w:cs="宋体"/>
                <w:spacing w:val="3"/>
                <w:sz w:val="13"/>
                <w:szCs w:val="13"/>
              </w:rPr>
              <w:t>区域开办生产建设</w:t>
            </w:r>
          </w:p>
          <w:p w14:paraId="00C99385">
            <w:pPr>
              <w:spacing w:before="7" w:line="229" w:lineRule="auto"/>
              <w:ind w:left="46"/>
              <w:rPr>
                <w:rFonts w:ascii="宋体" w:hAnsi="宋体" w:eastAsia="宋体" w:cs="宋体"/>
                <w:sz w:val="13"/>
                <w:szCs w:val="13"/>
              </w:rPr>
            </w:pPr>
            <w:r>
              <w:rPr>
                <w:rFonts w:ascii="宋体" w:hAnsi="宋体" w:eastAsia="宋体" w:cs="宋体"/>
                <w:spacing w:val="4"/>
                <w:sz w:val="13"/>
                <w:szCs w:val="13"/>
              </w:rPr>
              <w:t>项目，损坏水土保</w:t>
            </w:r>
          </w:p>
          <w:p w14:paraId="14AEE532">
            <w:pPr>
              <w:spacing w:before="7" w:line="228" w:lineRule="auto"/>
              <w:ind w:left="115"/>
              <w:rPr>
                <w:rFonts w:ascii="宋体" w:hAnsi="宋体" w:eastAsia="宋体" w:cs="宋体"/>
                <w:sz w:val="13"/>
                <w:szCs w:val="13"/>
              </w:rPr>
            </w:pPr>
            <w:r>
              <w:rPr>
                <w:rFonts w:ascii="宋体" w:hAnsi="宋体" w:eastAsia="宋体" w:cs="宋体"/>
                <w:spacing w:val="4"/>
                <w:sz w:val="13"/>
                <w:szCs w:val="13"/>
              </w:rPr>
              <w:t>持设施、地貌植</w:t>
            </w:r>
          </w:p>
          <w:p w14:paraId="75230BD7">
            <w:pPr>
              <w:spacing w:before="7" w:line="229" w:lineRule="auto"/>
              <w:ind w:left="44"/>
              <w:rPr>
                <w:rFonts w:ascii="宋体" w:hAnsi="宋体" w:eastAsia="宋体" w:cs="宋体"/>
                <w:sz w:val="13"/>
                <w:szCs w:val="13"/>
              </w:rPr>
            </w:pPr>
            <w:r>
              <w:rPr>
                <w:rFonts w:ascii="宋体" w:hAnsi="宋体" w:eastAsia="宋体" w:cs="宋体"/>
                <w:spacing w:val="4"/>
                <w:sz w:val="13"/>
                <w:szCs w:val="13"/>
              </w:rPr>
              <w:t>被，不能恢复原有</w:t>
            </w:r>
          </w:p>
          <w:p w14:paraId="2A6D113C">
            <w:pPr>
              <w:spacing w:before="7" w:line="196" w:lineRule="auto"/>
              <w:ind w:left="46"/>
              <w:rPr>
                <w:rFonts w:ascii="宋体" w:hAnsi="宋体" w:eastAsia="宋体" w:cs="宋体"/>
                <w:sz w:val="9"/>
                <w:szCs w:val="9"/>
              </w:rPr>
            </w:pPr>
            <w:r>
              <w:rPr>
                <w:rFonts w:ascii="宋体" w:hAnsi="宋体" w:eastAsia="宋体" w:cs="宋体"/>
                <w:spacing w:val="16"/>
                <w:w w:val="131"/>
                <w:sz w:val="9"/>
                <w:szCs w:val="9"/>
              </w:rPr>
              <w:t>水土保持功能的单</w:t>
            </w:r>
          </w:p>
        </w:tc>
        <w:tc>
          <w:tcPr>
            <w:tcW w:w="2494" w:type="dxa"/>
            <w:vAlign w:val="top"/>
          </w:tcPr>
          <w:p w14:paraId="5EB250FF">
            <w:pPr>
              <w:pStyle w:val="6"/>
              <w:spacing w:line="289" w:lineRule="auto"/>
            </w:pPr>
          </w:p>
          <w:p w14:paraId="31F0CBC6">
            <w:pPr>
              <w:spacing w:before="42" w:line="229" w:lineRule="auto"/>
              <w:ind w:left="70"/>
              <w:rPr>
                <w:rFonts w:ascii="宋体" w:hAnsi="宋体" w:eastAsia="宋体" w:cs="宋体"/>
                <w:sz w:val="13"/>
                <w:szCs w:val="13"/>
              </w:rPr>
            </w:pPr>
            <w:r>
              <w:rPr>
                <w:rFonts w:ascii="宋体" w:hAnsi="宋体" w:eastAsia="宋体" w:cs="宋体"/>
                <w:spacing w:val="4"/>
                <w:sz w:val="13"/>
                <w:szCs w:val="13"/>
              </w:rPr>
              <w:t>《水土保持法》、财综〔2014〕8号、</w:t>
            </w:r>
            <w:r>
              <w:rPr>
                <w:rFonts w:ascii="宋体" w:hAnsi="宋体" w:eastAsia="宋体" w:cs="宋体"/>
                <w:spacing w:val="-39"/>
                <w:sz w:val="13"/>
                <w:szCs w:val="13"/>
              </w:rPr>
              <w:t xml:space="preserve"> </w:t>
            </w:r>
            <w:r>
              <w:rPr>
                <w:rFonts w:ascii="宋体" w:hAnsi="宋体" w:eastAsia="宋体" w:cs="宋体"/>
                <w:spacing w:val="4"/>
                <w:sz w:val="13"/>
                <w:szCs w:val="13"/>
              </w:rPr>
              <w:t>内</w:t>
            </w:r>
          </w:p>
          <w:p w14:paraId="220777B6">
            <w:pPr>
              <w:spacing w:before="7" w:line="227" w:lineRule="auto"/>
              <w:ind w:left="31"/>
              <w:rPr>
                <w:rFonts w:ascii="宋体" w:hAnsi="宋体" w:eastAsia="宋体" w:cs="宋体"/>
                <w:sz w:val="13"/>
                <w:szCs w:val="13"/>
              </w:rPr>
            </w:pPr>
            <w:r>
              <w:rPr>
                <w:rFonts w:ascii="宋体" w:hAnsi="宋体" w:eastAsia="宋体" w:cs="宋体"/>
                <w:spacing w:val="4"/>
                <w:sz w:val="13"/>
                <w:szCs w:val="13"/>
              </w:rPr>
              <w:t>财非税规〔2015〕18号、发改价格〔2017</w:t>
            </w:r>
          </w:p>
          <w:p w14:paraId="45658923">
            <w:pPr>
              <w:spacing w:before="7" w:line="229" w:lineRule="auto"/>
              <w:ind w:left="81"/>
              <w:rPr>
                <w:rFonts w:ascii="宋体" w:hAnsi="宋体" w:eastAsia="宋体" w:cs="宋体"/>
                <w:sz w:val="13"/>
                <w:szCs w:val="13"/>
              </w:rPr>
            </w:pPr>
            <w:r>
              <w:rPr>
                <w:rFonts w:ascii="宋体" w:hAnsi="宋体" w:eastAsia="宋体" w:cs="宋体"/>
                <w:spacing w:val="3"/>
                <w:sz w:val="13"/>
                <w:szCs w:val="13"/>
              </w:rPr>
              <w:t>〕1186号、内发改费字〔2019〕397号、</w:t>
            </w:r>
          </w:p>
          <w:p w14:paraId="42B871D3">
            <w:pPr>
              <w:spacing w:before="6" w:line="229" w:lineRule="auto"/>
              <w:ind w:left="65"/>
              <w:rPr>
                <w:rFonts w:ascii="宋体" w:hAnsi="宋体" w:eastAsia="宋体" w:cs="宋体"/>
                <w:sz w:val="13"/>
                <w:szCs w:val="13"/>
              </w:rPr>
            </w:pPr>
            <w:r>
              <w:rPr>
                <w:rFonts w:ascii="宋体" w:hAnsi="宋体" w:eastAsia="宋体" w:cs="宋体"/>
                <w:spacing w:val="3"/>
                <w:sz w:val="13"/>
                <w:szCs w:val="13"/>
              </w:rPr>
              <w:t>财税〔2020〕58号、</w:t>
            </w:r>
            <w:r>
              <w:rPr>
                <w:rFonts w:ascii="宋体" w:hAnsi="宋体" w:eastAsia="宋体" w:cs="宋体"/>
                <w:spacing w:val="-39"/>
                <w:sz w:val="13"/>
                <w:szCs w:val="13"/>
              </w:rPr>
              <w:t xml:space="preserve"> </w:t>
            </w:r>
            <w:r>
              <w:rPr>
                <w:rFonts w:ascii="宋体" w:hAnsi="宋体" w:eastAsia="宋体" w:cs="宋体"/>
                <w:spacing w:val="3"/>
                <w:sz w:val="13"/>
                <w:szCs w:val="13"/>
              </w:rPr>
              <w:t>内税发〔2020〕106</w:t>
            </w:r>
          </w:p>
          <w:p w14:paraId="312D234F">
            <w:pPr>
              <w:spacing w:before="6" w:line="230" w:lineRule="auto"/>
              <w:ind w:left="612"/>
              <w:rPr>
                <w:rFonts w:ascii="宋体" w:hAnsi="宋体" w:eastAsia="宋体" w:cs="宋体"/>
                <w:sz w:val="13"/>
                <w:szCs w:val="13"/>
              </w:rPr>
            </w:pPr>
            <w:r>
              <w:rPr>
                <w:rFonts w:ascii="宋体" w:hAnsi="宋体" w:eastAsia="宋体" w:cs="宋体"/>
                <w:spacing w:val="3"/>
                <w:sz w:val="13"/>
                <w:szCs w:val="13"/>
              </w:rPr>
              <w:t>号、财税〔2023〕9号</w:t>
            </w:r>
          </w:p>
        </w:tc>
        <w:tc>
          <w:tcPr>
            <w:tcW w:w="1182" w:type="dxa"/>
            <w:vAlign w:val="top"/>
          </w:tcPr>
          <w:p w14:paraId="3FF77FB2">
            <w:pPr>
              <w:pStyle w:val="6"/>
              <w:spacing w:line="375" w:lineRule="auto"/>
            </w:pPr>
          </w:p>
          <w:p w14:paraId="3FBA4E51">
            <w:pPr>
              <w:spacing w:before="42" w:line="229" w:lineRule="auto"/>
              <w:ind w:left="82"/>
              <w:rPr>
                <w:rFonts w:ascii="宋体" w:hAnsi="宋体" w:eastAsia="宋体" w:cs="宋体"/>
                <w:sz w:val="13"/>
                <w:szCs w:val="13"/>
              </w:rPr>
            </w:pPr>
            <w:r>
              <w:rPr>
                <w:rFonts w:ascii="宋体" w:hAnsi="宋体" w:eastAsia="宋体" w:cs="宋体"/>
                <w:spacing w:val="1"/>
                <w:sz w:val="13"/>
                <w:szCs w:val="13"/>
              </w:rPr>
              <w:t>自治区盟市、旗县</w:t>
            </w:r>
          </w:p>
          <w:p w14:paraId="6C2A3164">
            <w:pPr>
              <w:spacing w:before="6" w:line="229" w:lineRule="auto"/>
              <w:ind w:left="66"/>
              <w:rPr>
                <w:rFonts w:ascii="宋体" w:hAnsi="宋体" w:eastAsia="宋体" w:cs="宋体"/>
                <w:sz w:val="13"/>
                <w:szCs w:val="13"/>
              </w:rPr>
            </w:pPr>
            <w:r>
              <w:rPr>
                <w:rFonts w:ascii="宋体" w:hAnsi="宋体" w:eastAsia="宋体" w:cs="宋体"/>
                <w:spacing w:val="3"/>
                <w:sz w:val="13"/>
                <w:szCs w:val="13"/>
              </w:rPr>
              <w:t>（市、区）水行政</w:t>
            </w:r>
          </w:p>
          <w:p w14:paraId="4A2C2C1A">
            <w:pPr>
              <w:spacing w:before="3" w:line="229" w:lineRule="auto"/>
              <w:ind w:left="60"/>
              <w:rPr>
                <w:rFonts w:ascii="宋体" w:hAnsi="宋体" w:eastAsia="宋体" w:cs="宋体"/>
                <w:sz w:val="13"/>
                <w:szCs w:val="13"/>
              </w:rPr>
            </w:pPr>
            <w:r>
              <w:rPr>
                <w:rFonts w:ascii="宋体" w:hAnsi="宋体" w:eastAsia="宋体" w:cs="宋体"/>
                <w:spacing w:val="4"/>
                <w:sz w:val="13"/>
                <w:szCs w:val="13"/>
              </w:rPr>
              <w:t>主管部门核定，税</w:t>
            </w:r>
          </w:p>
          <w:p w14:paraId="4F3A3089">
            <w:pPr>
              <w:spacing w:before="7" w:line="229" w:lineRule="auto"/>
              <w:ind w:left="262"/>
              <w:rPr>
                <w:rFonts w:ascii="宋体" w:hAnsi="宋体" w:eastAsia="宋体" w:cs="宋体"/>
                <w:sz w:val="13"/>
                <w:szCs w:val="13"/>
              </w:rPr>
            </w:pPr>
            <w:r>
              <w:rPr>
                <w:rFonts w:ascii="宋体" w:hAnsi="宋体" w:eastAsia="宋体" w:cs="宋体"/>
                <w:spacing w:val="3"/>
                <w:sz w:val="13"/>
                <w:szCs w:val="13"/>
              </w:rPr>
              <w:t>务局征收。</w:t>
            </w:r>
          </w:p>
        </w:tc>
        <w:tc>
          <w:tcPr>
            <w:tcW w:w="835" w:type="dxa"/>
            <w:vAlign w:val="top"/>
          </w:tcPr>
          <w:p w14:paraId="2F4C2834">
            <w:pPr>
              <w:pStyle w:val="6"/>
              <w:spacing w:line="271" w:lineRule="auto"/>
            </w:pPr>
          </w:p>
          <w:p w14:paraId="67B56546">
            <w:pPr>
              <w:pStyle w:val="6"/>
              <w:spacing w:line="271" w:lineRule="auto"/>
            </w:pPr>
          </w:p>
          <w:p w14:paraId="10318CC6">
            <w:pPr>
              <w:spacing w:before="42" w:line="236" w:lineRule="auto"/>
              <w:ind w:left="156" w:right="62" w:hanging="68"/>
              <w:rPr>
                <w:rFonts w:ascii="宋体" w:hAnsi="宋体" w:eastAsia="宋体" w:cs="宋体"/>
                <w:sz w:val="13"/>
                <w:szCs w:val="13"/>
              </w:rPr>
            </w:pPr>
            <w:r>
              <w:rPr>
                <w:rFonts w:ascii="宋体" w:hAnsi="宋体" w:eastAsia="宋体" w:cs="宋体"/>
                <w:spacing w:val="4"/>
                <w:sz w:val="13"/>
                <w:szCs w:val="13"/>
              </w:rPr>
              <w:t>缴入中央和地方国库</w:t>
            </w:r>
          </w:p>
        </w:tc>
        <w:tc>
          <w:tcPr>
            <w:tcW w:w="712" w:type="dxa"/>
            <w:vAlign w:val="top"/>
          </w:tcPr>
          <w:p w14:paraId="2A179595">
            <w:pPr>
              <w:pStyle w:val="6"/>
              <w:spacing w:line="311" w:lineRule="auto"/>
            </w:pPr>
          </w:p>
          <w:p w14:paraId="07237312">
            <w:pPr>
              <w:pStyle w:val="6"/>
              <w:spacing w:line="312" w:lineRule="auto"/>
            </w:pPr>
          </w:p>
          <w:p w14:paraId="6E34F031">
            <w:pPr>
              <w:spacing w:before="42" w:line="229" w:lineRule="auto"/>
              <w:ind w:left="107"/>
              <w:rPr>
                <w:rFonts w:ascii="宋体" w:hAnsi="宋体" w:eastAsia="宋体" w:cs="宋体"/>
                <w:sz w:val="13"/>
                <w:szCs w:val="13"/>
              </w:rPr>
            </w:pPr>
            <w:r>
              <w:rPr>
                <w:rFonts w:ascii="宋体" w:hAnsi="宋体" w:eastAsia="宋体" w:cs="宋体"/>
                <w:spacing w:val="1"/>
                <w:sz w:val="13"/>
                <w:szCs w:val="13"/>
              </w:rPr>
              <w:t>中项省标</w:t>
            </w:r>
          </w:p>
        </w:tc>
        <w:tc>
          <w:tcPr>
            <w:tcW w:w="606" w:type="dxa"/>
            <w:vAlign w:val="top"/>
          </w:tcPr>
          <w:p w14:paraId="67445B2A">
            <w:pPr>
              <w:pStyle w:val="6"/>
              <w:spacing w:line="311" w:lineRule="auto"/>
            </w:pPr>
          </w:p>
          <w:p w14:paraId="497B98CA">
            <w:pPr>
              <w:pStyle w:val="6"/>
              <w:spacing w:line="312" w:lineRule="auto"/>
            </w:pPr>
          </w:p>
          <w:p w14:paraId="488F6306">
            <w:pPr>
              <w:spacing w:before="42" w:line="174" w:lineRule="exact"/>
              <w:ind w:left="246"/>
              <w:rPr>
                <w:rFonts w:ascii="宋体" w:hAnsi="宋体" w:eastAsia="宋体" w:cs="宋体"/>
                <w:sz w:val="13"/>
                <w:szCs w:val="13"/>
              </w:rPr>
            </w:pPr>
            <w:r>
              <w:rPr>
                <w:rFonts w:ascii="宋体" w:hAnsi="宋体" w:eastAsia="宋体" w:cs="宋体"/>
                <w:sz w:val="13"/>
                <w:szCs w:val="13"/>
              </w:rPr>
              <w:t>▲</w:t>
            </w:r>
          </w:p>
        </w:tc>
      </w:tr>
      <w:tr w14:paraId="67C32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419" w:type="dxa"/>
            <w:vAlign w:val="top"/>
          </w:tcPr>
          <w:p w14:paraId="2875468A">
            <w:pPr>
              <w:pStyle w:val="6"/>
              <w:spacing w:line="367" w:lineRule="auto"/>
            </w:pPr>
          </w:p>
          <w:p w14:paraId="3BF93DF5">
            <w:pPr>
              <w:spacing w:before="42" w:line="176" w:lineRule="exact"/>
              <w:ind w:left="146"/>
              <w:rPr>
                <w:rFonts w:ascii="宋体" w:hAnsi="宋体" w:eastAsia="宋体" w:cs="宋体"/>
                <w:sz w:val="13"/>
                <w:szCs w:val="13"/>
              </w:rPr>
            </w:pPr>
            <w:r>
              <w:rPr>
                <w:rFonts w:ascii="宋体" w:hAnsi="宋体" w:eastAsia="宋体" w:cs="宋体"/>
                <w:spacing w:val="-1"/>
                <w:position w:val="1"/>
                <w:sz w:val="13"/>
                <w:szCs w:val="13"/>
              </w:rPr>
              <w:t>30</w:t>
            </w:r>
          </w:p>
        </w:tc>
        <w:tc>
          <w:tcPr>
            <w:tcW w:w="854" w:type="dxa"/>
            <w:vAlign w:val="top"/>
          </w:tcPr>
          <w:p w14:paraId="06B528ED">
            <w:pPr>
              <w:pStyle w:val="6"/>
              <w:spacing w:line="367" w:lineRule="auto"/>
            </w:pPr>
          </w:p>
          <w:p w14:paraId="0916C40F">
            <w:pPr>
              <w:spacing w:before="42" w:line="229" w:lineRule="auto"/>
              <w:ind w:left="219"/>
              <w:rPr>
                <w:rFonts w:ascii="宋体" w:hAnsi="宋体" w:eastAsia="宋体" w:cs="宋体"/>
                <w:sz w:val="13"/>
                <w:szCs w:val="13"/>
              </w:rPr>
            </w:pPr>
            <w:r>
              <w:rPr>
                <w:rFonts w:ascii="宋体" w:hAnsi="宋体" w:eastAsia="宋体" w:cs="宋体"/>
                <w:b/>
                <w:bCs/>
                <w:spacing w:val="3"/>
                <w:sz w:val="13"/>
                <w:szCs w:val="13"/>
              </w:rPr>
              <w:t>农牧业</w:t>
            </w:r>
          </w:p>
        </w:tc>
        <w:tc>
          <w:tcPr>
            <w:tcW w:w="2717" w:type="dxa"/>
            <w:gridSpan w:val="2"/>
            <w:vAlign w:val="top"/>
          </w:tcPr>
          <w:p w14:paraId="2122A807">
            <w:pPr>
              <w:pStyle w:val="6"/>
              <w:spacing w:line="367" w:lineRule="auto"/>
            </w:pPr>
          </w:p>
          <w:p w14:paraId="6C02612D">
            <w:pPr>
              <w:spacing w:before="42" w:line="230" w:lineRule="auto"/>
              <w:ind w:left="750"/>
              <w:rPr>
                <w:rFonts w:ascii="宋体" w:hAnsi="宋体" w:eastAsia="宋体" w:cs="宋体"/>
                <w:sz w:val="13"/>
                <w:szCs w:val="13"/>
              </w:rPr>
            </w:pPr>
            <w:r>
              <w:rPr>
                <w:rFonts w:ascii="宋体" w:hAnsi="宋体" w:eastAsia="宋体" w:cs="宋体"/>
                <w:spacing w:val="4"/>
                <w:sz w:val="13"/>
                <w:szCs w:val="13"/>
              </w:rPr>
              <w:t>渔业资源增殖保护费</w:t>
            </w:r>
          </w:p>
        </w:tc>
        <w:tc>
          <w:tcPr>
            <w:tcW w:w="2916" w:type="dxa"/>
            <w:vAlign w:val="top"/>
          </w:tcPr>
          <w:p w14:paraId="09A0CD72">
            <w:pPr>
              <w:spacing w:before="244" w:line="229" w:lineRule="auto"/>
              <w:ind w:left="23"/>
              <w:rPr>
                <w:rFonts w:ascii="宋体" w:hAnsi="宋体" w:eastAsia="宋体" w:cs="宋体"/>
                <w:sz w:val="13"/>
                <w:szCs w:val="13"/>
              </w:rPr>
            </w:pPr>
            <w:r>
              <w:rPr>
                <w:rFonts w:ascii="宋体" w:hAnsi="宋体" w:eastAsia="宋体" w:cs="宋体"/>
                <w:spacing w:val="4"/>
                <w:sz w:val="13"/>
                <w:szCs w:val="13"/>
              </w:rPr>
              <w:t>尼尔基库区内：3万（基数）*5%=1500元/年；库</w:t>
            </w:r>
          </w:p>
          <w:p w14:paraId="3325BC10">
            <w:pPr>
              <w:spacing w:before="6" w:line="229" w:lineRule="auto"/>
              <w:ind w:left="33"/>
              <w:rPr>
                <w:rFonts w:ascii="宋体" w:hAnsi="宋体" w:eastAsia="宋体" w:cs="宋体"/>
                <w:sz w:val="13"/>
                <w:szCs w:val="13"/>
              </w:rPr>
            </w:pPr>
            <w:r>
              <w:rPr>
                <w:rFonts w:ascii="宋体" w:hAnsi="宋体" w:eastAsia="宋体" w:cs="宋体"/>
                <w:spacing w:val="4"/>
                <w:sz w:val="13"/>
                <w:szCs w:val="13"/>
              </w:rPr>
              <w:t>区外其他水域：0.75万元（基数）*5%=375元/年</w:t>
            </w:r>
          </w:p>
          <w:p w14:paraId="6A8B15FF">
            <w:pPr>
              <w:spacing w:before="94" w:line="67" w:lineRule="exact"/>
              <w:ind w:left="36"/>
              <w:rPr>
                <w:rFonts w:ascii="宋体" w:hAnsi="宋体" w:eastAsia="宋体" w:cs="宋体"/>
                <w:sz w:val="13"/>
                <w:szCs w:val="13"/>
              </w:rPr>
            </w:pPr>
            <w:r>
              <w:rPr>
                <w:rFonts w:ascii="宋体" w:hAnsi="宋体" w:eastAsia="宋体" w:cs="宋体"/>
                <w:position w:val="1"/>
                <w:sz w:val="13"/>
                <w:szCs w:val="13"/>
              </w:rPr>
              <w:t>。</w:t>
            </w:r>
          </w:p>
        </w:tc>
        <w:tc>
          <w:tcPr>
            <w:tcW w:w="1163" w:type="dxa"/>
            <w:vAlign w:val="top"/>
          </w:tcPr>
          <w:p w14:paraId="2587D3C5">
            <w:pPr>
              <w:spacing w:before="76" w:line="228" w:lineRule="auto"/>
              <w:ind w:left="44"/>
              <w:rPr>
                <w:rFonts w:ascii="宋体" w:hAnsi="宋体" w:eastAsia="宋体" w:cs="宋体"/>
                <w:sz w:val="13"/>
                <w:szCs w:val="13"/>
              </w:rPr>
            </w:pPr>
            <w:r>
              <w:rPr>
                <w:rFonts w:ascii="宋体" w:hAnsi="宋体" w:eastAsia="宋体" w:cs="宋体"/>
                <w:spacing w:val="4"/>
                <w:sz w:val="13"/>
                <w:szCs w:val="13"/>
              </w:rPr>
              <w:t>在自治区管辖的江</w:t>
            </w:r>
          </w:p>
          <w:p w14:paraId="3A3CEFD0">
            <w:pPr>
              <w:spacing w:before="7" w:line="228" w:lineRule="auto"/>
              <w:ind w:left="44"/>
              <w:rPr>
                <w:rFonts w:ascii="宋体" w:hAnsi="宋体" w:eastAsia="宋体" w:cs="宋体"/>
                <w:sz w:val="13"/>
                <w:szCs w:val="13"/>
              </w:rPr>
            </w:pPr>
            <w:r>
              <w:rPr>
                <w:rFonts w:ascii="宋体" w:hAnsi="宋体" w:eastAsia="宋体" w:cs="宋体"/>
                <w:spacing w:val="4"/>
                <w:sz w:val="13"/>
                <w:szCs w:val="13"/>
              </w:rPr>
              <w:t>河、湖泊等水域采</w:t>
            </w:r>
          </w:p>
          <w:p w14:paraId="13B80472">
            <w:pPr>
              <w:spacing w:before="7" w:line="230" w:lineRule="auto"/>
              <w:ind w:left="44"/>
              <w:rPr>
                <w:rFonts w:ascii="宋体" w:hAnsi="宋体" w:eastAsia="宋体" w:cs="宋体"/>
                <w:sz w:val="13"/>
                <w:szCs w:val="13"/>
              </w:rPr>
            </w:pPr>
            <w:r>
              <w:rPr>
                <w:rFonts w:ascii="宋体" w:hAnsi="宋体" w:eastAsia="宋体" w:cs="宋体"/>
                <w:spacing w:val="4"/>
                <w:sz w:val="13"/>
                <w:szCs w:val="13"/>
              </w:rPr>
              <w:t>捕天然生长和人工</w:t>
            </w:r>
          </w:p>
          <w:p w14:paraId="15F0AC14">
            <w:pPr>
              <w:spacing w:before="6" w:line="229" w:lineRule="auto"/>
              <w:ind w:left="45"/>
              <w:rPr>
                <w:rFonts w:ascii="宋体" w:hAnsi="宋体" w:eastAsia="宋体" w:cs="宋体"/>
                <w:sz w:val="13"/>
                <w:szCs w:val="13"/>
              </w:rPr>
            </w:pPr>
            <w:r>
              <w:rPr>
                <w:rFonts w:ascii="宋体" w:hAnsi="宋体" w:eastAsia="宋体" w:cs="宋体"/>
                <w:spacing w:val="4"/>
                <w:sz w:val="13"/>
                <w:szCs w:val="13"/>
              </w:rPr>
              <w:t>增、养殖水生动植</w:t>
            </w:r>
          </w:p>
          <w:p w14:paraId="718E0E83">
            <w:pPr>
              <w:spacing w:before="6" w:line="229" w:lineRule="auto"/>
              <w:ind w:left="114"/>
              <w:rPr>
                <w:rFonts w:ascii="宋体" w:hAnsi="宋体" w:eastAsia="宋体" w:cs="宋体"/>
                <w:sz w:val="13"/>
                <w:szCs w:val="13"/>
              </w:rPr>
            </w:pPr>
            <w:r>
              <w:rPr>
                <w:rFonts w:ascii="宋体" w:hAnsi="宋体" w:eastAsia="宋体" w:cs="宋体"/>
                <w:spacing w:val="4"/>
                <w:sz w:val="13"/>
                <w:szCs w:val="13"/>
              </w:rPr>
              <w:t>物的单位和个人</w:t>
            </w:r>
          </w:p>
        </w:tc>
        <w:tc>
          <w:tcPr>
            <w:tcW w:w="2494" w:type="dxa"/>
            <w:vAlign w:val="top"/>
          </w:tcPr>
          <w:p w14:paraId="5ED06810">
            <w:pPr>
              <w:spacing w:before="76" w:line="229" w:lineRule="auto"/>
              <w:ind w:left="39"/>
              <w:rPr>
                <w:rFonts w:ascii="宋体" w:hAnsi="宋体" w:eastAsia="宋体" w:cs="宋体"/>
                <w:sz w:val="13"/>
                <w:szCs w:val="13"/>
              </w:rPr>
            </w:pPr>
            <w:r>
              <w:rPr>
                <w:rFonts w:ascii="宋体" w:hAnsi="宋体" w:eastAsia="宋体" w:cs="宋体"/>
                <w:spacing w:val="4"/>
                <w:sz w:val="13"/>
                <w:szCs w:val="13"/>
              </w:rPr>
              <w:t>《渔业法》《渔业资源增殖保护费征收使</w:t>
            </w:r>
          </w:p>
          <w:p w14:paraId="773AA3CB">
            <w:pPr>
              <w:spacing w:before="6" w:line="229" w:lineRule="auto"/>
              <w:ind w:left="36"/>
              <w:rPr>
                <w:rFonts w:ascii="宋体" w:hAnsi="宋体" w:eastAsia="宋体" w:cs="宋体"/>
                <w:sz w:val="13"/>
                <w:szCs w:val="13"/>
              </w:rPr>
            </w:pPr>
            <w:r>
              <w:rPr>
                <w:rFonts w:ascii="宋体" w:hAnsi="宋体" w:eastAsia="宋体" w:cs="宋体"/>
                <w:spacing w:val="5"/>
                <w:sz w:val="13"/>
                <w:szCs w:val="13"/>
              </w:rPr>
              <w:t>用办法》《内蒙古自治区渔业资源增殖保</w:t>
            </w:r>
          </w:p>
          <w:p w14:paraId="1B078DAC">
            <w:pPr>
              <w:spacing w:before="7" w:line="227" w:lineRule="auto"/>
              <w:ind w:left="101"/>
              <w:rPr>
                <w:rFonts w:ascii="宋体" w:hAnsi="宋体" w:eastAsia="宋体" w:cs="宋体"/>
                <w:sz w:val="13"/>
                <w:szCs w:val="13"/>
              </w:rPr>
            </w:pPr>
            <w:r>
              <w:rPr>
                <w:rFonts w:ascii="宋体" w:hAnsi="宋体" w:eastAsia="宋体" w:cs="宋体"/>
                <w:spacing w:val="4"/>
                <w:sz w:val="13"/>
                <w:szCs w:val="13"/>
              </w:rPr>
              <w:t>护费征收使用办法》、价费字〔1992〕</w:t>
            </w:r>
          </w:p>
          <w:p w14:paraId="7B63DAEB">
            <w:pPr>
              <w:spacing w:before="8" w:line="227" w:lineRule="auto"/>
              <w:ind w:left="97"/>
              <w:rPr>
                <w:rFonts w:ascii="宋体" w:hAnsi="宋体" w:eastAsia="宋体" w:cs="宋体"/>
                <w:sz w:val="13"/>
                <w:szCs w:val="13"/>
              </w:rPr>
            </w:pPr>
            <w:r>
              <w:rPr>
                <w:rFonts w:ascii="宋体" w:hAnsi="宋体" w:eastAsia="宋体" w:cs="宋体"/>
                <w:spacing w:val="4"/>
                <w:sz w:val="13"/>
                <w:szCs w:val="13"/>
              </w:rPr>
              <w:t>452号、计价格〔1994〕400号、财综〔</w:t>
            </w:r>
          </w:p>
          <w:p w14:paraId="64DFBE64">
            <w:pPr>
              <w:spacing w:before="7" w:line="230" w:lineRule="auto"/>
              <w:ind w:left="267"/>
              <w:rPr>
                <w:rFonts w:ascii="宋体" w:hAnsi="宋体" w:eastAsia="宋体" w:cs="宋体"/>
                <w:sz w:val="13"/>
                <w:szCs w:val="13"/>
              </w:rPr>
            </w:pPr>
            <w:r>
              <w:rPr>
                <w:rFonts w:ascii="宋体" w:hAnsi="宋体" w:eastAsia="宋体" w:cs="宋体"/>
                <w:spacing w:val="4"/>
                <w:sz w:val="13"/>
                <w:szCs w:val="13"/>
              </w:rPr>
              <w:t>2012〕97号、财税〔2014〕101号</w:t>
            </w:r>
          </w:p>
        </w:tc>
        <w:tc>
          <w:tcPr>
            <w:tcW w:w="1182" w:type="dxa"/>
            <w:vAlign w:val="top"/>
          </w:tcPr>
          <w:p w14:paraId="3D826A7B">
            <w:pPr>
              <w:spacing w:before="160" w:line="229" w:lineRule="auto"/>
              <w:ind w:left="82"/>
              <w:rPr>
                <w:rFonts w:ascii="宋体" w:hAnsi="宋体" w:eastAsia="宋体" w:cs="宋体"/>
                <w:sz w:val="13"/>
                <w:szCs w:val="13"/>
              </w:rPr>
            </w:pPr>
            <w:r>
              <w:rPr>
                <w:rFonts w:ascii="宋体" w:hAnsi="宋体" w:eastAsia="宋体" w:cs="宋体"/>
                <w:spacing w:val="1"/>
                <w:sz w:val="13"/>
                <w:szCs w:val="13"/>
              </w:rPr>
              <w:t>自治区盟市、旗县</w:t>
            </w:r>
          </w:p>
          <w:p w14:paraId="7E9B77CB">
            <w:pPr>
              <w:spacing w:before="6" w:line="229" w:lineRule="auto"/>
              <w:ind w:left="66"/>
              <w:rPr>
                <w:rFonts w:ascii="宋体" w:hAnsi="宋体" w:eastAsia="宋体" w:cs="宋体"/>
                <w:sz w:val="13"/>
                <w:szCs w:val="13"/>
              </w:rPr>
            </w:pPr>
            <w:r>
              <w:rPr>
                <w:rFonts w:ascii="宋体" w:hAnsi="宋体" w:eastAsia="宋体" w:cs="宋体"/>
                <w:spacing w:val="3"/>
                <w:sz w:val="13"/>
                <w:szCs w:val="13"/>
              </w:rPr>
              <w:t>（市、区）人民政</w:t>
            </w:r>
          </w:p>
          <w:p w14:paraId="11601AEF">
            <w:pPr>
              <w:spacing w:before="6" w:line="228" w:lineRule="auto"/>
              <w:ind w:left="59"/>
              <w:rPr>
                <w:rFonts w:ascii="宋体" w:hAnsi="宋体" w:eastAsia="宋体" w:cs="宋体"/>
                <w:sz w:val="13"/>
                <w:szCs w:val="13"/>
              </w:rPr>
            </w:pPr>
            <w:r>
              <w:rPr>
                <w:rFonts w:ascii="宋体" w:hAnsi="宋体" w:eastAsia="宋体" w:cs="宋体"/>
                <w:spacing w:val="4"/>
                <w:sz w:val="13"/>
                <w:szCs w:val="13"/>
              </w:rPr>
              <w:t>府渔业主管部门及</w:t>
            </w:r>
          </w:p>
          <w:p w14:paraId="7806A040">
            <w:pPr>
              <w:spacing w:before="7" w:line="229" w:lineRule="auto"/>
              <w:ind w:left="261"/>
              <w:rPr>
                <w:rFonts w:ascii="宋体" w:hAnsi="宋体" w:eastAsia="宋体" w:cs="宋体"/>
                <w:sz w:val="13"/>
                <w:szCs w:val="13"/>
              </w:rPr>
            </w:pPr>
            <w:r>
              <w:rPr>
                <w:rFonts w:ascii="宋体" w:hAnsi="宋体" w:eastAsia="宋体" w:cs="宋体"/>
                <w:spacing w:val="4"/>
                <w:sz w:val="13"/>
                <w:szCs w:val="13"/>
              </w:rPr>
              <w:t>其授权单位</w:t>
            </w:r>
          </w:p>
        </w:tc>
        <w:tc>
          <w:tcPr>
            <w:tcW w:w="835" w:type="dxa"/>
            <w:vAlign w:val="top"/>
          </w:tcPr>
          <w:p w14:paraId="6DE48B4C">
            <w:pPr>
              <w:pStyle w:val="6"/>
              <w:spacing w:line="284" w:lineRule="auto"/>
            </w:pPr>
          </w:p>
          <w:p w14:paraId="61F1C30C">
            <w:pPr>
              <w:spacing w:before="42"/>
              <w:ind w:left="358" w:right="62" w:hanging="270"/>
              <w:rPr>
                <w:rFonts w:ascii="宋体" w:hAnsi="宋体" w:eastAsia="宋体" w:cs="宋体"/>
                <w:sz w:val="13"/>
                <w:szCs w:val="13"/>
              </w:rPr>
            </w:pPr>
            <w:r>
              <w:rPr>
                <w:rFonts w:ascii="宋体" w:hAnsi="宋体" w:eastAsia="宋体" w:cs="宋体"/>
                <w:spacing w:val="4"/>
                <w:sz w:val="13"/>
                <w:szCs w:val="13"/>
              </w:rPr>
              <w:t>缴入地方国</w:t>
            </w:r>
            <w:r>
              <w:rPr>
                <w:rFonts w:ascii="宋体" w:hAnsi="宋体" w:eastAsia="宋体" w:cs="宋体"/>
                <w:sz w:val="13"/>
                <w:szCs w:val="13"/>
              </w:rPr>
              <w:t>库</w:t>
            </w:r>
          </w:p>
        </w:tc>
        <w:tc>
          <w:tcPr>
            <w:tcW w:w="712" w:type="dxa"/>
            <w:vAlign w:val="top"/>
          </w:tcPr>
          <w:p w14:paraId="429F09B1">
            <w:pPr>
              <w:pStyle w:val="6"/>
              <w:spacing w:line="367" w:lineRule="auto"/>
            </w:pPr>
          </w:p>
          <w:p w14:paraId="18BC4C94">
            <w:pPr>
              <w:spacing w:before="42" w:line="229" w:lineRule="auto"/>
              <w:ind w:left="107"/>
              <w:rPr>
                <w:rFonts w:ascii="宋体" w:hAnsi="宋体" w:eastAsia="宋体" w:cs="宋体"/>
                <w:sz w:val="13"/>
                <w:szCs w:val="13"/>
              </w:rPr>
            </w:pPr>
            <w:r>
              <w:rPr>
                <w:rFonts w:ascii="宋体" w:hAnsi="宋体" w:eastAsia="宋体" w:cs="宋体"/>
                <w:spacing w:val="1"/>
                <w:sz w:val="13"/>
                <w:szCs w:val="13"/>
              </w:rPr>
              <w:t>中项省标</w:t>
            </w:r>
          </w:p>
        </w:tc>
        <w:tc>
          <w:tcPr>
            <w:tcW w:w="606" w:type="dxa"/>
            <w:vAlign w:val="top"/>
          </w:tcPr>
          <w:p w14:paraId="78BA2B4B">
            <w:pPr>
              <w:pStyle w:val="6"/>
              <w:spacing w:line="367" w:lineRule="auto"/>
            </w:pPr>
          </w:p>
          <w:p w14:paraId="6F360750">
            <w:pPr>
              <w:spacing w:before="42" w:line="174" w:lineRule="exact"/>
              <w:ind w:left="246"/>
              <w:rPr>
                <w:rFonts w:ascii="宋体" w:hAnsi="宋体" w:eastAsia="宋体" w:cs="宋体"/>
                <w:sz w:val="13"/>
                <w:szCs w:val="13"/>
              </w:rPr>
            </w:pPr>
            <w:r>
              <w:rPr>
                <w:rFonts w:ascii="宋体" w:hAnsi="宋体" w:eastAsia="宋体" w:cs="宋体"/>
                <w:sz w:val="13"/>
                <w:szCs w:val="13"/>
              </w:rPr>
              <w:t>▲</w:t>
            </w:r>
          </w:p>
        </w:tc>
      </w:tr>
      <w:tr w14:paraId="393D5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419" w:type="dxa"/>
            <w:vAlign w:val="top"/>
          </w:tcPr>
          <w:p w14:paraId="180A27AD">
            <w:pPr>
              <w:pStyle w:val="6"/>
              <w:spacing w:line="375" w:lineRule="auto"/>
            </w:pPr>
          </w:p>
          <w:p w14:paraId="168F79DD">
            <w:pPr>
              <w:spacing w:before="43" w:line="175" w:lineRule="exact"/>
              <w:ind w:left="146"/>
              <w:rPr>
                <w:rFonts w:ascii="宋体" w:hAnsi="宋体" w:eastAsia="宋体" w:cs="宋体"/>
                <w:sz w:val="13"/>
                <w:szCs w:val="13"/>
              </w:rPr>
            </w:pPr>
            <w:r>
              <w:rPr>
                <w:rFonts w:ascii="宋体" w:hAnsi="宋体" w:eastAsia="宋体" w:cs="宋体"/>
                <w:spacing w:val="-1"/>
                <w:position w:val="1"/>
                <w:sz w:val="13"/>
                <w:szCs w:val="13"/>
              </w:rPr>
              <w:t>31</w:t>
            </w:r>
          </w:p>
        </w:tc>
        <w:tc>
          <w:tcPr>
            <w:tcW w:w="854" w:type="dxa"/>
            <w:vAlign w:val="top"/>
          </w:tcPr>
          <w:p w14:paraId="2CA5A19F">
            <w:pPr>
              <w:pStyle w:val="6"/>
              <w:spacing w:line="375" w:lineRule="auto"/>
            </w:pPr>
          </w:p>
          <w:p w14:paraId="7D0F0D48">
            <w:pPr>
              <w:spacing w:before="42" w:line="229" w:lineRule="auto"/>
              <w:ind w:left="289"/>
              <w:rPr>
                <w:rFonts w:ascii="宋体" w:hAnsi="宋体" w:eastAsia="宋体" w:cs="宋体"/>
                <w:sz w:val="13"/>
                <w:szCs w:val="13"/>
              </w:rPr>
            </w:pPr>
            <w:r>
              <w:rPr>
                <w:rFonts w:ascii="宋体" w:hAnsi="宋体" w:eastAsia="宋体" w:cs="宋体"/>
                <w:b/>
                <w:bCs/>
                <w:spacing w:val="2"/>
                <w:sz w:val="13"/>
                <w:szCs w:val="13"/>
              </w:rPr>
              <w:t>林草</w:t>
            </w:r>
          </w:p>
        </w:tc>
        <w:tc>
          <w:tcPr>
            <w:tcW w:w="2717" w:type="dxa"/>
            <w:gridSpan w:val="2"/>
            <w:vAlign w:val="top"/>
          </w:tcPr>
          <w:p w14:paraId="2C9F25D1">
            <w:pPr>
              <w:pStyle w:val="6"/>
              <w:spacing w:line="375" w:lineRule="auto"/>
            </w:pPr>
          </w:p>
          <w:p w14:paraId="5A6AD623">
            <w:pPr>
              <w:spacing w:before="42" w:line="229" w:lineRule="auto"/>
              <w:ind w:left="888"/>
              <w:rPr>
                <w:rFonts w:ascii="宋体" w:hAnsi="宋体" w:eastAsia="宋体" w:cs="宋体"/>
                <w:sz w:val="13"/>
                <w:szCs w:val="13"/>
              </w:rPr>
            </w:pPr>
            <w:r>
              <w:rPr>
                <w:rFonts w:ascii="宋体" w:hAnsi="宋体" w:eastAsia="宋体" w:cs="宋体"/>
                <w:spacing w:val="4"/>
                <w:sz w:val="13"/>
                <w:szCs w:val="13"/>
              </w:rPr>
              <w:t>草原植被恢复费</w:t>
            </w:r>
          </w:p>
        </w:tc>
        <w:tc>
          <w:tcPr>
            <w:tcW w:w="2916" w:type="dxa"/>
            <w:vAlign w:val="top"/>
          </w:tcPr>
          <w:p w14:paraId="33B922D7">
            <w:pPr>
              <w:spacing w:before="252" w:line="228" w:lineRule="auto"/>
              <w:ind w:left="39"/>
              <w:rPr>
                <w:rFonts w:ascii="宋体" w:hAnsi="宋体" w:eastAsia="宋体" w:cs="宋体"/>
                <w:sz w:val="13"/>
                <w:szCs w:val="13"/>
              </w:rPr>
            </w:pPr>
            <w:r>
              <w:rPr>
                <w:rFonts w:ascii="宋体" w:hAnsi="宋体" w:eastAsia="宋体" w:cs="宋体"/>
                <w:spacing w:val="4"/>
                <w:sz w:val="13"/>
                <w:szCs w:val="13"/>
              </w:rPr>
              <w:t>征用或者使用基本草原 2500元/亩，征用或者使</w:t>
            </w:r>
          </w:p>
          <w:p w14:paraId="499B8EE8">
            <w:pPr>
              <w:spacing w:before="7" w:line="228" w:lineRule="auto"/>
              <w:ind w:left="71"/>
              <w:rPr>
                <w:rFonts w:ascii="宋体" w:hAnsi="宋体" w:eastAsia="宋体" w:cs="宋体"/>
                <w:sz w:val="13"/>
                <w:szCs w:val="13"/>
              </w:rPr>
            </w:pPr>
            <w:r>
              <w:rPr>
                <w:rFonts w:ascii="宋体" w:hAnsi="宋体" w:eastAsia="宋体" w:cs="宋体"/>
                <w:spacing w:val="4"/>
                <w:sz w:val="13"/>
                <w:szCs w:val="13"/>
              </w:rPr>
              <w:t>用其它草原1500元/亩；临时占用草原依据内政</w:t>
            </w:r>
          </w:p>
          <w:p w14:paraId="54B706B9">
            <w:pPr>
              <w:spacing w:before="7" w:line="229" w:lineRule="auto"/>
              <w:ind w:left="548"/>
              <w:rPr>
                <w:rFonts w:ascii="宋体" w:hAnsi="宋体" w:eastAsia="宋体" w:cs="宋体"/>
                <w:sz w:val="13"/>
                <w:szCs w:val="13"/>
              </w:rPr>
            </w:pPr>
            <w:r>
              <w:rPr>
                <w:rFonts w:ascii="宋体" w:hAnsi="宋体" w:eastAsia="宋体" w:cs="宋体"/>
                <w:spacing w:val="4"/>
                <w:sz w:val="13"/>
                <w:szCs w:val="13"/>
              </w:rPr>
              <w:t>发〔2012〕8号相关规定征收。</w:t>
            </w:r>
          </w:p>
        </w:tc>
        <w:tc>
          <w:tcPr>
            <w:tcW w:w="1163" w:type="dxa"/>
            <w:vAlign w:val="top"/>
          </w:tcPr>
          <w:p w14:paraId="7E4310EC">
            <w:pPr>
              <w:pStyle w:val="6"/>
              <w:spacing w:line="292" w:lineRule="auto"/>
            </w:pPr>
          </w:p>
          <w:p w14:paraId="6F61542F">
            <w:pPr>
              <w:spacing w:before="42"/>
              <w:ind w:left="113" w:right="29" w:hanging="46"/>
              <w:rPr>
                <w:rFonts w:ascii="宋体" w:hAnsi="宋体" w:eastAsia="宋体" w:cs="宋体"/>
                <w:sz w:val="13"/>
                <w:szCs w:val="13"/>
              </w:rPr>
            </w:pPr>
            <w:r>
              <w:rPr>
                <w:rFonts w:ascii="宋体" w:hAnsi="宋体" w:eastAsia="宋体" w:cs="宋体"/>
                <w:spacing w:val="2"/>
                <w:sz w:val="13"/>
                <w:szCs w:val="13"/>
              </w:rPr>
              <w:t>占用和临时占用草</w:t>
            </w:r>
            <w:r>
              <w:rPr>
                <w:rFonts w:ascii="宋体" w:hAnsi="宋体" w:eastAsia="宋体" w:cs="宋体"/>
                <w:spacing w:val="4"/>
                <w:sz w:val="13"/>
                <w:szCs w:val="13"/>
              </w:rPr>
              <w:t>地的单位和个人</w:t>
            </w:r>
          </w:p>
        </w:tc>
        <w:tc>
          <w:tcPr>
            <w:tcW w:w="2494" w:type="dxa"/>
            <w:vAlign w:val="top"/>
          </w:tcPr>
          <w:p w14:paraId="05EAF718">
            <w:pPr>
              <w:spacing w:before="252" w:line="227" w:lineRule="auto"/>
              <w:ind w:left="37"/>
              <w:rPr>
                <w:rFonts w:ascii="宋体" w:hAnsi="宋体" w:eastAsia="宋体" w:cs="宋体"/>
                <w:sz w:val="13"/>
                <w:szCs w:val="13"/>
              </w:rPr>
            </w:pPr>
            <w:r>
              <w:rPr>
                <w:rFonts w:hint="eastAsia" w:ascii="宋体" w:hAnsi="宋体" w:eastAsia="宋体" w:cs="宋体"/>
                <w:spacing w:val="4"/>
                <w:sz w:val="13"/>
                <w:szCs w:val="13"/>
                <w:lang w:eastAsia="zh-CN"/>
              </w:rPr>
              <w:t>《中华人民共和国草原法》</w:t>
            </w:r>
            <w:r>
              <w:rPr>
                <w:rFonts w:ascii="宋体" w:hAnsi="宋体" w:eastAsia="宋体" w:cs="宋体"/>
                <w:spacing w:val="4"/>
                <w:sz w:val="13"/>
                <w:szCs w:val="13"/>
              </w:rPr>
              <w:t>、财综〔2010〕29号、发改价</w:t>
            </w:r>
          </w:p>
          <w:p w14:paraId="0DDBCA3C">
            <w:pPr>
              <w:spacing w:before="7" w:line="229" w:lineRule="auto"/>
              <w:ind w:left="64"/>
              <w:rPr>
                <w:rFonts w:ascii="宋体" w:hAnsi="宋体" w:eastAsia="宋体" w:cs="宋体"/>
                <w:sz w:val="13"/>
                <w:szCs w:val="13"/>
              </w:rPr>
            </w:pPr>
            <w:r>
              <w:rPr>
                <w:rFonts w:ascii="宋体" w:hAnsi="宋体" w:eastAsia="宋体" w:cs="宋体"/>
                <w:spacing w:val="4"/>
                <w:sz w:val="13"/>
                <w:szCs w:val="13"/>
              </w:rPr>
              <w:t>格〔2010〕1235号、内政发〔2012〕8号</w:t>
            </w:r>
          </w:p>
          <w:p w14:paraId="17E1365A">
            <w:pPr>
              <w:spacing w:before="7" w:line="230" w:lineRule="auto"/>
              <w:ind w:left="652"/>
              <w:rPr>
                <w:rFonts w:ascii="宋体" w:hAnsi="宋体" w:eastAsia="宋体" w:cs="宋体"/>
                <w:sz w:val="13"/>
                <w:szCs w:val="13"/>
              </w:rPr>
            </w:pPr>
            <w:r>
              <w:rPr>
                <w:rFonts w:ascii="宋体" w:hAnsi="宋体" w:eastAsia="宋体" w:cs="宋体"/>
                <w:spacing w:val="3"/>
                <w:sz w:val="13"/>
                <w:szCs w:val="13"/>
              </w:rPr>
              <w:t>、财税〔2022〕50号</w:t>
            </w:r>
          </w:p>
        </w:tc>
        <w:tc>
          <w:tcPr>
            <w:tcW w:w="1182" w:type="dxa"/>
            <w:vAlign w:val="top"/>
          </w:tcPr>
          <w:p w14:paraId="5F64B360">
            <w:pPr>
              <w:spacing w:before="168" w:line="229" w:lineRule="auto"/>
              <w:ind w:left="82"/>
              <w:rPr>
                <w:rFonts w:ascii="宋体" w:hAnsi="宋体" w:eastAsia="宋体" w:cs="宋体"/>
                <w:sz w:val="13"/>
                <w:szCs w:val="13"/>
              </w:rPr>
            </w:pPr>
            <w:r>
              <w:rPr>
                <w:rFonts w:ascii="宋体" w:hAnsi="宋体" w:eastAsia="宋体" w:cs="宋体"/>
                <w:spacing w:val="1"/>
                <w:sz w:val="13"/>
                <w:szCs w:val="13"/>
              </w:rPr>
              <w:t>自治区、盟市及旗</w:t>
            </w:r>
          </w:p>
          <w:p w14:paraId="3D307BEF">
            <w:pPr>
              <w:spacing w:before="6" w:line="229" w:lineRule="auto"/>
              <w:ind w:left="60"/>
              <w:rPr>
                <w:rFonts w:ascii="宋体" w:hAnsi="宋体" w:eastAsia="宋体" w:cs="宋体"/>
                <w:sz w:val="13"/>
                <w:szCs w:val="13"/>
              </w:rPr>
            </w:pPr>
            <w:r>
              <w:rPr>
                <w:rFonts w:ascii="宋体" w:hAnsi="宋体" w:eastAsia="宋体" w:cs="宋体"/>
                <w:spacing w:val="4"/>
                <w:sz w:val="13"/>
                <w:szCs w:val="13"/>
              </w:rPr>
              <w:t>县各级草原主管部</w:t>
            </w:r>
          </w:p>
          <w:p w14:paraId="6C64BEAF">
            <w:pPr>
              <w:spacing w:before="6" w:line="229" w:lineRule="auto"/>
              <w:ind w:left="75"/>
              <w:rPr>
                <w:rFonts w:ascii="宋体" w:hAnsi="宋体" w:eastAsia="宋体" w:cs="宋体"/>
                <w:sz w:val="13"/>
                <w:szCs w:val="13"/>
              </w:rPr>
            </w:pPr>
            <w:r>
              <w:rPr>
                <w:rFonts w:ascii="宋体" w:hAnsi="宋体" w:eastAsia="宋体" w:cs="宋体"/>
                <w:spacing w:val="2"/>
                <w:sz w:val="13"/>
                <w:szCs w:val="13"/>
              </w:rPr>
              <w:t>门核定，税务部门</w:t>
            </w:r>
          </w:p>
          <w:p w14:paraId="24349E5F">
            <w:pPr>
              <w:spacing w:before="6" w:line="229" w:lineRule="auto"/>
              <w:ind w:left="466"/>
              <w:rPr>
                <w:rFonts w:ascii="宋体" w:hAnsi="宋体" w:eastAsia="宋体" w:cs="宋体"/>
                <w:sz w:val="13"/>
                <w:szCs w:val="13"/>
              </w:rPr>
            </w:pPr>
            <w:r>
              <w:rPr>
                <w:rFonts w:ascii="宋体" w:hAnsi="宋体" w:eastAsia="宋体" w:cs="宋体"/>
                <w:spacing w:val="2"/>
                <w:sz w:val="13"/>
                <w:szCs w:val="13"/>
              </w:rPr>
              <w:t>征收</w:t>
            </w:r>
          </w:p>
        </w:tc>
        <w:tc>
          <w:tcPr>
            <w:tcW w:w="835" w:type="dxa"/>
            <w:vAlign w:val="top"/>
          </w:tcPr>
          <w:p w14:paraId="649D3FD3">
            <w:pPr>
              <w:pStyle w:val="6"/>
              <w:spacing w:line="292" w:lineRule="auto"/>
            </w:pPr>
          </w:p>
          <w:p w14:paraId="45111EB2">
            <w:pPr>
              <w:spacing w:before="42"/>
              <w:ind w:left="358" w:right="62" w:hanging="270"/>
              <w:rPr>
                <w:rFonts w:ascii="宋体" w:hAnsi="宋体" w:eastAsia="宋体" w:cs="宋体"/>
                <w:sz w:val="13"/>
                <w:szCs w:val="13"/>
              </w:rPr>
            </w:pPr>
            <w:r>
              <w:rPr>
                <w:rFonts w:ascii="宋体" w:hAnsi="宋体" w:eastAsia="宋体" w:cs="宋体"/>
                <w:spacing w:val="4"/>
                <w:sz w:val="13"/>
                <w:szCs w:val="13"/>
              </w:rPr>
              <w:t>缴入地方国</w:t>
            </w:r>
            <w:r>
              <w:rPr>
                <w:rFonts w:ascii="宋体" w:hAnsi="宋体" w:eastAsia="宋体" w:cs="宋体"/>
                <w:sz w:val="13"/>
                <w:szCs w:val="13"/>
              </w:rPr>
              <w:t>库</w:t>
            </w:r>
          </w:p>
        </w:tc>
        <w:tc>
          <w:tcPr>
            <w:tcW w:w="712" w:type="dxa"/>
            <w:vAlign w:val="top"/>
          </w:tcPr>
          <w:p w14:paraId="18F5CE28">
            <w:pPr>
              <w:pStyle w:val="6"/>
              <w:spacing w:line="375" w:lineRule="auto"/>
            </w:pPr>
          </w:p>
          <w:p w14:paraId="1393AAFE">
            <w:pPr>
              <w:spacing w:before="42" w:line="229" w:lineRule="auto"/>
              <w:ind w:left="107"/>
              <w:rPr>
                <w:rFonts w:ascii="宋体" w:hAnsi="宋体" w:eastAsia="宋体" w:cs="宋体"/>
                <w:sz w:val="13"/>
                <w:szCs w:val="13"/>
              </w:rPr>
            </w:pPr>
            <w:r>
              <w:rPr>
                <w:rFonts w:ascii="宋体" w:hAnsi="宋体" w:eastAsia="宋体" w:cs="宋体"/>
                <w:spacing w:val="1"/>
                <w:sz w:val="13"/>
                <w:szCs w:val="13"/>
              </w:rPr>
              <w:t>中项省标</w:t>
            </w:r>
          </w:p>
        </w:tc>
        <w:tc>
          <w:tcPr>
            <w:tcW w:w="606" w:type="dxa"/>
            <w:vAlign w:val="top"/>
          </w:tcPr>
          <w:p w14:paraId="224EF3E3">
            <w:pPr>
              <w:pStyle w:val="6"/>
              <w:spacing w:line="375" w:lineRule="auto"/>
            </w:pPr>
          </w:p>
          <w:p w14:paraId="586C60A2">
            <w:pPr>
              <w:spacing w:before="43" w:line="173" w:lineRule="exact"/>
              <w:ind w:left="246"/>
              <w:rPr>
                <w:rFonts w:ascii="宋体" w:hAnsi="宋体" w:eastAsia="宋体" w:cs="宋体"/>
                <w:sz w:val="13"/>
                <w:szCs w:val="13"/>
              </w:rPr>
            </w:pPr>
            <w:r>
              <w:rPr>
                <w:rFonts w:ascii="宋体" w:hAnsi="宋体" w:eastAsia="宋体" w:cs="宋体"/>
                <w:sz w:val="13"/>
                <w:szCs w:val="13"/>
              </w:rPr>
              <w:t>▲</w:t>
            </w:r>
          </w:p>
        </w:tc>
      </w:tr>
      <w:tr w14:paraId="264EF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419" w:type="dxa"/>
            <w:vAlign w:val="top"/>
          </w:tcPr>
          <w:p w14:paraId="2D335D6B">
            <w:pPr>
              <w:pStyle w:val="6"/>
              <w:spacing w:line="321" w:lineRule="auto"/>
            </w:pPr>
          </w:p>
          <w:p w14:paraId="03D19705">
            <w:pPr>
              <w:spacing w:before="42" w:line="176" w:lineRule="exact"/>
              <w:ind w:left="146"/>
              <w:rPr>
                <w:rFonts w:ascii="宋体" w:hAnsi="宋体" w:eastAsia="宋体" w:cs="宋体"/>
                <w:sz w:val="13"/>
                <w:szCs w:val="13"/>
              </w:rPr>
            </w:pPr>
            <w:r>
              <w:rPr>
                <w:rFonts w:ascii="宋体" w:hAnsi="宋体" w:eastAsia="宋体" w:cs="宋体"/>
                <w:spacing w:val="-1"/>
                <w:position w:val="1"/>
                <w:sz w:val="13"/>
                <w:szCs w:val="13"/>
              </w:rPr>
              <w:t>32</w:t>
            </w:r>
          </w:p>
        </w:tc>
        <w:tc>
          <w:tcPr>
            <w:tcW w:w="854" w:type="dxa"/>
            <w:vMerge w:val="restart"/>
            <w:tcBorders>
              <w:bottom w:val="nil"/>
            </w:tcBorders>
            <w:vAlign w:val="top"/>
          </w:tcPr>
          <w:p w14:paraId="12D7970B">
            <w:pPr>
              <w:pStyle w:val="6"/>
              <w:spacing w:line="248" w:lineRule="auto"/>
            </w:pPr>
          </w:p>
          <w:p w14:paraId="0968A720">
            <w:pPr>
              <w:pStyle w:val="6"/>
              <w:spacing w:line="248" w:lineRule="auto"/>
            </w:pPr>
          </w:p>
          <w:p w14:paraId="6A41D44E">
            <w:pPr>
              <w:pStyle w:val="6"/>
              <w:spacing w:line="248" w:lineRule="auto"/>
            </w:pPr>
          </w:p>
          <w:p w14:paraId="2623C459">
            <w:pPr>
              <w:pStyle w:val="6"/>
              <w:spacing w:line="248" w:lineRule="auto"/>
            </w:pPr>
          </w:p>
          <w:p w14:paraId="2A454365">
            <w:pPr>
              <w:pStyle w:val="6"/>
              <w:spacing w:line="248" w:lineRule="auto"/>
            </w:pPr>
          </w:p>
          <w:p w14:paraId="19C9EF3E">
            <w:pPr>
              <w:pStyle w:val="6"/>
              <w:spacing w:line="248" w:lineRule="auto"/>
            </w:pPr>
          </w:p>
          <w:p w14:paraId="2AF633EC">
            <w:pPr>
              <w:pStyle w:val="6"/>
              <w:spacing w:line="248" w:lineRule="auto"/>
            </w:pPr>
          </w:p>
          <w:p w14:paraId="0B684464">
            <w:pPr>
              <w:pStyle w:val="6"/>
              <w:spacing w:line="248" w:lineRule="auto"/>
            </w:pPr>
          </w:p>
          <w:p w14:paraId="260BD138">
            <w:pPr>
              <w:pStyle w:val="6"/>
              <w:spacing w:line="248" w:lineRule="auto"/>
            </w:pPr>
          </w:p>
          <w:p w14:paraId="114D5352">
            <w:pPr>
              <w:pStyle w:val="6"/>
              <w:spacing w:line="248" w:lineRule="auto"/>
            </w:pPr>
          </w:p>
          <w:p w14:paraId="137F8BE4">
            <w:pPr>
              <w:spacing w:before="42" w:line="229" w:lineRule="auto"/>
              <w:ind w:left="153"/>
              <w:rPr>
                <w:rFonts w:ascii="宋体" w:hAnsi="宋体" w:eastAsia="宋体" w:cs="宋体"/>
                <w:sz w:val="13"/>
                <w:szCs w:val="13"/>
              </w:rPr>
            </w:pPr>
            <w:r>
              <w:rPr>
                <w:rFonts w:ascii="宋体" w:hAnsi="宋体" w:eastAsia="宋体" w:cs="宋体"/>
                <w:b/>
                <w:bCs/>
                <w:spacing w:val="4"/>
                <w:sz w:val="13"/>
                <w:szCs w:val="13"/>
              </w:rPr>
              <w:t>卫生健康</w:t>
            </w:r>
          </w:p>
        </w:tc>
        <w:tc>
          <w:tcPr>
            <w:tcW w:w="2717" w:type="dxa"/>
            <w:gridSpan w:val="2"/>
            <w:vAlign w:val="top"/>
          </w:tcPr>
          <w:p w14:paraId="02D5DC92">
            <w:pPr>
              <w:pStyle w:val="6"/>
              <w:spacing w:line="321" w:lineRule="auto"/>
            </w:pPr>
          </w:p>
          <w:p w14:paraId="25FE1502">
            <w:pPr>
              <w:spacing w:before="42" w:line="229" w:lineRule="auto"/>
              <w:ind w:left="484"/>
              <w:rPr>
                <w:rFonts w:ascii="宋体" w:hAnsi="宋体" w:eastAsia="宋体" w:cs="宋体"/>
                <w:sz w:val="13"/>
                <w:szCs w:val="13"/>
              </w:rPr>
            </w:pPr>
            <w:r>
              <w:rPr>
                <w:rFonts w:ascii="宋体" w:hAnsi="宋体" w:eastAsia="宋体" w:cs="宋体"/>
                <w:spacing w:val="4"/>
                <w:sz w:val="13"/>
                <w:szCs w:val="13"/>
              </w:rPr>
              <w:t>非免疫规划疫苗存储、运输费</w:t>
            </w:r>
          </w:p>
        </w:tc>
        <w:tc>
          <w:tcPr>
            <w:tcW w:w="2916" w:type="dxa"/>
            <w:vAlign w:val="top"/>
          </w:tcPr>
          <w:p w14:paraId="10294C0E">
            <w:pPr>
              <w:pStyle w:val="6"/>
              <w:spacing w:line="321" w:lineRule="auto"/>
            </w:pPr>
          </w:p>
          <w:p w14:paraId="7FF5CB20">
            <w:pPr>
              <w:spacing w:before="42" w:line="230" w:lineRule="auto"/>
              <w:ind w:left="1232"/>
              <w:rPr>
                <w:rFonts w:ascii="宋体" w:hAnsi="宋体" w:eastAsia="宋体" w:cs="宋体"/>
                <w:sz w:val="13"/>
                <w:szCs w:val="13"/>
              </w:rPr>
            </w:pPr>
            <w:r>
              <w:rPr>
                <w:rFonts w:ascii="宋体" w:hAnsi="宋体" w:eastAsia="宋体" w:cs="宋体"/>
                <w:spacing w:val="1"/>
                <w:sz w:val="13"/>
                <w:szCs w:val="13"/>
              </w:rPr>
              <w:t>10元/支</w:t>
            </w:r>
          </w:p>
        </w:tc>
        <w:tc>
          <w:tcPr>
            <w:tcW w:w="1163" w:type="dxa"/>
            <w:vAlign w:val="top"/>
          </w:tcPr>
          <w:p w14:paraId="68CE5B81">
            <w:pPr>
              <w:spacing w:before="114" w:line="228" w:lineRule="auto"/>
              <w:ind w:left="44"/>
              <w:rPr>
                <w:rFonts w:ascii="宋体" w:hAnsi="宋体" w:eastAsia="宋体" w:cs="宋体"/>
                <w:sz w:val="13"/>
                <w:szCs w:val="13"/>
              </w:rPr>
            </w:pPr>
            <w:r>
              <w:rPr>
                <w:rFonts w:ascii="宋体" w:hAnsi="宋体" w:eastAsia="宋体" w:cs="宋体"/>
                <w:spacing w:val="4"/>
                <w:sz w:val="13"/>
                <w:szCs w:val="13"/>
              </w:rPr>
              <w:t>疾控机构承担非免</w:t>
            </w:r>
          </w:p>
          <w:p w14:paraId="4C357CC0">
            <w:pPr>
              <w:spacing w:before="7" w:line="230" w:lineRule="auto"/>
              <w:ind w:left="45"/>
              <w:rPr>
                <w:rFonts w:ascii="宋体" w:hAnsi="宋体" w:eastAsia="宋体" w:cs="宋体"/>
                <w:sz w:val="13"/>
                <w:szCs w:val="13"/>
              </w:rPr>
            </w:pPr>
            <w:r>
              <w:rPr>
                <w:rFonts w:ascii="宋体" w:hAnsi="宋体" w:eastAsia="宋体" w:cs="宋体"/>
                <w:spacing w:val="4"/>
                <w:sz w:val="13"/>
                <w:szCs w:val="13"/>
              </w:rPr>
              <w:t>疫规划疫苗配送工</w:t>
            </w:r>
          </w:p>
          <w:p w14:paraId="76DFCD1E">
            <w:pPr>
              <w:spacing w:before="6" w:line="229" w:lineRule="auto"/>
              <w:ind w:left="45"/>
              <w:rPr>
                <w:rFonts w:ascii="宋体" w:hAnsi="宋体" w:eastAsia="宋体" w:cs="宋体"/>
                <w:sz w:val="13"/>
                <w:szCs w:val="13"/>
              </w:rPr>
            </w:pPr>
            <w:r>
              <w:rPr>
                <w:rFonts w:ascii="宋体" w:hAnsi="宋体" w:eastAsia="宋体" w:cs="宋体"/>
                <w:spacing w:val="5"/>
                <w:sz w:val="13"/>
                <w:szCs w:val="13"/>
              </w:rPr>
              <w:t>作时，向疫苗生产</w:t>
            </w:r>
          </w:p>
          <w:p w14:paraId="2F85F9AB">
            <w:pPr>
              <w:spacing w:before="6" w:line="229" w:lineRule="auto"/>
              <w:ind w:left="318"/>
              <w:rPr>
                <w:rFonts w:ascii="宋体" w:hAnsi="宋体" w:eastAsia="宋体" w:cs="宋体"/>
                <w:sz w:val="13"/>
                <w:szCs w:val="13"/>
              </w:rPr>
            </w:pPr>
            <w:r>
              <w:rPr>
                <w:rFonts w:ascii="宋体" w:hAnsi="宋体" w:eastAsia="宋体" w:cs="宋体"/>
                <w:spacing w:val="3"/>
                <w:sz w:val="13"/>
                <w:szCs w:val="13"/>
              </w:rPr>
              <w:t>企业收取</w:t>
            </w:r>
          </w:p>
        </w:tc>
        <w:tc>
          <w:tcPr>
            <w:tcW w:w="2494" w:type="dxa"/>
            <w:vAlign w:val="top"/>
          </w:tcPr>
          <w:p w14:paraId="380ED911">
            <w:pPr>
              <w:spacing w:before="282" w:line="239" w:lineRule="auto"/>
              <w:ind w:left="474" w:right="12" w:hanging="437"/>
              <w:rPr>
                <w:rFonts w:ascii="宋体" w:hAnsi="宋体" w:eastAsia="宋体" w:cs="宋体"/>
                <w:sz w:val="13"/>
                <w:szCs w:val="13"/>
              </w:rPr>
            </w:pPr>
            <w:r>
              <w:rPr>
                <w:rFonts w:ascii="宋体" w:hAnsi="宋体" w:eastAsia="宋体" w:cs="宋体"/>
                <w:spacing w:val="3"/>
                <w:sz w:val="13"/>
                <w:szCs w:val="13"/>
              </w:rPr>
              <w:t>《疫苗管理法》、财税〔2020〕17号、</w:t>
            </w:r>
            <w:r>
              <w:rPr>
                <w:rFonts w:ascii="宋体" w:hAnsi="宋体" w:eastAsia="宋体" w:cs="宋体"/>
                <w:spacing w:val="-35"/>
                <w:sz w:val="13"/>
                <w:szCs w:val="13"/>
              </w:rPr>
              <w:t xml:space="preserve"> </w:t>
            </w:r>
            <w:r>
              <w:rPr>
                <w:rFonts w:ascii="宋体" w:hAnsi="宋体" w:eastAsia="宋体" w:cs="宋体"/>
                <w:spacing w:val="3"/>
                <w:sz w:val="13"/>
                <w:szCs w:val="13"/>
              </w:rPr>
              <w:t>内</w:t>
            </w:r>
            <w:r>
              <w:rPr>
                <w:rFonts w:ascii="宋体" w:hAnsi="宋体" w:eastAsia="宋体" w:cs="宋体"/>
                <w:spacing w:val="4"/>
                <w:sz w:val="13"/>
                <w:szCs w:val="13"/>
              </w:rPr>
              <w:t>发改价费字〔2020〕242号</w:t>
            </w:r>
          </w:p>
        </w:tc>
        <w:tc>
          <w:tcPr>
            <w:tcW w:w="1182" w:type="dxa"/>
            <w:vAlign w:val="top"/>
          </w:tcPr>
          <w:p w14:paraId="69FA28EC">
            <w:pPr>
              <w:spacing w:before="197" w:line="230" w:lineRule="auto"/>
              <w:ind w:left="59"/>
              <w:rPr>
                <w:rFonts w:ascii="宋体" w:hAnsi="宋体" w:eastAsia="宋体" w:cs="宋体"/>
                <w:sz w:val="13"/>
                <w:szCs w:val="13"/>
              </w:rPr>
            </w:pPr>
            <w:r>
              <w:rPr>
                <w:rFonts w:ascii="宋体" w:hAnsi="宋体" w:eastAsia="宋体" w:cs="宋体"/>
                <w:spacing w:val="4"/>
                <w:sz w:val="13"/>
                <w:szCs w:val="13"/>
              </w:rPr>
              <w:t>疾控中心或其他疾</w:t>
            </w:r>
          </w:p>
          <w:p w14:paraId="7F3032E6">
            <w:pPr>
              <w:spacing w:before="6" w:line="228" w:lineRule="auto"/>
              <w:ind w:left="59"/>
              <w:rPr>
                <w:rFonts w:ascii="宋体" w:hAnsi="宋体" w:eastAsia="宋体" w:cs="宋体"/>
                <w:sz w:val="13"/>
                <w:szCs w:val="13"/>
              </w:rPr>
            </w:pPr>
            <w:r>
              <w:rPr>
                <w:rFonts w:ascii="宋体" w:hAnsi="宋体" w:eastAsia="宋体" w:cs="宋体"/>
                <w:spacing w:val="4"/>
                <w:sz w:val="13"/>
                <w:szCs w:val="13"/>
              </w:rPr>
              <w:t>病预防控制工作机</w:t>
            </w:r>
          </w:p>
          <w:p w14:paraId="5BBA81EB">
            <w:pPr>
              <w:spacing w:before="7" w:line="230" w:lineRule="auto"/>
              <w:ind w:left="533"/>
              <w:rPr>
                <w:rFonts w:ascii="宋体" w:hAnsi="宋体" w:eastAsia="宋体" w:cs="宋体"/>
                <w:sz w:val="13"/>
                <w:szCs w:val="13"/>
              </w:rPr>
            </w:pPr>
            <w:r>
              <w:rPr>
                <w:rFonts w:ascii="宋体" w:hAnsi="宋体" w:eastAsia="宋体" w:cs="宋体"/>
                <w:sz w:val="13"/>
                <w:szCs w:val="13"/>
              </w:rPr>
              <w:t>构</w:t>
            </w:r>
          </w:p>
        </w:tc>
        <w:tc>
          <w:tcPr>
            <w:tcW w:w="835" w:type="dxa"/>
            <w:vAlign w:val="top"/>
          </w:tcPr>
          <w:p w14:paraId="479807BB">
            <w:pPr>
              <w:spacing w:before="282"/>
              <w:ind w:left="358" w:right="62" w:hanging="270"/>
              <w:rPr>
                <w:rFonts w:ascii="宋体" w:hAnsi="宋体" w:eastAsia="宋体" w:cs="宋体"/>
                <w:sz w:val="13"/>
                <w:szCs w:val="13"/>
              </w:rPr>
            </w:pPr>
            <w:r>
              <w:rPr>
                <w:rFonts w:ascii="宋体" w:hAnsi="宋体" w:eastAsia="宋体" w:cs="宋体"/>
                <w:spacing w:val="4"/>
                <w:sz w:val="13"/>
                <w:szCs w:val="13"/>
              </w:rPr>
              <w:t>缴入地方国</w:t>
            </w:r>
            <w:r>
              <w:rPr>
                <w:rFonts w:ascii="宋体" w:hAnsi="宋体" w:eastAsia="宋体" w:cs="宋体"/>
                <w:sz w:val="13"/>
                <w:szCs w:val="13"/>
              </w:rPr>
              <w:t>库</w:t>
            </w:r>
          </w:p>
        </w:tc>
        <w:tc>
          <w:tcPr>
            <w:tcW w:w="712" w:type="dxa"/>
            <w:vAlign w:val="top"/>
          </w:tcPr>
          <w:p w14:paraId="383D2B3B">
            <w:pPr>
              <w:pStyle w:val="6"/>
              <w:spacing w:line="321" w:lineRule="auto"/>
            </w:pPr>
          </w:p>
          <w:p w14:paraId="5198E410">
            <w:pPr>
              <w:spacing w:before="42" w:line="229" w:lineRule="auto"/>
              <w:ind w:left="107"/>
              <w:rPr>
                <w:rFonts w:ascii="宋体" w:hAnsi="宋体" w:eastAsia="宋体" w:cs="宋体"/>
                <w:sz w:val="13"/>
                <w:szCs w:val="13"/>
              </w:rPr>
            </w:pPr>
            <w:r>
              <w:rPr>
                <w:rFonts w:ascii="宋体" w:hAnsi="宋体" w:eastAsia="宋体" w:cs="宋体"/>
                <w:spacing w:val="1"/>
                <w:sz w:val="13"/>
                <w:szCs w:val="13"/>
              </w:rPr>
              <w:t>中项省标</w:t>
            </w:r>
          </w:p>
        </w:tc>
        <w:tc>
          <w:tcPr>
            <w:tcW w:w="606" w:type="dxa"/>
            <w:vAlign w:val="top"/>
          </w:tcPr>
          <w:p w14:paraId="75736556">
            <w:pPr>
              <w:pStyle w:val="6"/>
              <w:spacing w:line="321" w:lineRule="auto"/>
            </w:pPr>
          </w:p>
          <w:p w14:paraId="0B5AF61F">
            <w:pPr>
              <w:spacing w:before="42" w:line="174" w:lineRule="exact"/>
              <w:ind w:left="246"/>
              <w:rPr>
                <w:rFonts w:ascii="宋体" w:hAnsi="宋体" w:eastAsia="宋体" w:cs="宋体"/>
                <w:sz w:val="13"/>
                <w:szCs w:val="13"/>
              </w:rPr>
            </w:pPr>
            <w:r>
              <w:rPr>
                <w:rFonts w:ascii="宋体" w:hAnsi="宋体" w:eastAsia="宋体" w:cs="宋体"/>
                <w:sz w:val="13"/>
                <w:szCs w:val="13"/>
              </w:rPr>
              <w:t>▲</w:t>
            </w:r>
          </w:p>
        </w:tc>
      </w:tr>
      <w:tr w14:paraId="43696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419" w:type="dxa"/>
            <w:vAlign w:val="top"/>
          </w:tcPr>
          <w:p w14:paraId="52ABAA8C">
            <w:pPr>
              <w:pStyle w:val="6"/>
              <w:spacing w:line="459" w:lineRule="auto"/>
            </w:pPr>
          </w:p>
          <w:p w14:paraId="2001E6BD">
            <w:pPr>
              <w:spacing w:before="42" w:line="175" w:lineRule="exact"/>
              <w:ind w:left="146"/>
              <w:rPr>
                <w:rFonts w:ascii="宋体" w:hAnsi="宋体" w:eastAsia="宋体" w:cs="宋体"/>
                <w:sz w:val="13"/>
                <w:szCs w:val="13"/>
              </w:rPr>
            </w:pPr>
            <w:r>
              <w:rPr>
                <w:rFonts w:ascii="宋体" w:hAnsi="宋体" w:eastAsia="宋体" w:cs="宋体"/>
                <w:spacing w:val="-1"/>
                <w:position w:val="1"/>
                <w:sz w:val="13"/>
                <w:szCs w:val="13"/>
              </w:rPr>
              <w:t>33</w:t>
            </w:r>
          </w:p>
        </w:tc>
        <w:tc>
          <w:tcPr>
            <w:tcW w:w="854" w:type="dxa"/>
            <w:vMerge w:val="continue"/>
            <w:tcBorders>
              <w:top w:val="nil"/>
              <w:bottom w:val="nil"/>
            </w:tcBorders>
            <w:vAlign w:val="top"/>
          </w:tcPr>
          <w:p w14:paraId="61C3789C">
            <w:pPr>
              <w:pStyle w:val="6"/>
            </w:pPr>
          </w:p>
        </w:tc>
        <w:tc>
          <w:tcPr>
            <w:tcW w:w="2717" w:type="dxa"/>
            <w:gridSpan w:val="2"/>
            <w:vAlign w:val="top"/>
          </w:tcPr>
          <w:p w14:paraId="6075AF1A">
            <w:pPr>
              <w:pStyle w:val="6"/>
              <w:spacing w:line="458" w:lineRule="auto"/>
            </w:pPr>
          </w:p>
          <w:p w14:paraId="17300C81">
            <w:pPr>
              <w:spacing w:before="43" w:line="229" w:lineRule="auto"/>
              <w:ind w:left="888"/>
              <w:rPr>
                <w:rFonts w:ascii="宋体" w:hAnsi="宋体" w:eastAsia="宋体" w:cs="宋体"/>
                <w:sz w:val="13"/>
                <w:szCs w:val="13"/>
              </w:rPr>
            </w:pPr>
            <w:r>
              <w:rPr>
                <w:rFonts w:ascii="宋体" w:hAnsi="宋体" w:eastAsia="宋体" w:cs="宋体"/>
                <w:spacing w:val="4"/>
                <w:sz w:val="13"/>
                <w:szCs w:val="13"/>
              </w:rPr>
              <w:t>预防接种服务费</w:t>
            </w:r>
          </w:p>
        </w:tc>
        <w:tc>
          <w:tcPr>
            <w:tcW w:w="2916" w:type="dxa"/>
            <w:vAlign w:val="top"/>
          </w:tcPr>
          <w:p w14:paraId="612F9284">
            <w:pPr>
              <w:pStyle w:val="6"/>
              <w:spacing w:line="459" w:lineRule="auto"/>
            </w:pPr>
          </w:p>
          <w:p w14:paraId="78784886">
            <w:pPr>
              <w:spacing w:before="42" w:line="228" w:lineRule="auto"/>
              <w:ind w:left="1157"/>
              <w:rPr>
                <w:rFonts w:ascii="宋体" w:hAnsi="宋体" w:eastAsia="宋体" w:cs="宋体"/>
                <w:sz w:val="13"/>
                <w:szCs w:val="13"/>
              </w:rPr>
            </w:pPr>
            <w:r>
              <w:rPr>
                <w:rFonts w:ascii="宋体" w:hAnsi="宋体" w:eastAsia="宋体" w:cs="宋体"/>
                <w:spacing w:val="3"/>
                <w:sz w:val="13"/>
                <w:szCs w:val="13"/>
              </w:rPr>
              <w:t>20元/剂次</w:t>
            </w:r>
          </w:p>
        </w:tc>
        <w:tc>
          <w:tcPr>
            <w:tcW w:w="1163" w:type="dxa"/>
            <w:vAlign w:val="top"/>
          </w:tcPr>
          <w:p w14:paraId="5EFF25D9">
            <w:pPr>
              <w:spacing w:before="251" w:line="228" w:lineRule="auto"/>
              <w:ind w:left="44"/>
              <w:rPr>
                <w:rFonts w:ascii="宋体" w:hAnsi="宋体" w:eastAsia="宋体" w:cs="宋体"/>
                <w:sz w:val="13"/>
                <w:szCs w:val="13"/>
              </w:rPr>
            </w:pPr>
            <w:r>
              <w:rPr>
                <w:rFonts w:ascii="宋体" w:hAnsi="宋体" w:eastAsia="宋体" w:cs="宋体"/>
                <w:spacing w:val="4"/>
                <w:sz w:val="13"/>
                <w:szCs w:val="13"/>
              </w:rPr>
              <w:t>委托提供非免疫规</w:t>
            </w:r>
          </w:p>
          <w:p w14:paraId="209317C0">
            <w:pPr>
              <w:spacing w:before="7" w:line="229" w:lineRule="auto"/>
              <w:ind w:left="113"/>
              <w:rPr>
                <w:rFonts w:ascii="宋体" w:hAnsi="宋体" w:eastAsia="宋体" w:cs="宋体"/>
                <w:sz w:val="13"/>
                <w:szCs w:val="13"/>
              </w:rPr>
            </w:pPr>
            <w:r>
              <w:rPr>
                <w:rFonts w:ascii="宋体" w:hAnsi="宋体" w:eastAsia="宋体" w:cs="宋体"/>
                <w:spacing w:val="4"/>
                <w:sz w:val="13"/>
                <w:szCs w:val="13"/>
              </w:rPr>
              <w:t>划疫苗接种服务</w:t>
            </w:r>
          </w:p>
          <w:p w14:paraId="154141EC">
            <w:pPr>
              <w:spacing w:before="6" w:line="230" w:lineRule="auto"/>
              <w:ind w:left="51"/>
              <w:rPr>
                <w:rFonts w:ascii="宋体" w:hAnsi="宋体" w:eastAsia="宋体" w:cs="宋体"/>
                <w:sz w:val="13"/>
                <w:szCs w:val="13"/>
              </w:rPr>
            </w:pPr>
            <w:r>
              <w:rPr>
                <w:rFonts w:ascii="宋体" w:hAnsi="宋体" w:eastAsia="宋体" w:cs="宋体"/>
                <w:spacing w:val="4"/>
                <w:sz w:val="13"/>
                <w:szCs w:val="13"/>
              </w:rPr>
              <w:t>时，向受种者或其</w:t>
            </w:r>
          </w:p>
          <w:p w14:paraId="116F3FE7">
            <w:pPr>
              <w:spacing w:before="6" w:line="229" w:lineRule="auto"/>
              <w:ind w:left="249"/>
              <w:rPr>
                <w:rFonts w:ascii="宋体" w:hAnsi="宋体" w:eastAsia="宋体" w:cs="宋体"/>
                <w:sz w:val="13"/>
                <w:szCs w:val="13"/>
              </w:rPr>
            </w:pPr>
            <w:r>
              <w:rPr>
                <w:rFonts w:ascii="宋体" w:hAnsi="宋体" w:eastAsia="宋体" w:cs="宋体"/>
                <w:spacing w:val="4"/>
                <w:sz w:val="13"/>
                <w:szCs w:val="13"/>
              </w:rPr>
              <w:t>监护人收取</w:t>
            </w:r>
          </w:p>
        </w:tc>
        <w:tc>
          <w:tcPr>
            <w:tcW w:w="2494" w:type="dxa"/>
            <w:vAlign w:val="top"/>
          </w:tcPr>
          <w:p w14:paraId="4D7AC472">
            <w:pPr>
              <w:pStyle w:val="6"/>
              <w:spacing w:line="291" w:lineRule="auto"/>
            </w:pPr>
          </w:p>
          <w:p w14:paraId="7DCD5191">
            <w:pPr>
              <w:spacing w:before="43" w:line="230" w:lineRule="auto"/>
              <w:ind w:left="31"/>
              <w:rPr>
                <w:rFonts w:ascii="宋体" w:hAnsi="宋体" w:eastAsia="宋体" w:cs="宋体"/>
                <w:sz w:val="13"/>
                <w:szCs w:val="13"/>
              </w:rPr>
            </w:pPr>
            <w:r>
              <w:rPr>
                <w:rFonts w:ascii="宋体" w:hAnsi="宋体" w:eastAsia="宋体" w:cs="宋体"/>
                <w:spacing w:val="4"/>
                <w:sz w:val="13"/>
                <w:szCs w:val="13"/>
              </w:rPr>
              <w:t>财税〔2016〕14号、财综〔2008〕47号、</w:t>
            </w:r>
          </w:p>
          <w:p w14:paraId="6CD73128">
            <w:pPr>
              <w:spacing w:before="5" w:line="241" w:lineRule="auto"/>
              <w:ind w:left="829" w:right="46" w:hanging="760"/>
              <w:rPr>
                <w:rFonts w:ascii="宋体" w:hAnsi="宋体" w:eastAsia="宋体" w:cs="宋体"/>
                <w:sz w:val="13"/>
                <w:szCs w:val="13"/>
              </w:rPr>
            </w:pPr>
            <w:r>
              <w:rPr>
                <w:rFonts w:ascii="宋体" w:hAnsi="宋体" w:eastAsia="宋体" w:cs="宋体"/>
                <w:spacing w:val="4"/>
                <w:sz w:val="13"/>
                <w:szCs w:val="13"/>
              </w:rPr>
              <w:t>发改价格〔2016〕488号、内发改价费字</w:t>
            </w:r>
            <w:r>
              <w:rPr>
                <w:rFonts w:ascii="宋体" w:hAnsi="宋体" w:eastAsia="宋体" w:cs="宋体"/>
                <w:spacing w:val="1"/>
                <w:sz w:val="13"/>
                <w:szCs w:val="13"/>
              </w:rPr>
              <w:t>〔2020〕242号</w:t>
            </w:r>
          </w:p>
        </w:tc>
        <w:tc>
          <w:tcPr>
            <w:tcW w:w="1182" w:type="dxa"/>
            <w:vAlign w:val="top"/>
          </w:tcPr>
          <w:p w14:paraId="4E7D6726">
            <w:pPr>
              <w:pStyle w:val="6"/>
              <w:spacing w:line="375" w:lineRule="auto"/>
            </w:pPr>
          </w:p>
          <w:p w14:paraId="343262F5">
            <w:pPr>
              <w:spacing w:before="43" w:line="239" w:lineRule="auto"/>
              <w:ind w:left="59" w:right="33" w:firstLine="1"/>
              <w:rPr>
                <w:rFonts w:ascii="宋体" w:hAnsi="宋体" w:eastAsia="宋体" w:cs="宋体"/>
                <w:sz w:val="13"/>
                <w:szCs w:val="13"/>
              </w:rPr>
            </w:pPr>
            <w:r>
              <w:rPr>
                <w:rFonts w:ascii="宋体" w:hAnsi="宋体" w:eastAsia="宋体" w:cs="宋体"/>
                <w:spacing w:val="4"/>
                <w:sz w:val="13"/>
                <w:szCs w:val="13"/>
              </w:rPr>
              <w:t>卫生健康部门所属疾病预防控制机构</w:t>
            </w:r>
          </w:p>
        </w:tc>
        <w:tc>
          <w:tcPr>
            <w:tcW w:w="835" w:type="dxa"/>
            <w:vAlign w:val="top"/>
          </w:tcPr>
          <w:p w14:paraId="1357F1C3">
            <w:pPr>
              <w:pStyle w:val="6"/>
              <w:spacing w:line="375" w:lineRule="auto"/>
            </w:pPr>
          </w:p>
          <w:p w14:paraId="39F6DC54">
            <w:pPr>
              <w:spacing w:before="42"/>
              <w:ind w:left="358" w:right="62" w:hanging="270"/>
              <w:rPr>
                <w:rFonts w:ascii="宋体" w:hAnsi="宋体" w:eastAsia="宋体" w:cs="宋体"/>
                <w:sz w:val="13"/>
                <w:szCs w:val="13"/>
              </w:rPr>
            </w:pPr>
            <w:r>
              <w:rPr>
                <w:rFonts w:ascii="宋体" w:hAnsi="宋体" w:eastAsia="宋体" w:cs="宋体"/>
                <w:spacing w:val="4"/>
                <w:sz w:val="13"/>
                <w:szCs w:val="13"/>
              </w:rPr>
              <w:t>缴入地方国</w:t>
            </w:r>
            <w:r>
              <w:rPr>
                <w:rFonts w:ascii="宋体" w:hAnsi="宋体" w:eastAsia="宋体" w:cs="宋体"/>
                <w:sz w:val="13"/>
                <w:szCs w:val="13"/>
              </w:rPr>
              <w:t>库</w:t>
            </w:r>
          </w:p>
        </w:tc>
        <w:tc>
          <w:tcPr>
            <w:tcW w:w="712" w:type="dxa"/>
            <w:vAlign w:val="top"/>
          </w:tcPr>
          <w:p w14:paraId="0F263B30">
            <w:pPr>
              <w:pStyle w:val="6"/>
              <w:spacing w:line="458" w:lineRule="auto"/>
            </w:pPr>
          </w:p>
          <w:p w14:paraId="64CCC031">
            <w:pPr>
              <w:spacing w:before="43" w:line="229" w:lineRule="auto"/>
              <w:ind w:left="107"/>
              <w:rPr>
                <w:rFonts w:ascii="宋体" w:hAnsi="宋体" w:eastAsia="宋体" w:cs="宋体"/>
                <w:sz w:val="13"/>
                <w:szCs w:val="13"/>
              </w:rPr>
            </w:pPr>
            <w:r>
              <w:rPr>
                <w:rFonts w:ascii="宋体" w:hAnsi="宋体" w:eastAsia="宋体" w:cs="宋体"/>
                <w:spacing w:val="1"/>
                <w:sz w:val="13"/>
                <w:szCs w:val="13"/>
              </w:rPr>
              <w:t>中项省标</w:t>
            </w:r>
          </w:p>
        </w:tc>
        <w:tc>
          <w:tcPr>
            <w:tcW w:w="606" w:type="dxa"/>
            <w:vAlign w:val="top"/>
          </w:tcPr>
          <w:p w14:paraId="792D7BB3">
            <w:pPr>
              <w:pStyle w:val="6"/>
            </w:pPr>
          </w:p>
        </w:tc>
      </w:tr>
      <w:tr w14:paraId="0C07A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419" w:type="dxa"/>
            <w:tcBorders>
              <w:bottom w:val="nil"/>
            </w:tcBorders>
            <w:vAlign w:val="top"/>
          </w:tcPr>
          <w:p w14:paraId="56AA7A2A">
            <w:pPr>
              <w:pStyle w:val="6"/>
            </w:pPr>
          </w:p>
        </w:tc>
        <w:tc>
          <w:tcPr>
            <w:tcW w:w="854" w:type="dxa"/>
            <w:vMerge w:val="continue"/>
            <w:tcBorders>
              <w:top w:val="nil"/>
              <w:bottom w:val="nil"/>
            </w:tcBorders>
            <w:vAlign w:val="top"/>
          </w:tcPr>
          <w:p w14:paraId="3F695783">
            <w:pPr>
              <w:pStyle w:val="6"/>
            </w:pPr>
          </w:p>
        </w:tc>
        <w:tc>
          <w:tcPr>
            <w:tcW w:w="899" w:type="dxa"/>
            <w:tcBorders>
              <w:bottom w:val="nil"/>
            </w:tcBorders>
            <w:vAlign w:val="top"/>
          </w:tcPr>
          <w:p w14:paraId="3964EB74">
            <w:pPr>
              <w:pStyle w:val="6"/>
            </w:pPr>
          </w:p>
        </w:tc>
        <w:tc>
          <w:tcPr>
            <w:tcW w:w="1818" w:type="dxa"/>
            <w:vAlign w:val="top"/>
          </w:tcPr>
          <w:p w14:paraId="03AC8CFE">
            <w:pPr>
              <w:pStyle w:val="6"/>
              <w:spacing w:line="317" w:lineRule="auto"/>
            </w:pPr>
          </w:p>
          <w:p w14:paraId="662ECA71">
            <w:pPr>
              <w:spacing w:before="42" w:line="230" w:lineRule="auto"/>
              <w:ind w:left="273"/>
              <w:rPr>
                <w:rFonts w:ascii="宋体" w:hAnsi="宋体" w:eastAsia="宋体" w:cs="宋体"/>
                <w:sz w:val="13"/>
                <w:szCs w:val="13"/>
              </w:rPr>
            </w:pPr>
            <w:r>
              <w:rPr>
                <w:rFonts w:ascii="宋体" w:hAnsi="宋体" w:eastAsia="宋体" w:cs="宋体"/>
                <w:spacing w:val="4"/>
                <w:sz w:val="13"/>
                <w:szCs w:val="13"/>
              </w:rPr>
              <w:t>（1）医疗事故鉴定费</w:t>
            </w:r>
          </w:p>
        </w:tc>
        <w:tc>
          <w:tcPr>
            <w:tcW w:w="2916" w:type="dxa"/>
            <w:vAlign w:val="top"/>
          </w:tcPr>
          <w:p w14:paraId="61ED355B">
            <w:pPr>
              <w:spacing w:before="277"/>
              <w:ind w:left="1018" w:right="940" w:hanging="44"/>
              <w:rPr>
                <w:rFonts w:ascii="宋体" w:hAnsi="宋体" w:eastAsia="宋体" w:cs="宋体"/>
                <w:sz w:val="13"/>
                <w:szCs w:val="13"/>
              </w:rPr>
            </w:pPr>
            <w:r>
              <w:rPr>
                <w:rFonts w:ascii="宋体" w:hAnsi="宋体" w:eastAsia="宋体" w:cs="宋体"/>
                <w:spacing w:val="1"/>
                <w:sz w:val="13"/>
                <w:szCs w:val="13"/>
              </w:rPr>
              <w:t>自治区3500元/例</w:t>
            </w:r>
            <w:r>
              <w:rPr>
                <w:rFonts w:ascii="宋体" w:hAnsi="宋体" w:eastAsia="宋体" w:cs="宋体"/>
                <w:spacing w:val="3"/>
                <w:sz w:val="13"/>
                <w:szCs w:val="13"/>
              </w:rPr>
              <w:t>盟市2500元/例</w:t>
            </w:r>
          </w:p>
        </w:tc>
        <w:tc>
          <w:tcPr>
            <w:tcW w:w="1163" w:type="dxa"/>
            <w:vAlign w:val="top"/>
          </w:tcPr>
          <w:p w14:paraId="3BA8A5CE">
            <w:pPr>
              <w:spacing w:before="277"/>
              <w:ind w:left="131" w:right="29" w:hanging="80"/>
              <w:rPr>
                <w:rFonts w:ascii="宋体" w:hAnsi="宋体" w:eastAsia="宋体" w:cs="宋体"/>
                <w:sz w:val="13"/>
                <w:szCs w:val="13"/>
              </w:rPr>
            </w:pPr>
            <w:r>
              <w:rPr>
                <w:rFonts w:ascii="宋体" w:hAnsi="宋体" w:eastAsia="宋体" w:cs="宋体"/>
                <w:spacing w:val="4"/>
                <w:sz w:val="13"/>
                <w:szCs w:val="13"/>
              </w:rPr>
              <w:t>医疗事故技术鉴定</w:t>
            </w:r>
            <w:r>
              <w:rPr>
                <w:rFonts w:ascii="宋体" w:hAnsi="宋体" w:eastAsia="宋体" w:cs="宋体"/>
                <w:spacing w:val="2"/>
                <w:sz w:val="13"/>
                <w:szCs w:val="13"/>
              </w:rPr>
              <w:t>申请单位或个人</w:t>
            </w:r>
          </w:p>
        </w:tc>
        <w:tc>
          <w:tcPr>
            <w:tcW w:w="2494" w:type="dxa"/>
            <w:vAlign w:val="top"/>
          </w:tcPr>
          <w:p w14:paraId="5382ED11">
            <w:pPr>
              <w:spacing w:before="192" w:line="229" w:lineRule="auto"/>
              <w:ind w:left="37"/>
              <w:rPr>
                <w:rFonts w:ascii="宋体" w:hAnsi="宋体" w:eastAsia="宋体" w:cs="宋体"/>
                <w:sz w:val="13"/>
                <w:szCs w:val="13"/>
              </w:rPr>
            </w:pPr>
            <w:r>
              <w:rPr>
                <w:rFonts w:ascii="宋体" w:hAnsi="宋体" w:eastAsia="宋体" w:cs="宋体"/>
                <w:spacing w:val="4"/>
                <w:sz w:val="13"/>
                <w:szCs w:val="13"/>
              </w:rPr>
              <w:t>《医疗事故处理条例》、财综〔2003〕27</w:t>
            </w:r>
          </w:p>
          <w:p w14:paraId="061B8A0D">
            <w:pPr>
              <w:spacing w:before="7" w:line="227" w:lineRule="auto"/>
              <w:ind w:left="34"/>
              <w:rPr>
                <w:rFonts w:ascii="宋体" w:hAnsi="宋体" w:eastAsia="宋体" w:cs="宋体"/>
                <w:sz w:val="13"/>
                <w:szCs w:val="13"/>
              </w:rPr>
            </w:pPr>
            <w:r>
              <w:rPr>
                <w:rFonts w:ascii="宋体" w:hAnsi="宋体" w:eastAsia="宋体" w:cs="宋体"/>
                <w:spacing w:val="4"/>
                <w:sz w:val="13"/>
                <w:szCs w:val="13"/>
              </w:rPr>
              <w:t>号、财税〔2016〕14号、发改价格〔2016</w:t>
            </w:r>
          </w:p>
          <w:p w14:paraId="03538204">
            <w:pPr>
              <w:spacing w:before="7" w:line="229" w:lineRule="auto"/>
              <w:ind w:left="182"/>
              <w:rPr>
                <w:rFonts w:ascii="宋体" w:hAnsi="宋体" w:eastAsia="宋体" w:cs="宋体"/>
                <w:sz w:val="13"/>
                <w:szCs w:val="13"/>
              </w:rPr>
            </w:pPr>
            <w:r>
              <w:rPr>
                <w:rFonts w:ascii="宋体" w:hAnsi="宋体" w:eastAsia="宋体" w:cs="宋体"/>
                <w:spacing w:val="3"/>
                <w:sz w:val="13"/>
                <w:szCs w:val="13"/>
              </w:rPr>
              <w:t>〕488号、内发改费字〔2004〕996号</w:t>
            </w:r>
          </w:p>
        </w:tc>
        <w:tc>
          <w:tcPr>
            <w:tcW w:w="1182" w:type="dxa"/>
            <w:vAlign w:val="top"/>
          </w:tcPr>
          <w:p w14:paraId="57418CCB">
            <w:pPr>
              <w:spacing w:before="277" w:line="239" w:lineRule="auto"/>
              <w:ind w:left="467" w:right="33" w:hanging="385"/>
              <w:rPr>
                <w:rFonts w:ascii="宋体" w:hAnsi="宋体" w:eastAsia="宋体" w:cs="宋体"/>
                <w:sz w:val="13"/>
                <w:szCs w:val="13"/>
              </w:rPr>
            </w:pPr>
            <w:r>
              <w:rPr>
                <w:rFonts w:ascii="宋体" w:hAnsi="宋体" w:eastAsia="宋体" w:cs="宋体"/>
                <w:spacing w:val="2"/>
                <w:sz w:val="13"/>
                <w:szCs w:val="13"/>
              </w:rPr>
              <w:t>自治区及各盟市医</w:t>
            </w:r>
            <w:r>
              <w:rPr>
                <w:rFonts w:ascii="宋体" w:hAnsi="宋体" w:eastAsia="宋体" w:cs="宋体"/>
                <w:spacing w:val="1"/>
                <w:sz w:val="13"/>
                <w:szCs w:val="13"/>
              </w:rPr>
              <w:t>学会</w:t>
            </w:r>
          </w:p>
        </w:tc>
        <w:tc>
          <w:tcPr>
            <w:tcW w:w="835" w:type="dxa"/>
            <w:vAlign w:val="top"/>
          </w:tcPr>
          <w:p w14:paraId="2CAA3AB5">
            <w:pPr>
              <w:spacing w:before="277"/>
              <w:ind w:left="358" w:right="62" w:hanging="270"/>
              <w:rPr>
                <w:rFonts w:ascii="宋体" w:hAnsi="宋体" w:eastAsia="宋体" w:cs="宋体"/>
                <w:sz w:val="13"/>
                <w:szCs w:val="13"/>
              </w:rPr>
            </w:pPr>
            <w:r>
              <w:rPr>
                <w:rFonts w:ascii="宋体" w:hAnsi="宋体" w:eastAsia="宋体" w:cs="宋体"/>
                <w:spacing w:val="4"/>
                <w:sz w:val="13"/>
                <w:szCs w:val="13"/>
              </w:rPr>
              <w:t>缴入地方国</w:t>
            </w:r>
            <w:r>
              <w:rPr>
                <w:rFonts w:ascii="宋体" w:hAnsi="宋体" w:eastAsia="宋体" w:cs="宋体"/>
                <w:sz w:val="13"/>
                <w:szCs w:val="13"/>
              </w:rPr>
              <w:t>库</w:t>
            </w:r>
          </w:p>
        </w:tc>
        <w:tc>
          <w:tcPr>
            <w:tcW w:w="712" w:type="dxa"/>
            <w:vAlign w:val="top"/>
          </w:tcPr>
          <w:p w14:paraId="45F66F4C">
            <w:pPr>
              <w:pStyle w:val="6"/>
              <w:spacing w:line="317" w:lineRule="auto"/>
            </w:pPr>
          </w:p>
          <w:p w14:paraId="3BEF7A16">
            <w:pPr>
              <w:spacing w:before="42" w:line="229" w:lineRule="auto"/>
              <w:ind w:left="107"/>
              <w:rPr>
                <w:rFonts w:ascii="宋体" w:hAnsi="宋体" w:eastAsia="宋体" w:cs="宋体"/>
                <w:sz w:val="13"/>
                <w:szCs w:val="13"/>
              </w:rPr>
            </w:pPr>
            <w:r>
              <w:rPr>
                <w:rFonts w:ascii="宋体" w:hAnsi="宋体" w:eastAsia="宋体" w:cs="宋体"/>
                <w:spacing w:val="1"/>
                <w:sz w:val="13"/>
                <w:szCs w:val="13"/>
              </w:rPr>
              <w:t>中项省标</w:t>
            </w:r>
          </w:p>
        </w:tc>
        <w:tc>
          <w:tcPr>
            <w:tcW w:w="606" w:type="dxa"/>
            <w:vAlign w:val="top"/>
          </w:tcPr>
          <w:p w14:paraId="1C6CEB08">
            <w:pPr>
              <w:pStyle w:val="6"/>
            </w:pPr>
          </w:p>
        </w:tc>
      </w:tr>
    </w:tbl>
    <w:p w14:paraId="7B8AE6CC">
      <w:pPr>
        <w:pStyle w:val="2"/>
      </w:pPr>
    </w:p>
    <w:p w14:paraId="28DE9A21">
      <w:pPr>
        <w:sectPr>
          <w:footerReference r:id="rId22" w:type="default"/>
          <w:pgSz w:w="16837" w:h="11905"/>
          <w:pgMar w:top="1551" w:right="1829" w:bottom="913" w:left="1099" w:header="1154" w:footer="739" w:gutter="0"/>
          <w:cols w:space="720" w:num="1"/>
        </w:sectPr>
      </w:pPr>
    </w:p>
    <w:p w14:paraId="450D6DF8">
      <w:pPr>
        <w:spacing w:before="1" w:line="227" w:lineRule="auto"/>
        <w:ind w:left="5572"/>
        <w:outlineLvl w:val="0"/>
        <w:rPr>
          <w:rFonts w:ascii="方正小标宋简体" w:hAnsi="方正小标宋简体" w:eastAsia="方正小标宋简体" w:cs="方正小标宋简体"/>
          <w:sz w:val="27"/>
          <w:szCs w:val="27"/>
        </w:rPr>
      </w:pPr>
      <w:r>
        <w:rPr>
          <w:rFonts w:ascii="方正小标宋简体" w:hAnsi="方正小标宋简体" w:eastAsia="方正小标宋简体" w:cs="方正小标宋简体"/>
          <w:spacing w:val="5"/>
          <w:sz w:val="27"/>
          <w:szCs w:val="27"/>
        </w:rPr>
        <w:t>（截至2025年7月1日）</w:t>
      </w:r>
    </w:p>
    <w:tbl>
      <w:tblPr>
        <w:tblStyle w:val="5"/>
        <w:tblW w:w="138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9"/>
        <w:gridCol w:w="854"/>
        <w:gridCol w:w="899"/>
        <w:gridCol w:w="1818"/>
        <w:gridCol w:w="2916"/>
        <w:gridCol w:w="1163"/>
        <w:gridCol w:w="2494"/>
        <w:gridCol w:w="1182"/>
        <w:gridCol w:w="835"/>
        <w:gridCol w:w="712"/>
        <w:gridCol w:w="606"/>
      </w:tblGrid>
      <w:tr w14:paraId="3834B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419" w:type="dxa"/>
            <w:vAlign w:val="top"/>
          </w:tcPr>
          <w:p w14:paraId="2B60A819">
            <w:pPr>
              <w:spacing w:before="170" w:line="232" w:lineRule="auto"/>
              <w:ind w:left="60"/>
              <w:rPr>
                <w:rFonts w:ascii="宋体" w:hAnsi="宋体" w:eastAsia="宋体" w:cs="宋体"/>
                <w:sz w:val="14"/>
                <w:szCs w:val="14"/>
              </w:rPr>
            </w:pPr>
            <w:r>
              <w:rPr>
                <w:rFonts w:ascii="宋体" w:hAnsi="宋体" w:eastAsia="宋体" w:cs="宋体"/>
                <w:b/>
                <w:bCs/>
                <w:spacing w:val="5"/>
                <w:sz w:val="14"/>
                <w:szCs w:val="14"/>
              </w:rPr>
              <w:t>序号</w:t>
            </w:r>
          </w:p>
        </w:tc>
        <w:tc>
          <w:tcPr>
            <w:tcW w:w="854" w:type="dxa"/>
            <w:vAlign w:val="top"/>
          </w:tcPr>
          <w:p w14:paraId="0F2F06B3">
            <w:pPr>
              <w:spacing w:before="170" w:line="230" w:lineRule="auto"/>
              <w:ind w:left="277"/>
              <w:rPr>
                <w:rFonts w:ascii="宋体" w:hAnsi="宋体" w:eastAsia="宋体" w:cs="宋体"/>
                <w:sz w:val="14"/>
                <w:szCs w:val="14"/>
              </w:rPr>
            </w:pPr>
            <w:r>
              <w:rPr>
                <w:rFonts w:ascii="宋体" w:hAnsi="宋体" w:eastAsia="宋体" w:cs="宋体"/>
                <w:b/>
                <w:bCs/>
                <w:spacing w:val="4"/>
                <w:sz w:val="14"/>
                <w:szCs w:val="14"/>
              </w:rPr>
              <w:t>部门</w:t>
            </w:r>
          </w:p>
        </w:tc>
        <w:tc>
          <w:tcPr>
            <w:tcW w:w="2717" w:type="dxa"/>
            <w:gridSpan w:val="2"/>
            <w:vAlign w:val="top"/>
          </w:tcPr>
          <w:p w14:paraId="132EE61C">
            <w:pPr>
              <w:spacing w:before="170" w:line="230" w:lineRule="auto"/>
              <w:ind w:left="1063"/>
              <w:rPr>
                <w:rFonts w:ascii="宋体" w:hAnsi="宋体" w:eastAsia="宋体" w:cs="宋体"/>
                <w:sz w:val="14"/>
                <w:szCs w:val="14"/>
              </w:rPr>
            </w:pPr>
            <w:r>
              <w:rPr>
                <w:rFonts w:ascii="宋体" w:hAnsi="宋体" w:eastAsia="宋体" w:cs="宋体"/>
                <w:b/>
                <w:bCs/>
                <w:spacing w:val="6"/>
                <w:sz w:val="14"/>
                <w:szCs w:val="14"/>
              </w:rPr>
              <w:t>收费项目</w:t>
            </w:r>
          </w:p>
        </w:tc>
        <w:tc>
          <w:tcPr>
            <w:tcW w:w="2916" w:type="dxa"/>
            <w:vAlign w:val="top"/>
          </w:tcPr>
          <w:p w14:paraId="414FD48E">
            <w:pPr>
              <w:spacing w:before="170" w:line="230" w:lineRule="auto"/>
              <w:ind w:left="1163"/>
              <w:rPr>
                <w:rFonts w:ascii="宋体" w:hAnsi="宋体" w:eastAsia="宋体" w:cs="宋体"/>
                <w:sz w:val="14"/>
                <w:szCs w:val="14"/>
              </w:rPr>
            </w:pPr>
            <w:r>
              <w:rPr>
                <w:rFonts w:ascii="宋体" w:hAnsi="宋体" w:eastAsia="宋体" w:cs="宋体"/>
                <w:b/>
                <w:bCs/>
                <w:spacing w:val="6"/>
                <w:sz w:val="14"/>
                <w:szCs w:val="14"/>
              </w:rPr>
              <w:t>收费标准</w:t>
            </w:r>
          </w:p>
        </w:tc>
        <w:tc>
          <w:tcPr>
            <w:tcW w:w="1163" w:type="dxa"/>
            <w:vAlign w:val="top"/>
          </w:tcPr>
          <w:p w14:paraId="7C45859C">
            <w:pPr>
              <w:spacing w:before="173" w:line="229" w:lineRule="auto"/>
              <w:ind w:left="315"/>
              <w:rPr>
                <w:rFonts w:ascii="宋体" w:hAnsi="宋体" w:eastAsia="宋体" w:cs="宋体"/>
                <w:sz w:val="13"/>
                <w:szCs w:val="13"/>
              </w:rPr>
            </w:pPr>
            <w:r>
              <w:rPr>
                <w:rFonts w:ascii="宋体" w:hAnsi="宋体" w:eastAsia="宋体" w:cs="宋体"/>
                <w:b/>
                <w:bCs/>
                <w:spacing w:val="3"/>
                <w:sz w:val="13"/>
                <w:szCs w:val="13"/>
              </w:rPr>
              <w:t>收费范围</w:t>
            </w:r>
          </w:p>
        </w:tc>
        <w:tc>
          <w:tcPr>
            <w:tcW w:w="2494" w:type="dxa"/>
            <w:vAlign w:val="top"/>
          </w:tcPr>
          <w:p w14:paraId="548FEF1A">
            <w:pPr>
              <w:spacing w:before="171" w:line="229" w:lineRule="auto"/>
              <w:ind w:left="950"/>
              <w:rPr>
                <w:rFonts w:ascii="宋体" w:hAnsi="宋体" w:eastAsia="宋体" w:cs="宋体"/>
                <w:sz w:val="14"/>
                <w:szCs w:val="14"/>
              </w:rPr>
            </w:pPr>
            <w:r>
              <w:rPr>
                <w:rFonts w:ascii="宋体" w:hAnsi="宋体" w:eastAsia="宋体" w:cs="宋体"/>
                <w:b/>
                <w:bCs/>
                <w:spacing w:val="8"/>
                <w:sz w:val="14"/>
                <w:szCs w:val="14"/>
              </w:rPr>
              <w:t>政策依据</w:t>
            </w:r>
          </w:p>
        </w:tc>
        <w:tc>
          <w:tcPr>
            <w:tcW w:w="1182" w:type="dxa"/>
            <w:vAlign w:val="top"/>
          </w:tcPr>
          <w:p w14:paraId="7F4A88BD">
            <w:pPr>
              <w:spacing w:before="170" w:line="230" w:lineRule="auto"/>
              <w:ind w:left="298"/>
              <w:rPr>
                <w:rFonts w:ascii="宋体" w:hAnsi="宋体" w:eastAsia="宋体" w:cs="宋体"/>
                <w:sz w:val="14"/>
                <w:szCs w:val="14"/>
              </w:rPr>
            </w:pPr>
            <w:r>
              <w:rPr>
                <w:rFonts w:ascii="宋体" w:hAnsi="宋体" w:eastAsia="宋体" w:cs="宋体"/>
                <w:b/>
                <w:bCs/>
                <w:spacing w:val="7"/>
                <w:sz w:val="14"/>
                <w:szCs w:val="14"/>
              </w:rPr>
              <w:t>执收单位</w:t>
            </w:r>
          </w:p>
        </w:tc>
        <w:tc>
          <w:tcPr>
            <w:tcW w:w="835" w:type="dxa"/>
            <w:vAlign w:val="top"/>
          </w:tcPr>
          <w:p w14:paraId="065DC54E">
            <w:pPr>
              <w:spacing w:before="80" w:line="242" w:lineRule="auto"/>
              <w:ind w:left="355" w:right="26" w:hanging="299"/>
              <w:rPr>
                <w:rFonts w:ascii="宋体" w:hAnsi="宋体" w:eastAsia="宋体" w:cs="宋体"/>
                <w:sz w:val="14"/>
                <w:szCs w:val="14"/>
              </w:rPr>
            </w:pPr>
            <w:r>
              <w:rPr>
                <w:rFonts w:ascii="宋体" w:hAnsi="宋体" w:eastAsia="宋体" w:cs="宋体"/>
                <w:b/>
                <w:bCs/>
                <w:spacing w:val="7"/>
                <w:sz w:val="14"/>
                <w:szCs w:val="14"/>
              </w:rPr>
              <w:t>资金管理方</w:t>
            </w:r>
            <w:r>
              <w:rPr>
                <w:rFonts w:ascii="宋体" w:hAnsi="宋体" w:eastAsia="宋体" w:cs="宋体"/>
                <w:b/>
                <w:bCs/>
                <w:spacing w:val="-2"/>
                <w:sz w:val="14"/>
                <w:szCs w:val="14"/>
              </w:rPr>
              <w:t>式</w:t>
            </w:r>
          </w:p>
        </w:tc>
        <w:tc>
          <w:tcPr>
            <w:tcW w:w="712" w:type="dxa"/>
            <w:vAlign w:val="top"/>
          </w:tcPr>
          <w:p w14:paraId="5A68EE47">
            <w:pPr>
              <w:spacing w:before="170" w:line="230" w:lineRule="auto"/>
              <w:ind w:left="64"/>
              <w:rPr>
                <w:rFonts w:ascii="宋体" w:hAnsi="宋体" w:eastAsia="宋体" w:cs="宋体"/>
                <w:sz w:val="14"/>
                <w:szCs w:val="14"/>
              </w:rPr>
            </w:pPr>
            <w:r>
              <w:rPr>
                <w:rFonts w:ascii="宋体" w:hAnsi="宋体" w:eastAsia="宋体" w:cs="宋体"/>
                <w:b/>
                <w:bCs/>
                <w:spacing w:val="7"/>
                <w:sz w:val="14"/>
                <w:szCs w:val="14"/>
              </w:rPr>
              <w:t>制定权限</w:t>
            </w:r>
          </w:p>
        </w:tc>
        <w:tc>
          <w:tcPr>
            <w:tcW w:w="606" w:type="dxa"/>
            <w:vAlign w:val="top"/>
          </w:tcPr>
          <w:p w14:paraId="16B8CFB5">
            <w:pPr>
              <w:spacing w:before="170" w:line="232" w:lineRule="auto"/>
              <w:ind w:left="160"/>
              <w:rPr>
                <w:rFonts w:ascii="宋体" w:hAnsi="宋体" w:eastAsia="宋体" w:cs="宋体"/>
                <w:sz w:val="14"/>
                <w:szCs w:val="14"/>
              </w:rPr>
            </w:pPr>
            <w:r>
              <w:rPr>
                <w:rFonts w:ascii="宋体" w:hAnsi="宋体" w:eastAsia="宋体" w:cs="宋体"/>
                <w:b/>
                <w:bCs/>
                <w:spacing w:val="4"/>
                <w:sz w:val="14"/>
                <w:szCs w:val="14"/>
              </w:rPr>
              <w:t>备注</w:t>
            </w:r>
          </w:p>
        </w:tc>
      </w:tr>
      <w:tr w14:paraId="50977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419" w:type="dxa"/>
            <w:vMerge w:val="restart"/>
            <w:tcBorders>
              <w:bottom w:val="nil"/>
            </w:tcBorders>
            <w:vAlign w:val="top"/>
          </w:tcPr>
          <w:p w14:paraId="2968C8F2">
            <w:pPr>
              <w:pStyle w:val="6"/>
              <w:spacing w:line="320" w:lineRule="auto"/>
            </w:pPr>
          </w:p>
          <w:p w14:paraId="1BCAC75F">
            <w:pPr>
              <w:pStyle w:val="6"/>
              <w:spacing w:line="320" w:lineRule="auto"/>
            </w:pPr>
          </w:p>
          <w:p w14:paraId="370589E8">
            <w:pPr>
              <w:spacing w:before="42" w:line="175" w:lineRule="exact"/>
              <w:ind w:left="146"/>
              <w:rPr>
                <w:rFonts w:ascii="宋体" w:hAnsi="宋体" w:eastAsia="宋体" w:cs="宋体"/>
                <w:sz w:val="13"/>
                <w:szCs w:val="13"/>
              </w:rPr>
            </w:pPr>
            <w:r>
              <w:rPr>
                <w:rFonts w:ascii="宋体" w:hAnsi="宋体" w:eastAsia="宋体" w:cs="宋体"/>
                <w:spacing w:val="-1"/>
                <w:position w:val="1"/>
                <w:sz w:val="13"/>
                <w:szCs w:val="13"/>
              </w:rPr>
              <w:t>34</w:t>
            </w:r>
          </w:p>
        </w:tc>
        <w:tc>
          <w:tcPr>
            <w:tcW w:w="854" w:type="dxa"/>
            <w:vMerge w:val="restart"/>
            <w:tcBorders>
              <w:bottom w:val="nil"/>
            </w:tcBorders>
            <w:vAlign w:val="top"/>
          </w:tcPr>
          <w:p w14:paraId="0B849B46">
            <w:pPr>
              <w:pStyle w:val="6"/>
            </w:pPr>
          </w:p>
        </w:tc>
        <w:tc>
          <w:tcPr>
            <w:tcW w:w="899" w:type="dxa"/>
            <w:vMerge w:val="restart"/>
            <w:tcBorders>
              <w:bottom w:val="nil"/>
            </w:tcBorders>
            <w:vAlign w:val="top"/>
          </w:tcPr>
          <w:p w14:paraId="097E0283">
            <w:pPr>
              <w:pStyle w:val="6"/>
              <w:spacing w:line="319" w:lineRule="auto"/>
            </w:pPr>
          </w:p>
          <w:p w14:paraId="7351E940">
            <w:pPr>
              <w:pStyle w:val="6"/>
              <w:spacing w:line="320" w:lineRule="auto"/>
            </w:pPr>
          </w:p>
          <w:p w14:paraId="70A10ECF">
            <w:pPr>
              <w:spacing w:before="43" w:line="230" w:lineRule="auto"/>
              <w:ind w:left="250"/>
              <w:rPr>
                <w:rFonts w:ascii="宋体" w:hAnsi="宋体" w:eastAsia="宋体" w:cs="宋体"/>
                <w:sz w:val="13"/>
                <w:szCs w:val="13"/>
              </w:rPr>
            </w:pPr>
            <w:r>
              <w:rPr>
                <w:rFonts w:ascii="宋体" w:hAnsi="宋体" w:eastAsia="宋体" w:cs="宋体"/>
                <w:spacing w:val="3"/>
                <w:sz w:val="13"/>
                <w:szCs w:val="13"/>
              </w:rPr>
              <w:t>鉴定费</w:t>
            </w:r>
          </w:p>
        </w:tc>
        <w:tc>
          <w:tcPr>
            <w:tcW w:w="1818" w:type="dxa"/>
            <w:vAlign w:val="top"/>
          </w:tcPr>
          <w:p w14:paraId="6426D460">
            <w:pPr>
              <w:pStyle w:val="6"/>
              <w:spacing w:line="253" w:lineRule="auto"/>
            </w:pPr>
          </w:p>
          <w:p w14:paraId="78250336">
            <w:pPr>
              <w:spacing w:before="42" w:line="229" w:lineRule="auto"/>
              <w:ind w:left="206"/>
              <w:rPr>
                <w:rFonts w:ascii="宋体" w:hAnsi="宋体" w:eastAsia="宋体" w:cs="宋体"/>
                <w:sz w:val="13"/>
                <w:szCs w:val="13"/>
              </w:rPr>
            </w:pPr>
            <w:r>
              <w:rPr>
                <w:rFonts w:ascii="宋体" w:hAnsi="宋体" w:eastAsia="宋体" w:cs="宋体"/>
                <w:spacing w:val="4"/>
                <w:sz w:val="13"/>
                <w:szCs w:val="13"/>
              </w:rPr>
              <w:t>（2）职业病诊断鉴定费</w:t>
            </w:r>
          </w:p>
        </w:tc>
        <w:tc>
          <w:tcPr>
            <w:tcW w:w="2916" w:type="dxa"/>
            <w:vAlign w:val="top"/>
          </w:tcPr>
          <w:p w14:paraId="7D9AC656">
            <w:pPr>
              <w:pStyle w:val="6"/>
              <w:spacing w:line="253" w:lineRule="auto"/>
            </w:pPr>
          </w:p>
          <w:p w14:paraId="5182EB79">
            <w:pPr>
              <w:spacing w:before="43" w:line="228" w:lineRule="auto"/>
              <w:ind w:left="447"/>
              <w:rPr>
                <w:rFonts w:ascii="宋体" w:hAnsi="宋体" w:eastAsia="宋体" w:cs="宋体"/>
                <w:sz w:val="13"/>
                <w:szCs w:val="13"/>
              </w:rPr>
            </w:pPr>
            <w:r>
              <w:rPr>
                <w:rFonts w:ascii="宋体" w:hAnsi="宋体" w:eastAsia="宋体" w:cs="宋体"/>
                <w:spacing w:val="5"/>
                <w:sz w:val="13"/>
                <w:szCs w:val="13"/>
              </w:rPr>
              <w:t>执行自治区发改委公布的收费标准</w:t>
            </w:r>
          </w:p>
        </w:tc>
        <w:tc>
          <w:tcPr>
            <w:tcW w:w="1163" w:type="dxa"/>
            <w:vAlign w:val="top"/>
          </w:tcPr>
          <w:p w14:paraId="282103B1">
            <w:pPr>
              <w:spacing w:before="212" w:line="241" w:lineRule="auto"/>
              <w:ind w:left="131" w:right="29" w:hanging="86"/>
              <w:rPr>
                <w:rFonts w:ascii="宋体" w:hAnsi="宋体" w:eastAsia="宋体" w:cs="宋体"/>
                <w:sz w:val="13"/>
                <w:szCs w:val="13"/>
              </w:rPr>
            </w:pPr>
            <w:r>
              <w:rPr>
                <w:rFonts w:ascii="宋体" w:hAnsi="宋体" w:eastAsia="宋体" w:cs="宋体"/>
                <w:spacing w:val="4"/>
                <w:sz w:val="13"/>
                <w:szCs w:val="13"/>
              </w:rPr>
              <w:t>职业病诊断及鉴定</w:t>
            </w:r>
            <w:r>
              <w:rPr>
                <w:rFonts w:ascii="宋体" w:hAnsi="宋体" w:eastAsia="宋体" w:cs="宋体"/>
                <w:spacing w:val="2"/>
                <w:sz w:val="13"/>
                <w:szCs w:val="13"/>
              </w:rPr>
              <w:t>申请单位、个人</w:t>
            </w:r>
          </w:p>
        </w:tc>
        <w:tc>
          <w:tcPr>
            <w:tcW w:w="2494" w:type="dxa"/>
            <w:vAlign w:val="top"/>
          </w:tcPr>
          <w:p w14:paraId="204DD187">
            <w:pPr>
              <w:spacing w:before="213"/>
              <w:ind w:left="541" w:right="35" w:hanging="504"/>
              <w:rPr>
                <w:rFonts w:ascii="宋体" w:hAnsi="宋体" w:eastAsia="宋体" w:cs="宋体"/>
                <w:sz w:val="13"/>
                <w:szCs w:val="13"/>
              </w:rPr>
            </w:pPr>
            <w:r>
              <w:rPr>
                <w:rFonts w:hint="eastAsia" w:ascii="宋体" w:hAnsi="宋体" w:eastAsia="宋体" w:cs="宋体"/>
                <w:spacing w:val="3"/>
                <w:sz w:val="13"/>
                <w:szCs w:val="13"/>
                <w:lang w:eastAsia="zh-CN"/>
              </w:rPr>
              <w:t>《中华人民共和国职业病防治法》</w:t>
            </w:r>
            <w:r>
              <w:rPr>
                <w:rFonts w:ascii="宋体" w:hAnsi="宋体" w:eastAsia="宋体" w:cs="宋体"/>
                <w:spacing w:val="3"/>
                <w:sz w:val="13"/>
                <w:szCs w:val="13"/>
              </w:rPr>
              <w:t>、财税〔2016〕14号、</w:t>
            </w:r>
            <w:r>
              <w:rPr>
                <w:rFonts w:ascii="宋体" w:hAnsi="宋体" w:eastAsia="宋体" w:cs="宋体"/>
                <w:spacing w:val="4"/>
                <w:sz w:val="13"/>
                <w:szCs w:val="13"/>
              </w:rPr>
              <w:t>发改价格〔2016〕488号</w:t>
            </w:r>
          </w:p>
        </w:tc>
        <w:tc>
          <w:tcPr>
            <w:tcW w:w="1182" w:type="dxa"/>
            <w:vAlign w:val="top"/>
          </w:tcPr>
          <w:p w14:paraId="7644D97C">
            <w:pPr>
              <w:spacing w:before="45" w:line="239" w:lineRule="auto"/>
              <w:ind w:left="67" w:right="33" w:firstLine="15"/>
              <w:rPr>
                <w:rFonts w:ascii="宋体" w:hAnsi="宋体" w:eastAsia="宋体" w:cs="宋体"/>
                <w:sz w:val="13"/>
                <w:szCs w:val="13"/>
              </w:rPr>
            </w:pPr>
            <w:r>
              <w:rPr>
                <w:rFonts w:ascii="宋体" w:hAnsi="宋体" w:eastAsia="宋体" w:cs="宋体"/>
                <w:spacing w:val="1"/>
                <w:sz w:val="13"/>
                <w:szCs w:val="13"/>
              </w:rPr>
              <w:t>自治区盟市、旗县</w:t>
            </w:r>
            <w:r>
              <w:rPr>
                <w:rFonts w:ascii="宋体" w:hAnsi="宋体" w:eastAsia="宋体" w:cs="宋体"/>
                <w:spacing w:val="3"/>
                <w:sz w:val="13"/>
                <w:szCs w:val="13"/>
              </w:rPr>
              <w:t>（市、区）职业病</w:t>
            </w:r>
          </w:p>
          <w:p w14:paraId="2A8FA4BD">
            <w:pPr>
              <w:spacing w:line="237" w:lineRule="auto"/>
              <w:ind w:left="195" w:right="35" w:hanging="135"/>
              <w:rPr>
                <w:rFonts w:ascii="宋体" w:hAnsi="宋体" w:eastAsia="宋体" w:cs="宋体"/>
                <w:sz w:val="13"/>
                <w:szCs w:val="13"/>
              </w:rPr>
            </w:pPr>
            <w:r>
              <w:rPr>
                <w:rFonts w:ascii="宋体" w:hAnsi="宋体" w:eastAsia="宋体" w:cs="宋体"/>
                <w:spacing w:val="4"/>
                <w:sz w:val="13"/>
                <w:szCs w:val="13"/>
              </w:rPr>
              <w:t>诊断机构、职业病鉴定办事机构</w:t>
            </w:r>
          </w:p>
        </w:tc>
        <w:tc>
          <w:tcPr>
            <w:tcW w:w="835" w:type="dxa"/>
            <w:vAlign w:val="top"/>
          </w:tcPr>
          <w:p w14:paraId="122EB50C">
            <w:pPr>
              <w:spacing w:before="212" w:line="241" w:lineRule="auto"/>
              <w:ind w:left="358" w:right="62" w:hanging="270"/>
              <w:rPr>
                <w:rFonts w:ascii="宋体" w:hAnsi="宋体" w:eastAsia="宋体" w:cs="宋体"/>
                <w:sz w:val="13"/>
                <w:szCs w:val="13"/>
              </w:rPr>
            </w:pPr>
            <w:r>
              <w:rPr>
                <w:rFonts w:ascii="宋体" w:hAnsi="宋体" w:eastAsia="宋体" w:cs="宋体"/>
                <w:spacing w:val="4"/>
                <w:sz w:val="13"/>
                <w:szCs w:val="13"/>
              </w:rPr>
              <w:t>缴入地方国</w:t>
            </w:r>
            <w:r>
              <w:rPr>
                <w:rFonts w:ascii="宋体" w:hAnsi="宋体" w:eastAsia="宋体" w:cs="宋体"/>
                <w:sz w:val="13"/>
                <w:szCs w:val="13"/>
              </w:rPr>
              <w:t>库</w:t>
            </w:r>
          </w:p>
        </w:tc>
        <w:tc>
          <w:tcPr>
            <w:tcW w:w="712" w:type="dxa"/>
            <w:vAlign w:val="top"/>
          </w:tcPr>
          <w:p w14:paraId="4CA7BFEE">
            <w:pPr>
              <w:pStyle w:val="6"/>
              <w:spacing w:line="253" w:lineRule="auto"/>
            </w:pPr>
          </w:p>
          <w:p w14:paraId="3F35B3AE">
            <w:pPr>
              <w:spacing w:before="42" w:line="229" w:lineRule="auto"/>
              <w:ind w:left="107"/>
              <w:rPr>
                <w:rFonts w:ascii="宋体" w:hAnsi="宋体" w:eastAsia="宋体" w:cs="宋体"/>
                <w:sz w:val="13"/>
                <w:szCs w:val="13"/>
              </w:rPr>
            </w:pPr>
            <w:r>
              <w:rPr>
                <w:rFonts w:ascii="宋体" w:hAnsi="宋体" w:eastAsia="宋体" w:cs="宋体"/>
                <w:spacing w:val="1"/>
                <w:sz w:val="13"/>
                <w:szCs w:val="13"/>
              </w:rPr>
              <w:t>中项省标</w:t>
            </w:r>
          </w:p>
        </w:tc>
        <w:tc>
          <w:tcPr>
            <w:tcW w:w="606" w:type="dxa"/>
            <w:vAlign w:val="top"/>
          </w:tcPr>
          <w:p w14:paraId="5023757B">
            <w:pPr>
              <w:pStyle w:val="6"/>
            </w:pPr>
          </w:p>
        </w:tc>
      </w:tr>
      <w:tr w14:paraId="29948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3" w:hRule="atLeast"/>
        </w:trPr>
        <w:tc>
          <w:tcPr>
            <w:tcW w:w="419" w:type="dxa"/>
            <w:vMerge w:val="continue"/>
            <w:tcBorders>
              <w:top w:val="nil"/>
            </w:tcBorders>
            <w:vAlign w:val="top"/>
          </w:tcPr>
          <w:p w14:paraId="466121FD">
            <w:pPr>
              <w:pStyle w:val="6"/>
            </w:pPr>
          </w:p>
        </w:tc>
        <w:tc>
          <w:tcPr>
            <w:tcW w:w="854" w:type="dxa"/>
            <w:vMerge w:val="continue"/>
            <w:tcBorders>
              <w:top w:val="nil"/>
            </w:tcBorders>
            <w:vAlign w:val="top"/>
          </w:tcPr>
          <w:p w14:paraId="006710BF">
            <w:pPr>
              <w:pStyle w:val="6"/>
            </w:pPr>
          </w:p>
        </w:tc>
        <w:tc>
          <w:tcPr>
            <w:tcW w:w="899" w:type="dxa"/>
            <w:vMerge w:val="continue"/>
            <w:tcBorders>
              <w:top w:val="nil"/>
            </w:tcBorders>
            <w:vAlign w:val="top"/>
          </w:tcPr>
          <w:p w14:paraId="11720625">
            <w:pPr>
              <w:pStyle w:val="6"/>
            </w:pPr>
          </w:p>
        </w:tc>
        <w:tc>
          <w:tcPr>
            <w:tcW w:w="1818" w:type="dxa"/>
            <w:vAlign w:val="top"/>
          </w:tcPr>
          <w:p w14:paraId="57A02C9E">
            <w:pPr>
              <w:pStyle w:val="6"/>
              <w:spacing w:line="306" w:lineRule="auto"/>
            </w:pPr>
          </w:p>
          <w:p w14:paraId="39CCEC33">
            <w:pPr>
              <w:pStyle w:val="6"/>
              <w:spacing w:line="306" w:lineRule="auto"/>
            </w:pPr>
          </w:p>
          <w:p w14:paraId="14485CE1">
            <w:pPr>
              <w:spacing w:before="42" w:line="229" w:lineRule="auto"/>
              <w:ind w:left="72"/>
              <w:rPr>
                <w:rFonts w:ascii="宋体" w:hAnsi="宋体" w:eastAsia="宋体" w:cs="宋体"/>
                <w:sz w:val="13"/>
                <w:szCs w:val="13"/>
              </w:rPr>
            </w:pPr>
            <w:r>
              <w:rPr>
                <w:rFonts w:ascii="宋体" w:hAnsi="宋体" w:eastAsia="宋体" w:cs="宋体"/>
                <w:spacing w:val="4"/>
                <w:sz w:val="13"/>
                <w:szCs w:val="13"/>
              </w:rPr>
              <w:t>（3）预防接种异常反应鉴定</w:t>
            </w:r>
          </w:p>
          <w:p w14:paraId="2E3AD3BE">
            <w:pPr>
              <w:spacing w:before="6" w:line="230" w:lineRule="auto"/>
              <w:ind w:left="849"/>
              <w:rPr>
                <w:rFonts w:ascii="宋体" w:hAnsi="宋体" w:eastAsia="宋体" w:cs="宋体"/>
                <w:sz w:val="13"/>
                <w:szCs w:val="13"/>
              </w:rPr>
            </w:pPr>
            <w:r>
              <w:rPr>
                <w:rFonts w:ascii="宋体" w:hAnsi="宋体" w:eastAsia="宋体" w:cs="宋体"/>
                <w:sz w:val="13"/>
                <w:szCs w:val="13"/>
              </w:rPr>
              <w:t>费</w:t>
            </w:r>
          </w:p>
        </w:tc>
        <w:tc>
          <w:tcPr>
            <w:tcW w:w="2916" w:type="dxa"/>
            <w:vAlign w:val="top"/>
          </w:tcPr>
          <w:p w14:paraId="0A4828FC">
            <w:pPr>
              <w:spacing w:before="238" w:line="239" w:lineRule="auto"/>
              <w:ind w:left="23" w:right="39" w:firstLine="22"/>
              <w:rPr>
                <w:rFonts w:ascii="宋体" w:hAnsi="宋体" w:eastAsia="宋体" w:cs="宋体"/>
                <w:sz w:val="13"/>
                <w:szCs w:val="13"/>
              </w:rPr>
            </w:pPr>
            <w:r>
              <w:rPr>
                <w:rFonts w:ascii="宋体" w:hAnsi="宋体" w:eastAsia="宋体" w:cs="宋体"/>
                <w:spacing w:val="4"/>
                <w:sz w:val="13"/>
                <w:szCs w:val="13"/>
              </w:rPr>
              <w:t>自治区级鉴定收费标准为每例4000元；盟</w:t>
            </w:r>
            <w:r>
              <w:rPr>
                <w:rFonts w:ascii="宋体" w:hAnsi="宋体" w:eastAsia="宋体" w:cs="宋体"/>
                <w:spacing w:val="3"/>
                <w:sz w:val="13"/>
                <w:szCs w:val="13"/>
              </w:rPr>
              <w:t>市（包</w:t>
            </w:r>
            <w:r>
              <w:rPr>
                <w:rFonts w:ascii="宋体" w:hAnsi="宋体" w:eastAsia="宋体" w:cs="宋体"/>
                <w:spacing w:val="5"/>
                <w:sz w:val="13"/>
                <w:szCs w:val="13"/>
              </w:rPr>
              <w:t>括计划单列市）级鉴定收费标准为每例260</w:t>
            </w:r>
            <w:r>
              <w:rPr>
                <w:rFonts w:ascii="宋体" w:hAnsi="宋体" w:eastAsia="宋体" w:cs="宋体"/>
                <w:spacing w:val="4"/>
                <w:sz w:val="13"/>
                <w:szCs w:val="13"/>
              </w:rPr>
              <w:t>0元。</w:t>
            </w:r>
            <w:r>
              <w:rPr>
                <w:rFonts w:ascii="宋体" w:hAnsi="宋体" w:eastAsia="宋体" w:cs="宋体"/>
                <w:spacing w:val="5"/>
                <w:sz w:val="13"/>
                <w:szCs w:val="13"/>
              </w:rPr>
              <w:t>经鉴定属于第一类疫苗引起的预防接种异常反应的，鉴定费用由地方同级财政预算统筹安排；属于第二类疫苗引起的预防接种异常反应的，鉴定费用由相关疫苗生产企业承担；不属于异常反应</w:t>
            </w:r>
            <w:r>
              <w:rPr>
                <w:rFonts w:ascii="宋体" w:hAnsi="宋体" w:eastAsia="宋体" w:cs="宋体"/>
                <w:spacing w:val="4"/>
                <w:sz w:val="13"/>
                <w:szCs w:val="13"/>
              </w:rPr>
              <w:t>的，鉴定费用由提出鉴定的申请方承担。</w:t>
            </w:r>
          </w:p>
        </w:tc>
        <w:tc>
          <w:tcPr>
            <w:tcW w:w="1163" w:type="dxa"/>
            <w:vAlign w:val="top"/>
          </w:tcPr>
          <w:p w14:paraId="7ADE9C23">
            <w:pPr>
              <w:pStyle w:val="6"/>
              <w:spacing w:line="361" w:lineRule="auto"/>
            </w:pPr>
          </w:p>
          <w:p w14:paraId="7D664B69">
            <w:pPr>
              <w:spacing w:before="42" w:line="229" w:lineRule="auto"/>
              <w:ind w:left="44"/>
              <w:rPr>
                <w:rFonts w:ascii="宋体" w:hAnsi="宋体" w:eastAsia="宋体" w:cs="宋体"/>
                <w:sz w:val="13"/>
                <w:szCs w:val="13"/>
              </w:rPr>
            </w:pPr>
            <w:r>
              <w:rPr>
                <w:rFonts w:ascii="宋体" w:hAnsi="宋体" w:eastAsia="宋体" w:cs="宋体"/>
                <w:spacing w:val="4"/>
                <w:sz w:val="13"/>
                <w:szCs w:val="13"/>
              </w:rPr>
              <w:t>对预防接种异常反</w:t>
            </w:r>
          </w:p>
          <w:p w14:paraId="2042A282">
            <w:pPr>
              <w:spacing w:before="6" w:line="229" w:lineRule="auto"/>
              <w:ind w:left="45"/>
              <w:rPr>
                <w:rFonts w:ascii="宋体" w:hAnsi="宋体" w:eastAsia="宋体" w:cs="宋体"/>
                <w:sz w:val="13"/>
                <w:szCs w:val="13"/>
              </w:rPr>
            </w:pPr>
            <w:r>
              <w:rPr>
                <w:rFonts w:ascii="宋体" w:hAnsi="宋体" w:eastAsia="宋体" w:cs="宋体"/>
                <w:spacing w:val="4"/>
                <w:sz w:val="13"/>
                <w:szCs w:val="13"/>
              </w:rPr>
              <w:t>应调查诊断争议进</w:t>
            </w:r>
          </w:p>
          <w:p w14:paraId="7C98DE6F">
            <w:pPr>
              <w:spacing w:before="6" w:line="229" w:lineRule="auto"/>
              <w:ind w:left="47"/>
              <w:rPr>
                <w:rFonts w:ascii="宋体" w:hAnsi="宋体" w:eastAsia="宋体" w:cs="宋体"/>
                <w:sz w:val="13"/>
                <w:szCs w:val="13"/>
              </w:rPr>
            </w:pPr>
            <w:r>
              <w:rPr>
                <w:rFonts w:ascii="宋体" w:hAnsi="宋体" w:eastAsia="宋体" w:cs="宋体"/>
                <w:spacing w:val="6"/>
                <w:sz w:val="13"/>
                <w:szCs w:val="13"/>
              </w:rPr>
              <w:t>行技术鉴定时，向</w:t>
            </w:r>
          </w:p>
          <w:p w14:paraId="7071BAA5">
            <w:pPr>
              <w:spacing w:before="7" w:line="229" w:lineRule="auto"/>
              <w:ind w:left="45"/>
              <w:rPr>
                <w:rFonts w:ascii="宋体" w:hAnsi="宋体" w:eastAsia="宋体" w:cs="宋体"/>
                <w:sz w:val="13"/>
                <w:szCs w:val="13"/>
              </w:rPr>
            </w:pPr>
            <w:r>
              <w:rPr>
                <w:rFonts w:ascii="宋体" w:hAnsi="宋体" w:eastAsia="宋体" w:cs="宋体"/>
                <w:spacing w:val="4"/>
                <w:sz w:val="13"/>
                <w:szCs w:val="13"/>
              </w:rPr>
              <w:t>有关单位或个人收</w:t>
            </w:r>
          </w:p>
          <w:p w14:paraId="7777E76E">
            <w:pPr>
              <w:spacing w:before="7" w:line="231" w:lineRule="auto"/>
              <w:ind w:left="522"/>
              <w:rPr>
                <w:rFonts w:ascii="宋体" w:hAnsi="宋体" w:eastAsia="宋体" w:cs="宋体"/>
                <w:sz w:val="13"/>
                <w:szCs w:val="13"/>
              </w:rPr>
            </w:pPr>
            <w:r>
              <w:rPr>
                <w:rFonts w:ascii="宋体" w:hAnsi="宋体" w:eastAsia="宋体" w:cs="宋体"/>
                <w:sz w:val="13"/>
                <w:szCs w:val="13"/>
              </w:rPr>
              <w:t>取</w:t>
            </w:r>
          </w:p>
        </w:tc>
        <w:tc>
          <w:tcPr>
            <w:tcW w:w="2494" w:type="dxa"/>
            <w:vAlign w:val="top"/>
          </w:tcPr>
          <w:p w14:paraId="25DBBF45">
            <w:pPr>
              <w:pStyle w:val="6"/>
              <w:spacing w:line="264" w:lineRule="auto"/>
            </w:pPr>
          </w:p>
          <w:p w14:paraId="3DC7FA03">
            <w:pPr>
              <w:pStyle w:val="6"/>
              <w:spacing w:line="264" w:lineRule="auto"/>
            </w:pPr>
          </w:p>
          <w:p w14:paraId="32A83A0D">
            <w:pPr>
              <w:spacing w:before="42" w:line="229" w:lineRule="auto"/>
              <w:ind w:left="37"/>
              <w:rPr>
                <w:rFonts w:ascii="宋体" w:hAnsi="宋体" w:eastAsia="宋体" w:cs="宋体"/>
                <w:sz w:val="13"/>
                <w:szCs w:val="13"/>
              </w:rPr>
            </w:pPr>
            <w:r>
              <w:rPr>
                <w:rFonts w:ascii="宋体" w:hAnsi="宋体" w:eastAsia="宋体" w:cs="宋体"/>
                <w:spacing w:val="4"/>
                <w:sz w:val="13"/>
                <w:szCs w:val="13"/>
              </w:rPr>
              <w:t>《医疗事故处理条例》、财综〔2008〕70</w:t>
            </w:r>
          </w:p>
          <w:p w14:paraId="03B2EC46">
            <w:pPr>
              <w:spacing w:before="7" w:line="227" w:lineRule="auto"/>
              <w:ind w:left="34"/>
              <w:rPr>
                <w:rFonts w:ascii="宋体" w:hAnsi="宋体" w:eastAsia="宋体" w:cs="宋体"/>
                <w:sz w:val="13"/>
                <w:szCs w:val="13"/>
              </w:rPr>
            </w:pPr>
            <w:r>
              <w:rPr>
                <w:rFonts w:ascii="宋体" w:hAnsi="宋体" w:eastAsia="宋体" w:cs="宋体"/>
                <w:spacing w:val="4"/>
                <w:sz w:val="13"/>
                <w:szCs w:val="13"/>
              </w:rPr>
              <w:t>号、财税〔2016〕14号、发改价格〔2016</w:t>
            </w:r>
          </w:p>
          <w:p w14:paraId="581A3F46">
            <w:pPr>
              <w:spacing w:before="8" w:line="229" w:lineRule="auto"/>
              <w:ind w:left="182"/>
              <w:rPr>
                <w:rFonts w:ascii="宋体" w:hAnsi="宋体" w:eastAsia="宋体" w:cs="宋体"/>
                <w:sz w:val="13"/>
                <w:szCs w:val="13"/>
              </w:rPr>
            </w:pPr>
            <w:r>
              <w:rPr>
                <w:rFonts w:ascii="宋体" w:hAnsi="宋体" w:eastAsia="宋体" w:cs="宋体"/>
                <w:spacing w:val="3"/>
                <w:sz w:val="13"/>
                <w:szCs w:val="13"/>
              </w:rPr>
              <w:t>〕488号、内发改费函〔2013〕344号</w:t>
            </w:r>
          </w:p>
        </w:tc>
        <w:tc>
          <w:tcPr>
            <w:tcW w:w="1182" w:type="dxa"/>
            <w:vAlign w:val="top"/>
          </w:tcPr>
          <w:p w14:paraId="0FFD7E62">
            <w:pPr>
              <w:pStyle w:val="6"/>
              <w:spacing w:line="306" w:lineRule="auto"/>
            </w:pPr>
          </w:p>
          <w:p w14:paraId="274A1E65">
            <w:pPr>
              <w:pStyle w:val="6"/>
              <w:spacing w:line="307" w:lineRule="auto"/>
            </w:pPr>
          </w:p>
          <w:p w14:paraId="6D8338E7">
            <w:pPr>
              <w:spacing w:before="42" w:line="239" w:lineRule="auto"/>
              <w:ind w:left="467" w:right="33" w:hanging="385"/>
              <w:rPr>
                <w:rFonts w:ascii="宋体" w:hAnsi="宋体" w:eastAsia="宋体" w:cs="宋体"/>
                <w:sz w:val="13"/>
                <w:szCs w:val="13"/>
              </w:rPr>
            </w:pPr>
            <w:r>
              <w:rPr>
                <w:rFonts w:ascii="宋体" w:hAnsi="宋体" w:eastAsia="宋体" w:cs="宋体"/>
                <w:spacing w:val="2"/>
                <w:sz w:val="13"/>
                <w:szCs w:val="13"/>
              </w:rPr>
              <w:t>自治区及各盟市医</w:t>
            </w:r>
            <w:r>
              <w:rPr>
                <w:rFonts w:ascii="宋体" w:hAnsi="宋体" w:eastAsia="宋体" w:cs="宋体"/>
                <w:spacing w:val="1"/>
                <w:sz w:val="13"/>
                <w:szCs w:val="13"/>
              </w:rPr>
              <w:t>学会</w:t>
            </w:r>
          </w:p>
        </w:tc>
        <w:tc>
          <w:tcPr>
            <w:tcW w:w="835" w:type="dxa"/>
            <w:vAlign w:val="top"/>
          </w:tcPr>
          <w:p w14:paraId="598BA110">
            <w:pPr>
              <w:pStyle w:val="6"/>
              <w:spacing w:line="306" w:lineRule="auto"/>
            </w:pPr>
          </w:p>
          <w:p w14:paraId="0DA3D2A4">
            <w:pPr>
              <w:pStyle w:val="6"/>
              <w:spacing w:line="306" w:lineRule="auto"/>
            </w:pPr>
          </w:p>
          <w:p w14:paraId="7D1B82A2">
            <w:pPr>
              <w:spacing w:before="42"/>
              <w:ind w:left="358" w:right="62" w:hanging="270"/>
              <w:rPr>
                <w:rFonts w:ascii="宋体" w:hAnsi="宋体" w:eastAsia="宋体" w:cs="宋体"/>
                <w:sz w:val="13"/>
                <w:szCs w:val="13"/>
              </w:rPr>
            </w:pPr>
            <w:r>
              <w:rPr>
                <w:rFonts w:ascii="宋体" w:hAnsi="宋体" w:eastAsia="宋体" w:cs="宋体"/>
                <w:spacing w:val="4"/>
                <w:sz w:val="13"/>
                <w:szCs w:val="13"/>
              </w:rPr>
              <w:t>缴入地方国</w:t>
            </w:r>
            <w:r>
              <w:rPr>
                <w:rFonts w:ascii="宋体" w:hAnsi="宋体" w:eastAsia="宋体" w:cs="宋体"/>
                <w:sz w:val="13"/>
                <w:szCs w:val="13"/>
              </w:rPr>
              <w:t>库</w:t>
            </w:r>
          </w:p>
        </w:tc>
        <w:tc>
          <w:tcPr>
            <w:tcW w:w="712" w:type="dxa"/>
            <w:vAlign w:val="top"/>
          </w:tcPr>
          <w:p w14:paraId="4CEA998B">
            <w:pPr>
              <w:pStyle w:val="6"/>
              <w:spacing w:line="347" w:lineRule="auto"/>
            </w:pPr>
          </w:p>
          <w:p w14:paraId="698D4246">
            <w:pPr>
              <w:pStyle w:val="6"/>
              <w:spacing w:line="348" w:lineRule="auto"/>
            </w:pPr>
          </w:p>
          <w:p w14:paraId="773AC287">
            <w:pPr>
              <w:spacing w:before="42" w:line="229" w:lineRule="auto"/>
              <w:ind w:left="107"/>
              <w:rPr>
                <w:rFonts w:ascii="宋体" w:hAnsi="宋体" w:eastAsia="宋体" w:cs="宋体"/>
                <w:sz w:val="13"/>
                <w:szCs w:val="13"/>
              </w:rPr>
            </w:pPr>
            <w:r>
              <w:rPr>
                <w:rFonts w:ascii="宋体" w:hAnsi="宋体" w:eastAsia="宋体" w:cs="宋体"/>
                <w:spacing w:val="1"/>
                <w:sz w:val="13"/>
                <w:szCs w:val="13"/>
              </w:rPr>
              <w:t>中项省标</w:t>
            </w:r>
          </w:p>
        </w:tc>
        <w:tc>
          <w:tcPr>
            <w:tcW w:w="606" w:type="dxa"/>
            <w:vAlign w:val="top"/>
          </w:tcPr>
          <w:p w14:paraId="0416A19E">
            <w:pPr>
              <w:pStyle w:val="6"/>
            </w:pPr>
          </w:p>
        </w:tc>
      </w:tr>
      <w:tr w14:paraId="6D467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1" w:hRule="atLeast"/>
        </w:trPr>
        <w:tc>
          <w:tcPr>
            <w:tcW w:w="419" w:type="dxa"/>
            <w:vAlign w:val="top"/>
          </w:tcPr>
          <w:p w14:paraId="2DABEA95">
            <w:pPr>
              <w:pStyle w:val="6"/>
              <w:spacing w:line="249" w:lineRule="auto"/>
            </w:pPr>
          </w:p>
          <w:p w14:paraId="68B07723">
            <w:pPr>
              <w:pStyle w:val="6"/>
              <w:spacing w:line="250" w:lineRule="auto"/>
            </w:pPr>
          </w:p>
          <w:p w14:paraId="0A776B38">
            <w:pPr>
              <w:pStyle w:val="6"/>
              <w:spacing w:line="250" w:lineRule="auto"/>
            </w:pPr>
          </w:p>
          <w:p w14:paraId="670DEA3B">
            <w:pPr>
              <w:pStyle w:val="6"/>
              <w:spacing w:line="250" w:lineRule="auto"/>
            </w:pPr>
          </w:p>
          <w:p w14:paraId="1DAAC9C8">
            <w:pPr>
              <w:pStyle w:val="6"/>
              <w:spacing w:line="250" w:lineRule="auto"/>
            </w:pPr>
          </w:p>
          <w:p w14:paraId="4C9205AD">
            <w:pPr>
              <w:pStyle w:val="6"/>
              <w:spacing w:line="250" w:lineRule="auto"/>
            </w:pPr>
          </w:p>
          <w:p w14:paraId="5B9BA0AE">
            <w:pPr>
              <w:spacing w:before="42" w:line="175" w:lineRule="exact"/>
              <w:ind w:left="146"/>
              <w:rPr>
                <w:rFonts w:ascii="宋体" w:hAnsi="宋体" w:eastAsia="宋体" w:cs="宋体"/>
                <w:sz w:val="13"/>
                <w:szCs w:val="13"/>
              </w:rPr>
            </w:pPr>
            <w:r>
              <w:rPr>
                <w:rFonts w:ascii="宋体" w:hAnsi="宋体" w:eastAsia="宋体" w:cs="宋体"/>
                <w:spacing w:val="-1"/>
                <w:position w:val="1"/>
                <w:sz w:val="13"/>
                <w:szCs w:val="13"/>
              </w:rPr>
              <w:t>35</w:t>
            </w:r>
          </w:p>
        </w:tc>
        <w:tc>
          <w:tcPr>
            <w:tcW w:w="854" w:type="dxa"/>
            <w:vAlign w:val="top"/>
          </w:tcPr>
          <w:p w14:paraId="224831B5">
            <w:pPr>
              <w:pStyle w:val="6"/>
              <w:spacing w:line="249" w:lineRule="auto"/>
            </w:pPr>
          </w:p>
          <w:p w14:paraId="41240914">
            <w:pPr>
              <w:pStyle w:val="6"/>
              <w:spacing w:line="250" w:lineRule="auto"/>
            </w:pPr>
          </w:p>
          <w:p w14:paraId="4EDBD318">
            <w:pPr>
              <w:pStyle w:val="6"/>
              <w:spacing w:line="250" w:lineRule="auto"/>
            </w:pPr>
          </w:p>
          <w:p w14:paraId="50AC8038">
            <w:pPr>
              <w:pStyle w:val="6"/>
              <w:spacing w:line="250" w:lineRule="auto"/>
            </w:pPr>
          </w:p>
          <w:p w14:paraId="314D1045">
            <w:pPr>
              <w:pStyle w:val="6"/>
              <w:spacing w:line="250" w:lineRule="auto"/>
            </w:pPr>
          </w:p>
          <w:p w14:paraId="565CF102">
            <w:pPr>
              <w:pStyle w:val="6"/>
              <w:spacing w:line="250" w:lineRule="auto"/>
            </w:pPr>
          </w:p>
          <w:p w14:paraId="2C336BC3">
            <w:pPr>
              <w:spacing w:before="42" w:line="230" w:lineRule="auto"/>
              <w:ind w:left="290"/>
              <w:rPr>
                <w:rFonts w:ascii="宋体" w:hAnsi="宋体" w:eastAsia="宋体" w:cs="宋体"/>
                <w:sz w:val="13"/>
                <w:szCs w:val="13"/>
              </w:rPr>
            </w:pPr>
            <w:r>
              <w:rPr>
                <w:rFonts w:ascii="宋体" w:hAnsi="宋体" w:eastAsia="宋体" w:cs="宋体"/>
                <w:b/>
                <w:bCs/>
                <w:spacing w:val="2"/>
                <w:sz w:val="13"/>
                <w:szCs w:val="13"/>
              </w:rPr>
              <w:t>人防</w:t>
            </w:r>
          </w:p>
        </w:tc>
        <w:tc>
          <w:tcPr>
            <w:tcW w:w="2717" w:type="dxa"/>
            <w:gridSpan w:val="2"/>
            <w:vAlign w:val="top"/>
          </w:tcPr>
          <w:p w14:paraId="723DC99E">
            <w:pPr>
              <w:pStyle w:val="6"/>
              <w:spacing w:line="249" w:lineRule="auto"/>
            </w:pPr>
          </w:p>
          <w:p w14:paraId="623C515D">
            <w:pPr>
              <w:pStyle w:val="6"/>
              <w:spacing w:line="250" w:lineRule="auto"/>
            </w:pPr>
          </w:p>
          <w:p w14:paraId="507ACE9E">
            <w:pPr>
              <w:pStyle w:val="6"/>
              <w:spacing w:line="250" w:lineRule="auto"/>
            </w:pPr>
          </w:p>
          <w:p w14:paraId="6E08EDD3">
            <w:pPr>
              <w:pStyle w:val="6"/>
              <w:spacing w:line="250" w:lineRule="auto"/>
            </w:pPr>
          </w:p>
          <w:p w14:paraId="23ABFE1F">
            <w:pPr>
              <w:pStyle w:val="6"/>
              <w:spacing w:line="250" w:lineRule="auto"/>
            </w:pPr>
          </w:p>
          <w:p w14:paraId="4811142D">
            <w:pPr>
              <w:pStyle w:val="6"/>
              <w:spacing w:line="250" w:lineRule="auto"/>
            </w:pPr>
          </w:p>
          <w:p w14:paraId="3938D30A">
            <w:pPr>
              <w:spacing w:before="42" w:line="230" w:lineRule="auto"/>
              <w:ind w:left="691"/>
              <w:rPr>
                <w:rFonts w:ascii="宋体" w:hAnsi="宋体" w:eastAsia="宋体" w:cs="宋体"/>
                <w:sz w:val="13"/>
                <w:szCs w:val="13"/>
              </w:rPr>
            </w:pPr>
            <w:r>
              <w:rPr>
                <w:rFonts w:ascii="宋体" w:hAnsi="宋体" w:eastAsia="宋体" w:cs="宋体"/>
                <w:spacing w:val="4"/>
                <w:sz w:val="13"/>
                <w:szCs w:val="13"/>
              </w:rPr>
              <w:t>防空地下室易地建设费</w:t>
            </w:r>
          </w:p>
        </w:tc>
        <w:tc>
          <w:tcPr>
            <w:tcW w:w="2916" w:type="dxa"/>
            <w:vAlign w:val="top"/>
          </w:tcPr>
          <w:p w14:paraId="2C801FCC">
            <w:pPr>
              <w:pStyle w:val="6"/>
              <w:spacing w:line="332" w:lineRule="auto"/>
            </w:pPr>
          </w:p>
          <w:p w14:paraId="1F06F2B2">
            <w:pPr>
              <w:spacing w:before="42" w:line="237" w:lineRule="auto"/>
              <w:ind w:left="24" w:right="40" w:firstLine="9"/>
              <w:rPr>
                <w:rFonts w:ascii="宋体" w:hAnsi="宋体" w:eastAsia="宋体" w:cs="宋体"/>
                <w:sz w:val="13"/>
                <w:szCs w:val="13"/>
              </w:rPr>
            </w:pPr>
            <w:r>
              <w:rPr>
                <w:rFonts w:ascii="宋体" w:hAnsi="宋体" w:eastAsia="宋体" w:cs="宋体"/>
                <w:spacing w:val="4"/>
                <w:sz w:val="13"/>
                <w:szCs w:val="13"/>
              </w:rPr>
              <w:t>1.新建10层以上或者基础埋深3米以上的民用建</w:t>
            </w:r>
            <w:r>
              <w:rPr>
                <w:rFonts w:ascii="宋体" w:hAnsi="宋体" w:eastAsia="宋体" w:cs="宋体"/>
                <w:spacing w:val="5"/>
                <w:sz w:val="13"/>
                <w:szCs w:val="13"/>
              </w:rPr>
              <w:t>筑（包括居民住宅楼）,按应建防空地下室地面首层建筑面积缴费。标准为：呼和浩特市、包头</w:t>
            </w:r>
            <w:r>
              <w:rPr>
                <w:rFonts w:ascii="宋体" w:hAnsi="宋体" w:eastAsia="宋体" w:cs="宋体"/>
                <w:spacing w:val="4"/>
                <w:sz w:val="13"/>
                <w:szCs w:val="13"/>
              </w:rPr>
              <w:t>市2000元/平方米；赤峰市、通辽市、鄂尔多斯市1700元，呼伦贝尔市、兴安盟、锡林郭勒盟、</w:t>
            </w:r>
            <w:r>
              <w:rPr>
                <w:rFonts w:ascii="宋体" w:hAnsi="宋体" w:eastAsia="宋体" w:cs="宋体"/>
                <w:spacing w:val="5"/>
                <w:sz w:val="13"/>
                <w:szCs w:val="13"/>
              </w:rPr>
              <w:t>乌兰察布市、巴彦淖尔市、乌海市、阿拉善盟、</w:t>
            </w:r>
            <w:r>
              <w:rPr>
                <w:rFonts w:ascii="宋体" w:hAnsi="宋体" w:eastAsia="宋体" w:cs="宋体"/>
                <w:spacing w:val="4"/>
                <w:sz w:val="13"/>
                <w:szCs w:val="13"/>
              </w:rPr>
              <w:t>二连浩特市、满洲里市1500元；全区旗县（县级</w:t>
            </w:r>
            <w:r>
              <w:rPr>
                <w:rFonts w:ascii="宋体" w:hAnsi="宋体" w:eastAsia="宋体" w:cs="宋体"/>
                <w:spacing w:val="3"/>
                <w:sz w:val="13"/>
                <w:szCs w:val="13"/>
              </w:rPr>
              <w:t>市区）1400元。</w:t>
            </w:r>
          </w:p>
          <w:p w14:paraId="16DC9C08">
            <w:pPr>
              <w:spacing w:before="7" w:line="237" w:lineRule="auto"/>
              <w:ind w:left="22" w:right="39" w:firstLine="2"/>
              <w:rPr>
                <w:rFonts w:ascii="宋体" w:hAnsi="宋体" w:eastAsia="宋体" w:cs="宋体"/>
                <w:sz w:val="13"/>
                <w:szCs w:val="13"/>
              </w:rPr>
            </w:pPr>
            <w:r>
              <w:rPr>
                <w:rFonts w:ascii="宋体" w:hAnsi="宋体" w:eastAsia="宋体" w:cs="宋体"/>
                <w:spacing w:val="4"/>
                <w:sz w:val="13"/>
                <w:szCs w:val="13"/>
              </w:rPr>
              <w:t>2.新建9层以下或者基础埋深不足3米的其它民用</w:t>
            </w:r>
            <w:r>
              <w:rPr>
                <w:rFonts w:ascii="宋体" w:hAnsi="宋体" w:eastAsia="宋体" w:cs="宋体"/>
                <w:spacing w:val="5"/>
                <w:sz w:val="13"/>
                <w:szCs w:val="13"/>
              </w:rPr>
              <w:t>建筑（含城市居民住宅楼）,按地面总建筑面积缴费。标准为：呼和浩特市、包头市100元</w:t>
            </w:r>
            <w:r>
              <w:rPr>
                <w:rFonts w:ascii="宋体" w:hAnsi="宋体" w:eastAsia="宋体" w:cs="宋体"/>
                <w:spacing w:val="4"/>
                <w:sz w:val="13"/>
                <w:szCs w:val="13"/>
              </w:rPr>
              <w:t>/平方</w:t>
            </w:r>
            <w:r>
              <w:rPr>
                <w:rFonts w:ascii="宋体" w:hAnsi="宋体" w:eastAsia="宋体" w:cs="宋体"/>
                <w:spacing w:val="5"/>
                <w:sz w:val="13"/>
                <w:szCs w:val="13"/>
              </w:rPr>
              <w:t>米；赤峰市、通辽市、鄂尔多斯市65元；呼伦贝尔市、兴安盟、锡林郭勒盟、乌兰察布市、巴彦淖尔市、乌海市、阿拉善盟、二连浩特市、满洲</w:t>
            </w:r>
            <w:r>
              <w:rPr>
                <w:rFonts w:ascii="宋体" w:hAnsi="宋体" w:eastAsia="宋体" w:cs="宋体"/>
                <w:spacing w:val="4"/>
                <w:sz w:val="13"/>
                <w:szCs w:val="13"/>
              </w:rPr>
              <w:t>里市45元；全区旗县（县级市区）30元。</w:t>
            </w:r>
          </w:p>
        </w:tc>
        <w:tc>
          <w:tcPr>
            <w:tcW w:w="1163" w:type="dxa"/>
            <w:vAlign w:val="top"/>
          </w:tcPr>
          <w:p w14:paraId="0F38CA68">
            <w:pPr>
              <w:pStyle w:val="6"/>
              <w:spacing w:line="249" w:lineRule="auto"/>
            </w:pPr>
          </w:p>
          <w:p w14:paraId="3B20EABC">
            <w:pPr>
              <w:pStyle w:val="6"/>
              <w:spacing w:line="249" w:lineRule="auto"/>
            </w:pPr>
          </w:p>
          <w:p w14:paraId="18E4FF7E">
            <w:pPr>
              <w:pStyle w:val="6"/>
              <w:spacing w:line="250" w:lineRule="auto"/>
            </w:pPr>
          </w:p>
          <w:p w14:paraId="3C97D0B8">
            <w:pPr>
              <w:pStyle w:val="6"/>
              <w:spacing w:line="250" w:lineRule="auto"/>
            </w:pPr>
          </w:p>
          <w:p w14:paraId="50868B1B">
            <w:pPr>
              <w:pStyle w:val="6"/>
              <w:spacing w:line="250" w:lineRule="auto"/>
            </w:pPr>
          </w:p>
          <w:p w14:paraId="5BD1773B">
            <w:pPr>
              <w:spacing w:before="42" w:line="230" w:lineRule="auto"/>
              <w:ind w:left="46"/>
              <w:rPr>
                <w:rFonts w:ascii="宋体" w:hAnsi="宋体" w:eastAsia="宋体" w:cs="宋体"/>
                <w:sz w:val="13"/>
                <w:szCs w:val="13"/>
              </w:rPr>
            </w:pPr>
            <w:r>
              <w:rPr>
                <w:rFonts w:ascii="宋体" w:hAnsi="宋体" w:eastAsia="宋体" w:cs="宋体"/>
                <w:spacing w:val="4"/>
                <w:sz w:val="13"/>
                <w:szCs w:val="13"/>
              </w:rPr>
              <w:t>经批准确因地质和</w:t>
            </w:r>
          </w:p>
          <w:p w14:paraId="0328F9A4">
            <w:pPr>
              <w:spacing w:before="6" w:line="229" w:lineRule="auto"/>
              <w:ind w:left="45"/>
              <w:rPr>
                <w:rFonts w:ascii="宋体" w:hAnsi="宋体" w:eastAsia="宋体" w:cs="宋体"/>
                <w:sz w:val="13"/>
                <w:szCs w:val="13"/>
              </w:rPr>
            </w:pPr>
            <w:r>
              <w:rPr>
                <w:rFonts w:ascii="宋体" w:hAnsi="宋体" w:eastAsia="宋体" w:cs="宋体"/>
                <w:spacing w:val="4"/>
                <w:sz w:val="13"/>
                <w:szCs w:val="13"/>
              </w:rPr>
              <w:t>地下条件不宜修建</w:t>
            </w:r>
          </w:p>
          <w:p w14:paraId="67C45F96">
            <w:pPr>
              <w:spacing w:before="6" w:line="230" w:lineRule="auto"/>
              <w:ind w:left="56"/>
              <w:rPr>
                <w:rFonts w:ascii="宋体" w:hAnsi="宋体" w:eastAsia="宋体" w:cs="宋体"/>
                <w:sz w:val="13"/>
                <w:szCs w:val="13"/>
              </w:rPr>
            </w:pPr>
            <w:r>
              <w:rPr>
                <w:rFonts w:ascii="宋体" w:hAnsi="宋体" w:eastAsia="宋体" w:cs="宋体"/>
                <w:spacing w:val="3"/>
                <w:sz w:val="13"/>
                <w:szCs w:val="13"/>
              </w:rPr>
              <w:t>的民用建筑建设单</w:t>
            </w:r>
          </w:p>
          <w:p w14:paraId="054CD0B9">
            <w:pPr>
              <w:spacing w:before="6" w:line="229" w:lineRule="auto"/>
              <w:ind w:left="316"/>
              <w:rPr>
                <w:rFonts w:ascii="宋体" w:hAnsi="宋体" w:eastAsia="宋体" w:cs="宋体"/>
                <w:sz w:val="13"/>
                <w:szCs w:val="13"/>
              </w:rPr>
            </w:pPr>
            <w:r>
              <w:rPr>
                <w:rFonts w:ascii="宋体" w:hAnsi="宋体" w:eastAsia="宋体" w:cs="宋体"/>
                <w:spacing w:val="4"/>
                <w:sz w:val="13"/>
                <w:szCs w:val="13"/>
              </w:rPr>
              <w:t>位和个人</w:t>
            </w:r>
          </w:p>
        </w:tc>
        <w:tc>
          <w:tcPr>
            <w:tcW w:w="2494" w:type="dxa"/>
            <w:vAlign w:val="top"/>
          </w:tcPr>
          <w:p w14:paraId="33844043">
            <w:pPr>
              <w:pStyle w:val="6"/>
              <w:spacing w:line="277" w:lineRule="auto"/>
            </w:pPr>
          </w:p>
          <w:p w14:paraId="0ECD3023">
            <w:pPr>
              <w:pStyle w:val="6"/>
              <w:spacing w:line="277" w:lineRule="auto"/>
            </w:pPr>
          </w:p>
          <w:p w14:paraId="498A5439">
            <w:pPr>
              <w:pStyle w:val="6"/>
              <w:spacing w:line="277" w:lineRule="auto"/>
            </w:pPr>
          </w:p>
          <w:p w14:paraId="6F5F5D4E">
            <w:pPr>
              <w:spacing w:before="42" w:line="228" w:lineRule="auto"/>
              <w:ind w:left="86"/>
              <w:rPr>
                <w:rFonts w:ascii="宋体" w:hAnsi="宋体" w:eastAsia="宋体" w:cs="宋体"/>
                <w:sz w:val="13"/>
                <w:szCs w:val="13"/>
              </w:rPr>
            </w:pPr>
            <w:r>
              <w:rPr>
                <w:rFonts w:ascii="宋体" w:hAnsi="宋体" w:eastAsia="宋体" w:cs="宋体"/>
                <w:spacing w:val="3"/>
                <w:sz w:val="13"/>
                <w:szCs w:val="13"/>
              </w:rPr>
              <w:t>内蒙古自治区人民政府令第190号、中发</w:t>
            </w:r>
          </w:p>
          <w:p w14:paraId="40B83E67">
            <w:pPr>
              <w:spacing w:before="7" w:line="227" w:lineRule="auto"/>
              <w:jc w:val="right"/>
              <w:rPr>
                <w:rFonts w:ascii="宋体" w:hAnsi="宋体" w:eastAsia="宋体" w:cs="宋体"/>
                <w:sz w:val="13"/>
                <w:szCs w:val="13"/>
              </w:rPr>
            </w:pPr>
            <w:r>
              <w:rPr>
                <w:rFonts w:ascii="宋体" w:hAnsi="宋体" w:eastAsia="宋体" w:cs="宋体"/>
                <w:spacing w:val="3"/>
                <w:sz w:val="13"/>
                <w:szCs w:val="13"/>
              </w:rPr>
              <w:t>〔2001〕9号、计价格〔2000〕474号、内</w:t>
            </w:r>
          </w:p>
          <w:p w14:paraId="21386808">
            <w:pPr>
              <w:spacing w:before="7" w:line="229" w:lineRule="auto"/>
              <w:ind w:left="101"/>
              <w:rPr>
                <w:rFonts w:ascii="宋体" w:hAnsi="宋体" w:eastAsia="宋体" w:cs="宋体"/>
                <w:sz w:val="13"/>
                <w:szCs w:val="13"/>
              </w:rPr>
            </w:pPr>
            <w:r>
              <w:rPr>
                <w:rFonts w:ascii="宋体" w:hAnsi="宋体" w:eastAsia="宋体" w:cs="宋体"/>
                <w:spacing w:val="4"/>
                <w:sz w:val="13"/>
                <w:szCs w:val="13"/>
              </w:rPr>
              <w:t>计费字〔2002〕1105号、国人防办字〔</w:t>
            </w:r>
          </w:p>
          <w:p w14:paraId="2EDA4AD6">
            <w:pPr>
              <w:spacing w:before="6" w:line="229" w:lineRule="auto"/>
              <w:jc w:val="right"/>
              <w:rPr>
                <w:rFonts w:ascii="宋体" w:hAnsi="宋体" w:eastAsia="宋体" w:cs="宋体"/>
                <w:sz w:val="13"/>
                <w:szCs w:val="13"/>
              </w:rPr>
            </w:pPr>
            <w:r>
              <w:rPr>
                <w:rFonts w:ascii="宋体" w:hAnsi="宋体" w:eastAsia="宋体" w:cs="宋体"/>
                <w:spacing w:val="4"/>
                <w:sz w:val="13"/>
                <w:szCs w:val="13"/>
              </w:rPr>
              <w:t>2003〕18号、内人防发〔2012〕31号、内</w:t>
            </w:r>
          </w:p>
          <w:p w14:paraId="0F368843">
            <w:pPr>
              <w:spacing w:before="7" w:line="229" w:lineRule="auto"/>
              <w:ind w:left="67"/>
              <w:rPr>
                <w:rFonts w:ascii="宋体" w:hAnsi="宋体" w:eastAsia="宋体" w:cs="宋体"/>
                <w:sz w:val="13"/>
                <w:szCs w:val="13"/>
              </w:rPr>
            </w:pPr>
            <w:r>
              <w:rPr>
                <w:rFonts w:ascii="宋体" w:hAnsi="宋体" w:eastAsia="宋体" w:cs="宋体"/>
                <w:spacing w:val="4"/>
                <w:sz w:val="13"/>
                <w:szCs w:val="13"/>
              </w:rPr>
              <w:t>发改费字〔2013〕870号、财税〔2</w:t>
            </w:r>
            <w:r>
              <w:rPr>
                <w:rFonts w:ascii="宋体" w:hAnsi="宋体" w:eastAsia="宋体" w:cs="宋体"/>
                <w:spacing w:val="3"/>
                <w:sz w:val="13"/>
                <w:szCs w:val="13"/>
              </w:rPr>
              <w:t>014〕</w:t>
            </w:r>
          </w:p>
          <w:p w14:paraId="4755623C">
            <w:pPr>
              <w:spacing w:before="7" w:line="229" w:lineRule="auto"/>
              <w:ind w:left="68"/>
              <w:rPr>
                <w:rFonts w:ascii="宋体" w:hAnsi="宋体" w:eastAsia="宋体" w:cs="宋体"/>
                <w:sz w:val="13"/>
                <w:szCs w:val="13"/>
              </w:rPr>
            </w:pPr>
            <w:r>
              <w:rPr>
                <w:rFonts w:ascii="宋体" w:hAnsi="宋体" w:eastAsia="宋体" w:cs="宋体"/>
                <w:spacing w:val="4"/>
                <w:sz w:val="13"/>
                <w:szCs w:val="13"/>
              </w:rPr>
              <w:t>77号、财税〔2019〕53号、财政部 税务</w:t>
            </w:r>
          </w:p>
          <w:p w14:paraId="2417C151">
            <w:pPr>
              <w:spacing w:before="7" w:line="229" w:lineRule="auto"/>
              <w:ind w:left="37"/>
              <w:rPr>
                <w:rFonts w:ascii="宋体" w:hAnsi="宋体" w:eastAsia="宋体" w:cs="宋体"/>
                <w:sz w:val="13"/>
                <w:szCs w:val="13"/>
              </w:rPr>
            </w:pPr>
            <w:r>
              <w:rPr>
                <w:rFonts w:ascii="宋体" w:hAnsi="宋体" w:eastAsia="宋体" w:cs="宋体"/>
                <w:spacing w:val="3"/>
                <w:sz w:val="13"/>
                <w:szCs w:val="13"/>
              </w:rPr>
              <w:t>总局 发展改革委</w:t>
            </w:r>
            <w:r>
              <w:rPr>
                <w:rFonts w:ascii="宋体" w:hAnsi="宋体" w:eastAsia="宋体" w:cs="宋体"/>
                <w:spacing w:val="29"/>
                <w:sz w:val="13"/>
                <w:szCs w:val="13"/>
              </w:rPr>
              <w:t xml:space="preserve"> </w:t>
            </w:r>
            <w:r>
              <w:rPr>
                <w:rFonts w:ascii="宋体" w:hAnsi="宋体" w:eastAsia="宋体" w:cs="宋体"/>
                <w:spacing w:val="3"/>
                <w:sz w:val="13"/>
                <w:szCs w:val="13"/>
              </w:rPr>
              <w:t>民政部 商务部</w:t>
            </w:r>
            <w:r>
              <w:rPr>
                <w:rFonts w:ascii="宋体" w:hAnsi="宋体" w:eastAsia="宋体" w:cs="宋体"/>
                <w:spacing w:val="9"/>
                <w:sz w:val="13"/>
                <w:szCs w:val="13"/>
              </w:rPr>
              <w:t xml:space="preserve"> </w:t>
            </w:r>
            <w:r>
              <w:rPr>
                <w:rFonts w:ascii="宋体" w:hAnsi="宋体" w:eastAsia="宋体" w:cs="宋体"/>
                <w:spacing w:val="3"/>
                <w:sz w:val="13"/>
                <w:szCs w:val="13"/>
              </w:rPr>
              <w:t>卫生健</w:t>
            </w:r>
          </w:p>
          <w:p w14:paraId="059944C3">
            <w:pPr>
              <w:spacing w:before="7" w:line="227" w:lineRule="auto"/>
              <w:ind w:left="30"/>
              <w:rPr>
                <w:rFonts w:ascii="宋体" w:hAnsi="宋体" w:eastAsia="宋体" w:cs="宋体"/>
                <w:sz w:val="13"/>
                <w:szCs w:val="13"/>
              </w:rPr>
            </w:pPr>
            <w:r>
              <w:rPr>
                <w:rFonts w:ascii="宋体" w:hAnsi="宋体" w:eastAsia="宋体" w:cs="宋体"/>
                <w:spacing w:val="4"/>
                <w:sz w:val="13"/>
                <w:szCs w:val="13"/>
              </w:rPr>
              <w:t>康委公告2019年第76号、财税〔2020〕58</w:t>
            </w:r>
          </w:p>
          <w:p w14:paraId="419488F7">
            <w:pPr>
              <w:spacing w:before="7" w:line="229" w:lineRule="auto"/>
              <w:ind w:left="476"/>
              <w:rPr>
                <w:rFonts w:ascii="宋体" w:hAnsi="宋体" w:eastAsia="宋体" w:cs="宋体"/>
                <w:sz w:val="13"/>
                <w:szCs w:val="13"/>
              </w:rPr>
            </w:pPr>
            <w:r>
              <w:rPr>
                <w:rFonts w:ascii="宋体" w:hAnsi="宋体" w:eastAsia="宋体" w:cs="宋体"/>
                <w:spacing w:val="2"/>
                <w:sz w:val="13"/>
                <w:szCs w:val="13"/>
              </w:rPr>
              <w:t>号、</w:t>
            </w:r>
            <w:r>
              <w:rPr>
                <w:rFonts w:ascii="宋体" w:hAnsi="宋体" w:eastAsia="宋体" w:cs="宋体"/>
                <w:spacing w:val="-35"/>
                <w:sz w:val="13"/>
                <w:szCs w:val="13"/>
              </w:rPr>
              <w:t xml:space="preserve"> </w:t>
            </w:r>
            <w:r>
              <w:rPr>
                <w:rFonts w:ascii="宋体" w:hAnsi="宋体" w:eastAsia="宋体" w:cs="宋体"/>
                <w:spacing w:val="2"/>
                <w:sz w:val="13"/>
                <w:szCs w:val="13"/>
              </w:rPr>
              <w:t>内税发〔2020〕106号</w:t>
            </w:r>
          </w:p>
        </w:tc>
        <w:tc>
          <w:tcPr>
            <w:tcW w:w="1182" w:type="dxa"/>
            <w:vAlign w:val="top"/>
          </w:tcPr>
          <w:p w14:paraId="532E653A">
            <w:pPr>
              <w:pStyle w:val="6"/>
              <w:spacing w:line="266" w:lineRule="auto"/>
            </w:pPr>
          </w:p>
          <w:p w14:paraId="521EE77E">
            <w:pPr>
              <w:pStyle w:val="6"/>
              <w:spacing w:line="266" w:lineRule="auto"/>
            </w:pPr>
          </w:p>
          <w:p w14:paraId="70E48991">
            <w:pPr>
              <w:pStyle w:val="6"/>
              <w:spacing w:line="267" w:lineRule="auto"/>
            </w:pPr>
          </w:p>
          <w:p w14:paraId="2B2AA106">
            <w:pPr>
              <w:pStyle w:val="6"/>
              <w:spacing w:line="267" w:lineRule="auto"/>
            </w:pPr>
          </w:p>
          <w:p w14:paraId="72CBF9A8">
            <w:pPr>
              <w:pStyle w:val="6"/>
              <w:spacing w:line="267" w:lineRule="auto"/>
            </w:pPr>
          </w:p>
          <w:p w14:paraId="57C13B39">
            <w:pPr>
              <w:spacing w:before="42" w:line="239" w:lineRule="auto"/>
              <w:ind w:left="62" w:right="34" w:hanging="1"/>
              <w:jc w:val="both"/>
              <w:rPr>
                <w:rFonts w:ascii="宋体" w:hAnsi="宋体" w:eastAsia="宋体" w:cs="宋体"/>
                <w:sz w:val="13"/>
                <w:szCs w:val="13"/>
              </w:rPr>
            </w:pPr>
            <w:r>
              <w:rPr>
                <w:rFonts w:ascii="宋体" w:hAnsi="宋体" w:eastAsia="宋体" w:cs="宋体"/>
                <w:spacing w:val="4"/>
                <w:sz w:val="13"/>
                <w:szCs w:val="13"/>
              </w:rPr>
              <w:t>各盟市、旗县人防</w:t>
            </w:r>
            <w:r>
              <w:rPr>
                <w:rFonts w:ascii="宋体" w:hAnsi="宋体" w:eastAsia="宋体" w:cs="宋体"/>
                <w:spacing w:val="13"/>
                <w:sz w:val="13"/>
                <w:szCs w:val="13"/>
              </w:rPr>
              <w:t>工程主管部门核</w:t>
            </w:r>
            <w:r>
              <w:rPr>
                <w:rFonts w:ascii="宋体" w:hAnsi="宋体" w:eastAsia="宋体" w:cs="宋体"/>
                <w:spacing w:val="3"/>
                <w:sz w:val="13"/>
                <w:szCs w:val="13"/>
              </w:rPr>
              <w:t>定，税务局征收。</w:t>
            </w:r>
          </w:p>
        </w:tc>
        <w:tc>
          <w:tcPr>
            <w:tcW w:w="835" w:type="dxa"/>
            <w:vAlign w:val="top"/>
          </w:tcPr>
          <w:p w14:paraId="42435579">
            <w:pPr>
              <w:pStyle w:val="6"/>
              <w:spacing w:line="283" w:lineRule="auto"/>
            </w:pPr>
          </w:p>
          <w:p w14:paraId="0359BB7B">
            <w:pPr>
              <w:pStyle w:val="6"/>
              <w:spacing w:line="283" w:lineRule="auto"/>
            </w:pPr>
          </w:p>
          <w:p w14:paraId="66A76FAC">
            <w:pPr>
              <w:pStyle w:val="6"/>
              <w:spacing w:line="283" w:lineRule="auto"/>
            </w:pPr>
          </w:p>
          <w:p w14:paraId="6CC8997B">
            <w:pPr>
              <w:pStyle w:val="6"/>
              <w:spacing w:line="283" w:lineRule="auto"/>
            </w:pPr>
          </w:p>
          <w:p w14:paraId="034CBD26">
            <w:pPr>
              <w:pStyle w:val="6"/>
              <w:spacing w:line="283" w:lineRule="auto"/>
            </w:pPr>
          </w:p>
          <w:p w14:paraId="0D8AE791">
            <w:pPr>
              <w:spacing w:before="42"/>
              <w:ind w:left="358" w:right="62" w:hanging="270"/>
              <w:rPr>
                <w:rFonts w:ascii="宋体" w:hAnsi="宋体" w:eastAsia="宋体" w:cs="宋体"/>
                <w:sz w:val="13"/>
                <w:szCs w:val="13"/>
              </w:rPr>
            </w:pPr>
            <w:r>
              <w:rPr>
                <w:rFonts w:ascii="宋体" w:hAnsi="宋体" w:eastAsia="宋体" w:cs="宋体"/>
                <w:spacing w:val="4"/>
                <w:sz w:val="13"/>
                <w:szCs w:val="13"/>
              </w:rPr>
              <w:t>缴入地方国</w:t>
            </w:r>
            <w:r>
              <w:rPr>
                <w:rFonts w:ascii="宋体" w:hAnsi="宋体" w:eastAsia="宋体" w:cs="宋体"/>
                <w:sz w:val="13"/>
                <w:szCs w:val="13"/>
              </w:rPr>
              <w:t>库</w:t>
            </w:r>
          </w:p>
        </w:tc>
        <w:tc>
          <w:tcPr>
            <w:tcW w:w="712" w:type="dxa"/>
            <w:vAlign w:val="top"/>
          </w:tcPr>
          <w:p w14:paraId="2E2AC2E6">
            <w:pPr>
              <w:pStyle w:val="6"/>
              <w:spacing w:line="249" w:lineRule="auto"/>
            </w:pPr>
          </w:p>
          <w:p w14:paraId="0F3A6CCE">
            <w:pPr>
              <w:pStyle w:val="6"/>
              <w:spacing w:line="250" w:lineRule="auto"/>
            </w:pPr>
          </w:p>
          <w:p w14:paraId="63CA62BF">
            <w:pPr>
              <w:pStyle w:val="6"/>
              <w:spacing w:line="250" w:lineRule="auto"/>
            </w:pPr>
          </w:p>
          <w:p w14:paraId="48D9EF97">
            <w:pPr>
              <w:pStyle w:val="6"/>
              <w:spacing w:line="250" w:lineRule="auto"/>
            </w:pPr>
          </w:p>
          <w:p w14:paraId="54601285">
            <w:pPr>
              <w:pStyle w:val="6"/>
              <w:spacing w:line="250" w:lineRule="auto"/>
            </w:pPr>
          </w:p>
          <w:p w14:paraId="64C43F48">
            <w:pPr>
              <w:pStyle w:val="6"/>
              <w:spacing w:line="250" w:lineRule="auto"/>
            </w:pPr>
          </w:p>
          <w:p w14:paraId="5525FD40">
            <w:pPr>
              <w:spacing w:before="42" w:line="229" w:lineRule="auto"/>
              <w:ind w:left="107"/>
              <w:rPr>
                <w:rFonts w:ascii="宋体" w:hAnsi="宋体" w:eastAsia="宋体" w:cs="宋体"/>
                <w:sz w:val="13"/>
                <w:szCs w:val="13"/>
              </w:rPr>
            </w:pPr>
            <w:r>
              <w:rPr>
                <w:rFonts w:ascii="宋体" w:hAnsi="宋体" w:eastAsia="宋体" w:cs="宋体"/>
                <w:spacing w:val="1"/>
                <w:sz w:val="13"/>
                <w:szCs w:val="13"/>
              </w:rPr>
              <w:t>中项省标</w:t>
            </w:r>
          </w:p>
        </w:tc>
        <w:tc>
          <w:tcPr>
            <w:tcW w:w="606" w:type="dxa"/>
            <w:vAlign w:val="top"/>
          </w:tcPr>
          <w:p w14:paraId="14D1E9B5">
            <w:pPr>
              <w:pStyle w:val="6"/>
              <w:spacing w:line="249" w:lineRule="auto"/>
            </w:pPr>
          </w:p>
          <w:p w14:paraId="3AD05930">
            <w:pPr>
              <w:pStyle w:val="6"/>
              <w:spacing w:line="250" w:lineRule="auto"/>
            </w:pPr>
          </w:p>
          <w:p w14:paraId="737B218A">
            <w:pPr>
              <w:pStyle w:val="6"/>
              <w:spacing w:line="250" w:lineRule="auto"/>
            </w:pPr>
          </w:p>
          <w:p w14:paraId="6542360D">
            <w:pPr>
              <w:pStyle w:val="6"/>
              <w:spacing w:line="250" w:lineRule="auto"/>
            </w:pPr>
          </w:p>
          <w:p w14:paraId="2D4A7ED7">
            <w:pPr>
              <w:pStyle w:val="6"/>
              <w:spacing w:line="250" w:lineRule="auto"/>
            </w:pPr>
          </w:p>
          <w:p w14:paraId="2A182F03">
            <w:pPr>
              <w:pStyle w:val="6"/>
              <w:spacing w:line="250" w:lineRule="auto"/>
            </w:pPr>
          </w:p>
          <w:p w14:paraId="441D3AA3">
            <w:pPr>
              <w:spacing w:before="42" w:line="174" w:lineRule="exact"/>
              <w:ind w:left="247"/>
              <w:rPr>
                <w:rFonts w:ascii="宋体" w:hAnsi="宋体" w:eastAsia="宋体" w:cs="宋体"/>
                <w:sz w:val="13"/>
                <w:szCs w:val="13"/>
              </w:rPr>
            </w:pPr>
            <w:r>
              <w:rPr>
                <w:rFonts w:ascii="宋体" w:hAnsi="宋体" w:eastAsia="宋体" w:cs="宋体"/>
                <w:sz w:val="13"/>
                <w:szCs w:val="13"/>
              </w:rPr>
              <w:t>▲</w:t>
            </w:r>
          </w:p>
        </w:tc>
      </w:tr>
      <w:tr w14:paraId="0B778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419" w:type="dxa"/>
            <w:vAlign w:val="top"/>
          </w:tcPr>
          <w:p w14:paraId="1189BB3B">
            <w:pPr>
              <w:pStyle w:val="6"/>
              <w:spacing w:line="320" w:lineRule="auto"/>
            </w:pPr>
          </w:p>
          <w:p w14:paraId="357576BA">
            <w:pPr>
              <w:spacing w:before="42" w:line="176" w:lineRule="exact"/>
              <w:ind w:left="146"/>
              <w:rPr>
                <w:rFonts w:ascii="宋体" w:hAnsi="宋体" w:eastAsia="宋体" w:cs="宋体"/>
                <w:sz w:val="13"/>
                <w:szCs w:val="13"/>
              </w:rPr>
            </w:pPr>
            <w:r>
              <w:rPr>
                <w:rFonts w:ascii="宋体" w:hAnsi="宋体" w:eastAsia="宋体" w:cs="宋体"/>
                <w:spacing w:val="-1"/>
                <w:position w:val="1"/>
                <w:sz w:val="13"/>
                <w:szCs w:val="13"/>
              </w:rPr>
              <w:t>36</w:t>
            </w:r>
          </w:p>
        </w:tc>
        <w:tc>
          <w:tcPr>
            <w:tcW w:w="854" w:type="dxa"/>
            <w:vAlign w:val="top"/>
          </w:tcPr>
          <w:p w14:paraId="6D03B260">
            <w:pPr>
              <w:pStyle w:val="6"/>
              <w:spacing w:line="320" w:lineRule="auto"/>
            </w:pPr>
          </w:p>
          <w:p w14:paraId="28DB9A31">
            <w:pPr>
              <w:spacing w:before="42" w:line="230" w:lineRule="auto"/>
              <w:ind w:left="289"/>
              <w:rPr>
                <w:rFonts w:ascii="宋体" w:hAnsi="宋体" w:eastAsia="宋体" w:cs="宋体"/>
                <w:sz w:val="13"/>
                <w:szCs w:val="13"/>
              </w:rPr>
            </w:pPr>
            <w:r>
              <w:rPr>
                <w:rFonts w:ascii="宋体" w:hAnsi="宋体" w:eastAsia="宋体" w:cs="宋体"/>
                <w:b/>
                <w:bCs/>
                <w:spacing w:val="2"/>
                <w:sz w:val="13"/>
                <w:szCs w:val="13"/>
              </w:rPr>
              <w:t>法院</w:t>
            </w:r>
          </w:p>
        </w:tc>
        <w:tc>
          <w:tcPr>
            <w:tcW w:w="2717" w:type="dxa"/>
            <w:gridSpan w:val="2"/>
            <w:vAlign w:val="top"/>
          </w:tcPr>
          <w:p w14:paraId="79715FAC">
            <w:pPr>
              <w:pStyle w:val="6"/>
              <w:spacing w:line="320" w:lineRule="auto"/>
            </w:pPr>
          </w:p>
          <w:p w14:paraId="41E45F7F">
            <w:pPr>
              <w:spacing w:before="42" w:line="230" w:lineRule="auto"/>
              <w:ind w:left="1155"/>
              <w:rPr>
                <w:rFonts w:ascii="宋体" w:hAnsi="宋体" w:eastAsia="宋体" w:cs="宋体"/>
                <w:sz w:val="13"/>
                <w:szCs w:val="13"/>
              </w:rPr>
            </w:pPr>
            <w:r>
              <w:rPr>
                <w:rFonts w:ascii="宋体" w:hAnsi="宋体" w:eastAsia="宋体" w:cs="宋体"/>
                <w:spacing w:val="4"/>
                <w:sz w:val="13"/>
                <w:szCs w:val="13"/>
              </w:rPr>
              <w:t>诉讼费</w:t>
            </w:r>
          </w:p>
        </w:tc>
        <w:tc>
          <w:tcPr>
            <w:tcW w:w="2916" w:type="dxa"/>
            <w:vAlign w:val="top"/>
          </w:tcPr>
          <w:p w14:paraId="11B24535">
            <w:pPr>
              <w:spacing w:before="280" w:line="228" w:lineRule="auto"/>
              <w:ind w:left="43"/>
              <w:rPr>
                <w:rFonts w:ascii="宋体" w:hAnsi="宋体" w:eastAsia="宋体" w:cs="宋体"/>
                <w:sz w:val="13"/>
                <w:szCs w:val="13"/>
              </w:rPr>
            </w:pPr>
            <w:r>
              <w:rPr>
                <w:rFonts w:ascii="宋体" w:hAnsi="宋体" w:eastAsia="宋体" w:cs="宋体"/>
                <w:spacing w:val="5"/>
                <w:sz w:val="13"/>
                <w:szCs w:val="13"/>
              </w:rPr>
              <w:t>《诉讼费用交纳办法》第三章第十三条至第</w:t>
            </w:r>
            <w:r>
              <w:rPr>
                <w:rFonts w:ascii="宋体" w:hAnsi="宋体" w:eastAsia="宋体" w:cs="宋体"/>
                <w:spacing w:val="4"/>
                <w:sz w:val="13"/>
                <w:szCs w:val="13"/>
              </w:rPr>
              <w:t>十九</w:t>
            </w:r>
          </w:p>
          <w:p w14:paraId="0ABA62D4">
            <w:pPr>
              <w:spacing w:before="7" w:line="229" w:lineRule="auto"/>
              <w:ind w:left="1394"/>
              <w:rPr>
                <w:rFonts w:ascii="宋体" w:hAnsi="宋体" w:eastAsia="宋体" w:cs="宋体"/>
                <w:sz w:val="13"/>
                <w:szCs w:val="13"/>
              </w:rPr>
            </w:pPr>
            <w:r>
              <w:rPr>
                <w:rFonts w:ascii="宋体" w:hAnsi="宋体" w:eastAsia="宋体" w:cs="宋体"/>
                <w:sz w:val="13"/>
                <w:szCs w:val="13"/>
              </w:rPr>
              <w:t>条</w:t>
            </w:r>
          </w:p>
        </w:tc>
        <w:tc>
          <w:tcPr>
            <w:tcW w:w="1163" w:type="dxa"/>
            <w:vAlign w:val="top"/>
          </w:tcPr>
          <w:p w14:paraId="41D37231">
            <w:pPr>
              <w:spacing w:before="280"/>
              <w:ind w:left="315" w:right="29" w:hanging="253"/>
              <w:rPr>
                <w:rFonts w:ascii="宋体" w:hAnsi="宋体" w:eastAsia="宋体" w:cs="宋体"/>
                <w:sz w:val="13"/>
                <w:szCs w:val="13"/>
              </w:rPr>
            </w:pPr>
            <w:r>
              <w:rPr>
                <w:rFonts w:ascii="宋体" w:hAnsi="宋体" w:eastAsia="宋体" w:cs="宋体"/>
                <w:spacing w:val="2"/>
                <w:sz w:val="13"/>
                <w:szCs w:val="13"/>
              </w:rPr>
              <w:t>申请诉讼案件的单</w:t>
            </w:r>
            <w:r>
              <w:rPr>
                <w:rFonts w:ascii="宋体" w:hAnsi="宋体" w:eastAsia="宋体" w:cs="宋体"/>
                <w:spacing w:val="4"/>
                <w:sz w:val="13"/>
                <w:szCs w:val="13"/>
              </w:rPr>
              <w:t>位和个人</w:t>
            </w:r>
          </w:p>
        </w:tc>
        <w:tc>
          <w:tcPr>
            <w:tcW w:w="2494" w:type="dxa"/>
            <w:vAlign w:val="top"/>
          </w:tcPr>
          <w:p w14:paraId="1701358B">
            <w:pPr>
              <w:spacing w:before="196" w:line="230" w:lineRule="auto"/>
              <w:ind w:left="39"/>
              <w:rPr>
                <w:rFonts w:ascii="宋体" w:hAnsi="宋体" w:eastAsia="宋体" w:cs="宋体"/>
                <w:sz w:val="13"/>
                <w:szCs w:val="13"/>
              </w:rPr>
            </w:pPr>
            <w:r>
              <w:rPr>
                <w:rFonts w:ascii="宋体" w:hAnsi="宋体" w:eastAsia="宋体" w:cs="宋体"/>
                <w:spacing w:val="4"/>
                <w:sz w:val="13"/>
                <w:szCs w:val="13"/>
              </w:rPr>
              <w:t>《民事诉讼法》《行政诉讼法》《诉讼费</w:t>
            </w:r>
          </w:p>
          <w:p w14:paraId="6E45018D">
            <w:pPr>
              <w:spacing w:before="6" w:line="228" w:lineRule="auto"/>
              <w:ind w:left="71"/>
              <w:rPr>
                <w:rFonts w:ascii="宋体" w:hAnsi="宋体" w:eastAsia="宋体" w:cs="宋体"/>
                <w:sz w:val="13"/>
                <w:szCs w:val="13"/>
              </w:rPr>
            </w:pPr>
            <w:r>
              <w:rPr>
                <w:rFonts w:ascii="宋体" w:hAnsi="宋体" w:eastAsia="宋体" w:cs="宋体"/>
                <w:spacing w:val="4"/>
                <w:sz w:val="13"/>
                <w:szCs w:val="13"/>
              </w:rPr>
              <w:t>用交纳办法》〔国务院令481号〕、内发</w:t>
            </w:r>
          </w:p>
          <w:p w14:paraId="5FF03172">
            <w:pPr>
              <w:spacing w:before="7" w:line="229" w:lineRule="auto"/>
              <w:ind w:left="612"/>
              <w:rPr>
                <w:rFonts w:ascii="宋体" w:hAnsi="宋体" w:eastAsia="宋体" w:cs="宋体"/>
                <w:sz w:val="13"/>
                <w:szCs w:val="13"/>
              </w:rPr>
            </w:pPr>
            <w:r>
              <w:rPr>
                <w:rFonts w:ascii="宋体" w:hAnsi="宋体" w:eastAsia="宋体" w:cs="宋体"/>
                <w:spacing w:val="3"/>
                <w:sz w:val="13"/>
                <w:szCs w:val="13"/>
              </w:rPr>
              <w:t>改费字〔2015〕102号</w:t>
            </w:r>
          </w:p>
        </w:tc>
        <w:tc>
          <w:tcPr>
            <w:tcW w:w="1182" w:type="dxa"/>
            <w:vAlign w:val="top"/>
          </w:tcPr>
          <w:p w14:paraId="4086D585">
            <w:pPr>
              <w:spacing w:before="280"/>
              <w:ind w:left="133" w:right="33" w:hanging="51"/>
              <w:rPr>
                <w:rFonts w:ascii="宋体" w:hAnsi="宋体" w:eastAsia="宋体" w:cs="宋体"/>
                <w:sz w:val="13"/>
                <w:szCs w:val="13"/>
              </w:rPr>
            </w:pPr>
            <w:r>
              <w:rPr>
                <w:rFonts w:ascii="宋体" w:hAnsi="宋体" w:eastAsia="宋体" w:cs="宋体"/>
                <w:spacing w:val="1"/>
                <w:sz w:val="13"/>
                <w:szCs w:val="13"/>
              </w:rPr>
              <w:t>自治区盟市、旗县</w:t>
            </w:r>
            <w:r>
              <w:rPr>
                <w:rFonts w:ascii="宋体" w:hAnsi="宋体" w:eastAsia="宋体" w:cs="宋体"/>
                <w:spacing w:val="3"/>
                <w:sz w:val="13"/>
                <w:szCs w:val="13"/>
              </w:rPr>
              <w:t>（市、区）法院</w:t>
            </w:r>
          </w:p>
        </w:tc>
        <w:tc>
          <w:tcPr>
            <w:tcW w:w="835" w:type="dxa"/>
            <w:vAlign w:val="top"/>
          </w:tcPr>
          <w:p w14:paraId="3039204C">
            <w:pPr>
              <w:spacing w:before="280"/>
              <w:ind w:left="304" w:right="62" w:hanging="216"/>
              <w:rPr>
                <w:rFonts w:ascii="宋体" w:hAnsi="宋体" w:eastAsia="宋体" w:cs="宋体"/>
                <w:sz w:val="13"/>
                <w:szCs w:val="13"/>
              </w:rPr>
            </w:pPr>
            <w:r>
              <w:rPr>
                <w:rFonts w:ascii="宋体" w:hAnsi="宋体" w:eastAsia="宋体" w:cs="宋体"/>
                <w:spacing w:val="4"/>
                <w:sz w:val="13"/>
                <w:szCs w:val="13"/>
              </w:rPr>
              <w:t>缴入自治区</w:t>
            </w:r>
            <w:r>
              <w:rPr>
                <w:rFonts w:ascii="宋体" w:hAnsi="宋体" w:eastAsia="宋体" w:cs="宋体"/>
                <w:spacing w:val="-4"/>
                <w:sz w:val="13"/>
                <w:szCs w:val="13"/>
              </w:rPr>
              <w:t>国库</w:t>
            </w:r>
          </w:p>
        </w:tc>
        <w:tc>
          <w:tcPr>
            <w:tcW w:w="712" w:type="dxa"/>
            <w:vAlign w:val="top"/>
          </w:tcPr>
          <w:p w14:paraId="25E93F1E">
            <w:pPr>
              <w:pStyle w:val="6"/>
              <w:spacing w:line="320" w:lineRule="auto"/>
            </w:pPr>
          </w:p>
          <w:p w14:paraId="2E5BC1F9">
            <w:pPr>
              <w:spacing w:before="42" w:line="229" w:lineRule="auto"/>
              <w:ind w:left="107"/>
              <w:rPr>
                <w:rFonts w:ascii="宋体" w:hAnsi="宋体" w:eastAsia="宋体" w:cs="宋体"/>
                <w:sz w:val="13"/>
                <w:szCs w:val="13"/>
              </w:rPr>
            </w:pPr>
            <w:r>
              <w:rPr>
                <w:rFonts w:ascii="宋体" w:hAnsi="宋体" w:eastAsia="宋体" w:cs="宋体"/>
                <w:spacing w:val="1"/>
                <w:sz w:val="13"/>
                <w:szCs w:val="13"/>
              </w:rPr>
              <w:t>中项省标</w:t>
            </w:r>
          </w:p>
        </w:tc>
        <w:tc>
          <w:tcPr>
            <w:tcW w:w="606" w:type="dxa"/>
            <w:vAlign w:val="top"/>
          </w:tcPr>
          <w:p w14:paraId="0FD0253E">
            <w:pPr>
              <w:pStyle w:val="6"/>
              <w:spacing w:line="320" w:lineRule="auto"/>
            </w:pPr>
          </w:p>
          <w:p w14:paraId="20FE5459">
            <w:pPr>
              <w:spacing w:before="42" w:line="174" w:lineRule="exact"/>
              <w:ind w:left="247"/>
              <w:rPr>
                <w:rFonts w:ascii="宋体" w:hAnsi="宋体" w:eastAsia="宋体" w:cs="宋体"/>
                <w:sz w:val="13"/>
                <w:szCs w:val="13"/>
              </w:rPr>
            </w:pPr>
            <w:r>
              <w:rPr>
                <w:rFonts w:ascii="宋体" w:hAnsi="宋体" w:eastAsia="宋体" w:cs="宋体"/>
                <w:sz w:val="13"/>
                <w:szCs w:val="13"/>
              </w:rPr>
              <w:t>▲</w:t>
            </w:r>
          </w:p>
        </w:tc>
      </w:tr>
      <w:tr w14:paraId="581F1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0" w:hRule="atLeast"/>
        </w:trPr>
        <w:tc>
          <w:tcPr>
            <w:tcW w:w="419" w:type="dxa"/>
            <w:vAlign w:val="top"/>
          </w:tcPr>
          <w:p w14:paraId="22DB1714">
            <w:pPr>
              <w:pStyle w:val="6"/>
              <w:spacing w:line="316" w:lineRule="auto"/>
            </w:pPr>
          </w:p>
          <w:p w14:paraId="008F4C93">
            <w:pPr>
              <w:pStyle w:val="6"/>
              <w:spacing w:line="317" w:lineRule="auto"/>
            </w:pPr>
          </w:p>
          <w:p w14:paraId="2612AB29">
            <w:pPr>
              <w:spacing w:before="42" w:line="176" w:lineRule="exact"/>
              <w:ind w:left="146"/>
              <w:rPr>
                <w:rFonts w:ascii="宋体" w:hAnsi="宋体" w:eastAsia="宋体" w:cs="宋体"/>
                <w:sz w:val="13"/>
                <w:szCs w:val="13"/>
              </w:rPr>
            </w:pPr>
            <w:r>
              <w:rPr>
                <w:rFonts w:ascii="宋体" w:hAnsi="宋体" w:eastAsia="宋体" w:cs="宋体"/>
                <w:spacing w:val="-1"/>
                <w:position w:val="1"/>
                <w:sz w:val="13"/>
                <w:szCs w:val="13"/>
              </w:rPr>
              <w:t>37</w:t>
            </w:r>
          </w:p>
        </w:tc>
        <w:tc>
          <w:tcPr>
            <w:tcW w:w="854" w:type="dxa"/>
            <w:vAlign w:val="top"/>
          </w:tcPr>
          <w:p w14:paraId="3CC24267">
            <w:pPr>
              <w:pStyle w:val="6"/>
              <w:spacing w:line="275" w:lineRule="auto"/>
            </w:pPr>
          </w:p>
          <w:p w14:paraId="79E93BFF">
            <w:pPr>
              <w:pStyle w:val="6"/>
              <w:spacing w:line="275" w:lineRule="auto"/>
            </w:pPr>
          </w:p>
          <w:p w14:paraId="6EF487BA">
            <w:pPr>
              <w:spacing w:before="42"/>
              <w:ind w:left="89" w:right="92" w:firstLine="66"/>
              <w:rPr>
                <w:rFonts w:ascii="宋体" w:hAnsi="宋体" w:eastAsia="宋体" w:cs="宋体"/>
                <w:sz w:val="13"/>
                <w:szCs w:val="13"/>
              </w:rPr>
            </w:pPr>
            <w:r>
              <w:rPr>
                <w:rFonts w:ascii="宋体" w:hAnsi="宋体" w:eastAsia="宋体" w:cs="宋体"/>
                <w:b/>
                <w:bCs/>
                <w:spacing w:val="3"/>
                <w:sz w:val="13"/>
                <w:szCs w:val="13"/>
              </w:rPr>
              <w:t>市场监管</w:t>
            </w:r>
            <w:r>
              <w:rPr>
                <w:rFonts w:ascii="宋体" w:hAnsi="宋体" w:eastAsia="宋体" w:cs="宋体"/>
                <w:b/>
                <w:bCs/>
                <w:sz w:val="13"/>
                <w:szCs w:val="13"/>
              </w:rPr>
              <w:t>（特检院）</w:t>
            </w:r>
          </w:p>
        </w:tc>
        <w:tc>
          <w:tcPr>
            <w:tcW w:w="2717" w:type="dxa"/>
            <w:gridSpan w:val="2"/>
            <w:vAlign w:val="top"/>
          </w:tcPr>
          <w:p w14:paraId="00A9C339">
            <w:pPr>
              <w:pStyle w:val="6"/>
              <w:spacing w:line="316" w:lineRule="auto"/>
            </w:pPr>
          </w:p>
          <w:p w14:paraId="1052DD91">
            <w:pPr>
              <w:pStyle w:val="6"/>
              <w:spacing w:line="317" w:lineRule="auto"/>
            </w:pPr>
          </w:p>
          <w:p w14:paraId="17954049">
            <w:pPr>
              <w:spacing w:before="42" w:line="229" w:lineRule="auto"/>
              <w:ind w:left="750"/>
              <w:rPr>
                <w:rFonts w:ascii="宋体" w:hAnsi="宋体" w:eastAsia="宋体" w:cs="宋体"/>
                <w:sz w:val="13"/>
                <w:szCs w:val="13"/>
              </w:rPr>
            </w:pPr>
            <w:r>
              <w:rPr>
                <w:rFonts w:ascii="宋体" w:hAnsi="宋体" w:eastAsia="宋体" w:cs="宋体"/>
                <w:spacing w:val="4"/>
                <w:sz w:val="13"/>
                <w:szCs w:val="13"/>
              </w:rPr>
              <w:t>特种设备检验检测费</w:t>
            </w:r>
          </w:p>
        </w:tc>
        <w:tc>
          <w:tcPr>
            <w:tcW w:w="2916" w:type="dxa"/>
            <w:vAlign w:val="top"/>
          </w:tcPr>
          <w:p w14:paraId="55497931">
            <w:pPr>
              <w:pStyle w:val="6"/>
              <w:spacing w:line="382" w:lineRule="auto"/>
            </w:pPr>
          </w:p>
          <w:p w14:paraId="578382CE">
            <w:pPr>
              <w:spacing w:before="42" w:line="239" w:lineRule="auto"/>
              <w:ind w:left="25" w:right="37" w:firstLine="20"/>
              <w:jc w:val="both"/>
              <w:rPr>
                <w:rFonts w:ascii="宋体" w:hAnsi="宋体" w:eastAsia="宋体" w:cs="宋体"/>
                <w:sz w:val="13"/>
                <w:szCs w:val="13"/>
              </w:rPr>
            </w:pPr>
            <w:r>
              <w:rPr>
                <w:rFonts w:ascii="宋体" w:hAnsi="宋体" w:eastAsia="宋体" w:cs="宋体"/>
                <w:spacing w:val="4"/>
                <w:sz w:val="13"/>
                <w:szCs w:val="13"/>
              </w:rPr>
              <w:t>自治区特检院及13个盟市分院特种设备检验</w:t>
            </w:r>
            <w:r>
              <w:rPr>
                <w:rFonts w:ascii="宋体" w:hAnsi="宋体" w:eastAsia="宋体" w:cs="宋体"/>
                <w:spacing w:val="3"/>
                <w:sz w:val="13"/>
                <w:szCs w:val="13"/>
              </w:rPr>
              <w:t>检测</w:t>
            </w:r>
            <w:r>
              <w:rPr>
                <w:rFonts w:ascii="宋体" w:hAnsi="宋体" w:eastAsia="宋体" w:cs="宋体"/>
                <w:spacing w:val="4"/>
                <w:sz w:val="13"/>
                <w:szCs w:val="13"/>
              </w:rPr>
              <w:t>收费依据为内发改费字〔2018〕1662号文件。详</w:t>
            </w:r>
            <w:r>
              <w:rPr>
                <w:rFonts w:ascii="宋体" w:hAnsi="宋体" w:eastAsia="宋体" w:cs="宋体"/>
                <w:spacing w:val="2"/>
                <w:sz w:val="13"/>
                <w:szCs w:val="13"/>
              </w:rPr>
              <w:t>见网址：</w:t>
            </w:r>
          </w:p>
          <w:p w14:paraId="6DB17A20">
            <w:pPr>
              <w:spacing w:line="223" w:lineRule="auto"/>
              <w:ind w:left="21"/>
              <w:rPr>
                <w:rFonts w:ascii="宋体" w:hAnsi="宋体" w:eastAsia="宋体" w:cs="宋体"/>
                <w:sz w:val="13"/>
                <w:szCs w:val="13"/>
              </w:rPr>
            </w:pPr>
            <w:r>
              <w:fldChar w:fldCharType="begin"/>
            </w:r>
            <w:r>
              <w:instrText xml:space="preserve"> HYPERLINK "http://www.nmgtjy.cn/xxgk/index/39" </w:instrText>
            </w:r>
            <w:r>
              <w:fldChar w:fldCharType="separate"/>
            </w:r>
            <w:r>
              <w:rPr>
                <w:rFonts w:ascii="宋体" w:hAnsi="宋体" w:eastAsia="宋体" w:cs="宋体"/>
                <w:sz w:val="13"/>
                <w:szCs w:val="13"/>
                <w:u w:val="single" w:color="auto"/>
              </w:rPr>
              <w:t>http</w:t>
            </w:r>
            <w:r>
              <w:rPr>
                <w:rFonts w:ascii="宋体" w:hAnsi="宋体" w:eastAsia="宋体" w:cs="宋体"/>
                <w:spacing w:val="12"/>
                <w:sz w:val="13"/>
                <w:szCs w:val="13"/>
                <w:u w:val="single" w:color="auto"/>
              </w:rPr>
              <w:t>://</w:t>
            </w:r>
            <w:r>
              <w:rPr>
                <w:rFonts w:ascii="宋体" w:hAnsi="宋体" w:eastAsia="宋体" w:cs="宋体"/>
                <w:sz w:val="13"/>
                <w:szCs w:val="13"/>
                <w:u w:val="single" w:color="auto"/>
              </w:rPr>
              <w:t>www</w:t>
            </w:r>
            <w:r>
              <w:rPr>
                <w:rFonts w:ascii="宋体" w:hAnsi="宋体" w:eastAsia="宋体" w:cs="宋体"/>
                <w:spacing w:val="12"/>
                <w:sz w:val="13"/>
                <w:szCs w:val="13"/>
                <w:u w:val="single" w:color="auto"/>
              </w:rPr>
              <w:t>.</w:t>
            </w:r>
            <w:r>
              <w:rPr>
                <w:rFonts w:ascii="宋体" w:hAnsi="宋体" w:eastAsia="宋体" w:cs="宋体"/>
                <w:sz w:val="13"/>
                <w:szCs w:val="13"/>
                <w:u w:val="single" w:color="auto"/>
              </w:rPr>
              <w:t>nmgtjy</w:t>
            </w:r>
            <w:r>
              <w:rPr>
                <w:rFonts w:ascii="宋体" w:hAnsi="宋体" w:eastAsia="宋体" w:cs="宋体"/>
                <w:spacing w:val="12"/>
                <w:sz w:val="13"/>
                <w:szCs w:val="13"/>
                <w:u w:val="single" w:color="auto"/>
              </w:rPr>
              <w:t>.</w:t>
            </w:r>
            <w:r>
              <w:rPr>
                <w:rFonts w:ascii="宋体" w:hAnsi="宋体" w:eastAsia="宋体" w:cs="宋体"/>
                <w:sz w:val="13"/>
                <w:szCs w:val="13"/>
                <w:u w:val="single" w:color="auto"/>
              </w:rPr>
              <w:t>cn</w:t>
            </w:r>
            <w:r>
              <w:rPr>
                <w:rFonts w:ascii="宋体" w:hAnsi="宋体" w:eastAsia="宋体" w:cs="宋体"/>
                <w:spacing w:val="12"/>
                <w:sz w:val="13"/>
                <w:szCs w:val="13"/>
                <w:u w:val="single" w:color="auto"/>
              </w:rPr>
              <w:t>/</w:t>
            </w:r>
            <w:r>
              <w:rPr>
                <w:rFonts w:ascii="宋体" w:hAnsi="宋体" w:eastAsia="宋体" w:cs="宋体"/>
                <w:sz w:val="13"/>
                <w:szCs w:val="13"/>
                <w:u w:val="single" w:color="auto"/>
              </w:rPr>
              <w:t>xxgk</w:t>
            </w:r>
            <w:r>
              <w:rPr>
                <w:rFonts w:ascii="宋体" w:hAnsi="宋体" w:eastAsia="宋体" w:cs="宋体"/>
                <w:spacing w:val="12"/>
                <w:sz w:val="13"/>
                <w:szCs w:val="13"/>
                <w:u w:val="single" w:color="auto"/>
              </w:rPr>
              <w:t>/</w:t>
            </w:r>
            <w:r>
              <w:rPr>
                <w:rFonts w:ascii="宋体" w:hAnsi="宋体" w:eastAsia="宋体" w:cs="宋体"/>
                <w:sz w:val="13"/>
                <w:szCs w:val="13"/>
                <w:u w:val="single" w:color="auto"/>
              </w:rPr>
              <w:t>index</w:t>
            </w:r>
            <w:r>
              <w:rPr>
                <w:rFonts w:ascii="宋体" w:hAnsi="宋体" w:eastAsia="宋体" w:cs="宋体"/>
                <w:spacing w:val="12"/>
                <w:sz w:val="13"/>
                <w:szCs w:val="13"/>
                <w:u w:val="single" w:color="auto"/>
              </w:rPr>
              <w:t>/39</w:t>
            </w:r>
            <w:r>
              <w:rPr>
                <w:rFonts w:ascii="宋体" w:hAnsi="宋体" w:eastAsia="宋体" w:cs="宋体"/>
                <w:spacing w:val="12"/>
                <w:sz w:val="13"/>
                <w:szCs w:val="13"/>
                <w:u w:val="single" w:color="auto"/>
              </w:rPr>
              <w:fldChar w:fldCharType="end"/>
            </w:r>
            <w:r>
              <w:rPr>
                <w:rFonts w:ascii="宋体" w:hAnsi="宋体" w:eastAsia="宋体" w:cs="宋体"/>
                <w:sz w:val="13"/>
                <w:szCs w:val="13"/>
                <w:u w:val="single" w:color="auto"/>
              </w:rPr>
              <w:t xml:space="preserve">  </w:t>
            </w:r>
          </w:p>
        </w:tc>
        <w:tc>
          <w:tcPr>
            <w:tcW w:w="1163" w:type="dxa"/>
            <w:vAlign w:val="top"/>
          </w:tcPr>
          <w:p w14:paraId="0F8126C9">
            <w:pPr>
              <w:pStyle w:val="6"/>
              <w:spacing w:line="275" w:lineRule="auto"/>
            </w:pPr>
          </w:p>
          <w:p w14:paraId="1995BEC9">
            <w:pPr>
              <w:pStyle w:val="6"/>
              <w:spacing w:line="275" w:lineRule="auto"/>
            </w:pPr>
          </w:p>
          <w:p w14:paraId="1D841571">
            <w:pPr>
              <w:spacing w:before="42"/>
              <w:ind w:left="315" w:right="29" w:hanging="271"/>
              <w:rPr>
                <w:rFonts w:ascii="宋体" w:hAnsi="宋体" w:eastAsia="宋体" w:cs="宋体"/>
                <w:sz w:val="13"/>
                <w:szCs w:val="13"/>
              </w:rPr>
            </w:pPr>
            <w:r>
              <w:rPr>
                <w:rFonts w:ascii="宋体" w:hAnsi="宋体" w:eastAsia="宋体" w:cs="宋体"/>
                <w:spacing w:val="4"/>
                <w:sz w:val="13"/>
                <w:szCs w:val="13"/>
              </w:rPr>
              <w:t>接受检验检测的单位和个人</w:t>
            </w:r>
          </w:p>
        </w:tc>
        <w:tc>
          <w:tcPr>
            <w:tcW w:w="2494" w:type="dxa"/>
            <w:vAlign w:val="top"/>
          </w:tcPr>
          <w:p w14:paraId="4D6C5ED0">
            <w:pPr>
              <w:spacing w:before="259" w:line="229" w:lineRule="auto"/>
              <w:ind w:left="39"/>
              <w:rPr>
                <w:rFonts w:ascii="宋体" w:hAnsi="宋体" w:eastAsia="宋体" w:cs="宋体"/>
                <w:sz w:val="13"/>
                <w:szCs w:val="13"/>
              </w:rPr>
            </w:pPr>
            <w:r>
              <w:rPr>
                <w:rFonts w:ascii="宋体" w:hAnsi="宋体" w:eastAsia="宋体" w:cs="宋体"/>
                <w:spacing w:val="4"/>
                <w:sz w:val="13"/>
                <w:szCs w:val="13"/>
              </w:rPr>
              <w:t>《特种设备安全法》《特种设备安全监察</w:t>
            </w:r>
          </w:p>
          <w:p w14:paraId="1C394113">
            <w:pPr>
              <w:spacing w:before="6" w:line="229" w:lineRule="auto"/>
              <w:ind w:left="32"/>
              <w:rPr>
                <w:rFonts w:ascii="宋体" w:hAnsi="宋体" w:eastAsia="宋体" w:cs="宋体"/>
                <w:sz w:val="13"/>
                <w:szCs w:val="13"/>
              </w:rPr>
            </w:pPr>
            <w:r>
              <w:rPr>
                <w:rFonts w:ascii="宋体" w:hAnsi="宋体" w:eastAsia="宋体" w:cs="宋体"/>
                <w:spacing w:val="4"/>
                <w:sz w:val="13"/>
                <w:szCs w:val="13"/>
              </w:rPr>
              <w:t>条例》、财综〔2011〕16号、财综〔2001</w:t>
            </w:r>
          </w:p>
          <w:p w14:paraId="0C62927B">
            <w:pPr>
              <w:spacing w:before="6" w:line="229" w:lineRule="auto"/>
              <w:ind w:left="81"/>
              <w:rPr>
                <w:rFonts w:ascii="宋体" w:hAnsi="宋体" w:eastAsia="宋体" w:cs="宋体"/>
                <w:sz w:val="13"/>
                <w:szCs w:val="13"/>
              </w:rPr>
            </w:pPr>
            <w:r>
              <w:rPr>
                <w:rFonts w:ascii="宋体" w:hAnsi="宋体" w:eastAsia="宋体" w:cs="宋体"/>
                <w:spacing w:val="1"/>
                <w:sz w:val="13"/>
                <w:szCs w:val="13"/>
              </w:rPr>
              <w:t>〕10号、</w:t>
            </w:r>
            <w:r>
              <w:rPr>
                <w:rFonts w:ascii="宋体" w:hAnsi="宋体" w:eastAsia="宋体" w:cs="宋体"/>
                <w:spacing w:val="-31"/>
                <w:sz w:val="13"/>
                <w:szCs w:val="13"/>
              </w:rPr>
              <w:t xml:space="preserve"> </w:t>
            </w:r>
            <w:r>
              <w:rPr>
                <w:rFonts w:ascii="宋体" w:hAnsi="宋体" w:eastAsia="宋体" w:cs="宋体"/>
                <w:spacing w:val="1"/>
                <w:sz w:val="13"/>
                <w:szCs w:val="13"/>
              </w:rPr>
              <w:t>内财规〔2001〕312号、</w:t>
            </w:r>
            <w:r>
              <w:rPr>
                <w:rFonts w:ascii="宋体" w:hAnsi="宋体" w:eastAsia="宋体" w:cs="宋体"/>
                <w:spacing w:val="-39"/>
                <w:sz w:val="13"/>
                <w:szCs w:val="13"/>
              </w:rPr>
              <w:t xml:space="preserve"> </w:t>
            </w:r>
            <w:r>
              <w:rPr>
                <w:rFonts w:ascii="宋体" w:hAnsi="宋体" w:eastAsia="宋体" w:cs="宋体"/>
                <w:spacing w:val="1"/>
                <w:sz w:val="13"/>
                <w:szCs w:val="13"/>
              </w:rPr>
              <w:t>内计费</w:t>
            </w:r>
          </w:p>
          <w:p w14:paraId="685126D5">
            <w:pPr>
              <w:spacing w:before="7" w:line="227" w:lineRule="auto"/>
              <w:ind w:left="99"/>
              <w:rPr>
                <w:rFonts w:ascii="宋体" w:hAnsi="宋体" w:eastAsia="宋体" w:cs="宋体"/>
                <w:sz w:val="13"/>
                <w:szCs w:val="13"/>
              </w:rPr>
            </w:pPr>
            <w:r>
              <w:rPr>
                <w:rFonts w:ascii="宋体" w:hAnsi="宋体" w:eastAsia="宋体" w:cs="宋体"/>
                <w:spacing w:val="4"/>
                <w:sz w:val="13"/>
                <w:szCs w:val="13"/>
              </w:rPr>
              <w:t>字〔2001〕1275号、发改价格〔2</w:t>
            </w:r>
            <w:r>
              <w:rPr>
                <w:rFonts w:ascii="宋体" w:hAnsi="宋体" w:eastAsia="宋体" w:cs="宋体"/>
                <w:spacing w:val="3"/>
                <w:sz w:val="13"/>
                <w:szCs w:val="13"/>
              </w:rPr>
              <w:t>015〕</w:t>
            </w:r>
          </w:p>
          <w:p w14:paraId="1E6E75D6">
            <w:pPr>
              <w:spacing w:before="8" w:line="229" w:lineRule="auto"/>
              <w:jc w:val="right"/>
              <w:rPr>
                <w:rFonts w:ascii="宋体" w:hAnsi="宋体" w:eastAsia="宋体" w:cs="宋体"/>
                <w:sz w:val="13"/>
                <w:szCs w:val="13"/>
              </w:rPr>
            </w:pPr>
            <w:r>
              <w:rPr>
                <w:rFonts w:ascii="宋体" w:hAnsi="宋体" w:eastAsia="宋体" w:cs="宋体"/>
                <w:spacing w:val="2"/>
                <w:sz w:val="13"/>
                <w:szCs w:val="13"/>
              </w:rPr>
              <w:t>1299号、</w:t>
            </w:r>
            <w:r>
              <w:rPr>
                <w:rFonts w:ascii="宋体" w:hAnsi="宋体" w:eastAsia="宋体" w:cs="宋体"/>
                <w:spacing w:val="-22"/>
                <w:sz w:val="13"/>
                <w:szCs w:val="13"/>
              </w:rPr>
              <w:t xml:space="preserve"> </w:t>
            </w:r>
            <w:r>
              <w:rPr>
                <w:rFonts w:ascii="宋体" w:hAnsi="宋体" w:eastAsia="宋体" w:cs="宋体"/>
                <w:spacing w:val="2"/>
                <w:sz w:val="13"/>
                <w:szCs w:val="13"/>
              </w:rPr>
              <w:t>内发改费字〔2018〕1662号、内</w:t>
            </w:r>
          </w:p>
          <w:p w14:paraId="61295F0C">
            <w:pPr>
              <w:spacing w:before="6" w:line="230" w:lineRule="auto"/>
              <w:ind w:left="677"/>
              <w:rPr>
                <w:rFonts w:ascii="宋体" w:hAnsi="宋体" w:eastAsia="宋体" w:cs="宋体"/>
                <w:sz w:val="13"/>
                <w:szCs w:val="13"/>
              </w:rPr>
            </w:pPr>
            <w:r>
              <w:rPr>
                <w:rFonts w:ascii="宋体" w:hAnsi="宋体" w:eastAsia="宋体" w:cs="宋体"/>
                <w:spacing w:val="3"/>
                <w:sz w:val="13"/>
                <w:szCs w:val="13"/>
              </w:rPr>
              <w:t>财税〔2022〕160号</w:t>
            </w:r>
          </w:p>
        </w:tc>
        <w:tc>
          <w:tcPr>
            <w:tcW w:w="1182" w:type="dxa"/>
            <w:vAlign w:val="top"/>
          </w:tcPr>
          <w:p w14:paraId="35DB7025">
            <w:pPr>
              <w:pStyle w:val="6"/>
              <w:spacing w:line="466" w:lineRule="auto"/>
            </w:pPr>
          </w:p>
          <w:p w14:paraId="588D12FC">
            <w:pPr>
              <w:spacing w:before="42" w:line="229" w:lineRule="auto"/>
              <w:ind w:left="82"/>
              <w:rPr>
                <w:rFonts w:ascii="宋体" w:hAnsi="宋体" w:eastAsia="宋体" w:cs="宋体"/>
                <w:sz w:val="13"/>
                <w:szCs w:val="13"/>
              </w:rPr>
            </w:pPr>
            <w:r>
              <w:rPr>
                <w:rFonts w:ascii="宋体" w:hAnsi="宋体" w:eastAsia="宋体" w:cs="宋体"/>
                <w:spacing w:val="2"/>
                <w:sz w:val="13"/>
                <w:szCs w:val="13"/>
              </w:rPr>
              <w:t>自治区和各盟市特</w:t>
            </w:r>
          </w:p>
          <w:p w14:paraId="276AC304">
            <w:pPr>
              <w:spacing w:before="6" w:line="228" w:lineRule="auto"/>
              <w:ind w:left="60"/>
              <w:rPr>
                <w:rFonts w:ascii="宋体" w:hAnsi="宋体" w:eastAsia="宋体" w:cs="宋体"/>
                <w:sz w:val="13"/>
                <w:szCs w:val="13"/>
              </w:rPr>
            </w:pPr>
            <w:r>
              <w:rPr>
                <w:rFonts w:ascii="宋体" w:hAnsi="宋体" w:eastAsia="宋体" w:cs="宋体"/>
                <w:spacing w:val="4"/>
                <w:sz w:val="13"/>
                <w:szCs w:val="13"/>
              </w:rPr>
              <w:t>种设备检验检测机</w:t>
            </w:r>
          </w:p>
          <w:p w14:paraId="285C2FB3">
            <w:pPr>
              <w:spacing w:before="7" w:line="230" w:lineRule="auto"/>
              <w:ind w:left="534"/>
              <w:rPr>
                <w:rFonts w:ascii="宋体" w:hAnsi="宋体" w:eastAsia="宋体" w:cs="宋体"/>
                <w:sz w:val="13"/>
                <w:szCs w:val="13"/>
              </w:rPr>
            </w:pPr>
            <w:r>
              <w:rPr>
                <w:rFonts w:ascii="宋体" w:hAnsi="宋体" w:eastAsia="宋体" w:cs="宋体"/>
                <w:sz w:val="13"/>
                <w:szCs w:val="13"/>
              </w:rPr>
              <w:t>构</w:t>
            </w:r>
          </w:p>
        </w:tc>
        <w:tc>
          <w:tcPr>
            <w:tcW w:w="835" w:type="dxa"/>
            <w:vAlign w:val="top"/>
          </w:tcPr>
          <w:p w14:paraId="3E56E723">
            <w:pPr>
              <w:pStyle w:val="6"/>
              <w:spacing w:line="275" w:lineRule="auto"/>
            </w:pPr>
          </w:p>
          <w:p w14:paraId="737A09D4">
            <w:pPr>
              <w:pStyle w:val="6"/>
              <w:spacing w:line="275" w:lineRule="auto"/>
            </w:pPr>
          </w:p>
          <w:p w14:paraId="0BB522FA">
            <w:pPr>
              <w:spacing w:before="42"/>
              <w:ind w:left="358" w:right="62" w:hanging="270"/>
              <w:rPr>
                <w:rFonts w:ascii="宋体" w:hAnsi="宋体" w:eastAsia="宋体" w:cs="宋体"/>
                <w:sz w:val="13"/>
                <w:szCs w:val="13"/>
              </w:rPr>
            </w:pPr>
            <w:r>
              <w:rPr>
                <w:rFonts w:ascii="宋体" w:hAnsi="宋体" w:eastAsia="宋体" w:cs="宋体"/>
                <w:spacing w:val="4"/>
                <w:sz w:val="13"/>
                <w:szCs w:val="13"/>
              </w:rPr>
              <w:t>缴入地方国</w:t>
            </w:r>
            <w:r>
              <w:rPr>
                <w:rFonts w:ascii="宋体" w:hAnsi="宋体" w:eastAsia="宋体" w:cs="宋体"/>
                <w:sz w:val="13"/>
                <w:szCs w:val="13"/>
              </w:rPr>
              <w:t>库</w:t>
            </w:r>
          </w:p>
        </w:tc>
        <w:tc>
          <w:tcPr>
            <w:tcW w:w="712" w:type="dxa"/>
            <w:vAlign w:val="top"/>
          </w:tcPr>
          <w:p w14:paraId="11F9A0F5">
            <w:pPr>
              <w:pStyle w:val="6"/>
              <w:spacing w:line="316" w:lineRule="auto"/>
            </w:pPr>
          </w:p>
          <w:p w14:paraId="6E8DD720">
            <w:pPr>
              <w:pStyle w:val="6"/>
              <w:spacing w:line="317" w:lineRule="auto"/>
            </w:pPr>
          </w:p>
          <w:p w14:paraId="00A530A3">
            <w:pPr>
              <w:spacing w:before="42" w:line="229" w:lineRule="auto"/>
              <w:ind w:left="107"/>
              <w:rPr>
                <w:rFonts w:ascii="宋体" w:hAnsi="宋体" w:eastAsia="宋体" w:cs="宋体"/>
                <w:sz w:val="13"/>
                <w:szCs w:val="13"/>
              </w:rPr>
            </w:pPr>
            <w:r>
              <w:rPr>
                <w:rFonts w:ascii="宋体" w:hAnsi="宋体" w:eastAsia="宋体" w:cs="宋体"/>
                <w:spacing w:val="1"/>
                <w:sz w:val="13"/>
                <w:szCs w:val="13"/>
              </w:rPr>
              <w:t>中项省标</w:t>
            </w:r>
          </w:p>
        </w:tc>
        <w:tc>
          <w:tcPr>
            <w:tcW w:w="606" w:type="dxa"/>
            <w:vAlign w:val="top"/>
          </w:tcPr>
          <w:p w14:paraId="1D1E4957">
            <w:pPr>
              <w:pStyle w:val="6"/>
              <w:spacing w:line="316" w:lineRule="auto"/>
            </w:pPr>
          </w:p>
          <w:p w14:paraId="6CA7C2FF">
            <w:pPr>
              <w:pStyle w:val="6"/>
              <w:spacing w:line="317" w:lineRule="auto"/>
            </w:pPr>
          </w:p>
          <w:p w14:paraId="062D440F">
            <w:pPr>
              <w:spacing w:before="42" w:line="174" w:lineRule="exact"/>
              <w:ind w:left="247"/>
              <w:rPr>
                <w:rFonts w:ascii="宋体" w:hAnsi="宋体" w:eastAsia="宋体" w:cs="宋体"/>
                <w:sz w:val="13"/>
                <w:szCs w:val="13"/>
              </w:rPr>
            </w:pPr>
            <w:r>
              <w:rPr>
                <w:rFonts w:ascii="宋体" w:hAnsi="宋体" w:eastAsia="宋体" w:cs="宋体"/>
                <w:sz w:val="13"/>
                <w:szCs w:val="13"/>
              </w:rPr>
              <w:t>▲</w:t>
            </w:r>
          </w:p>
        </w:tc>
      </w:tr>
    </w:tbl>
    <w:p w14:paraId="3A5DE77F">
      <w:pPr>
        <w:pStyle w:val="2"/>
      </w:pPr>
    </w:p>
    <w:p w14:paraId="35104E0E">
      <w:pPr>
        <w:sectPr>
          <w:headerReference r:id="rId23" w:type="default"/>
          <w:footerReference r:id="rId24" w:type="default"/>
          <w:pgSz w:w="16838" w:h="11906"/>
          <w:pgMar w:top="1551" w:right="1829" w:bottom="913" w:left="1099" w:header="1154" w:footer="739" w:gutter="0"/>
          <w:cols w:space="720" w:num="1"/>
        </w:sectPr>
      </w:pPr>
    </w:p>
    <w:p w14:paraId="6A0B3401">
      <w:pPr>
        <w:spacing w:before="1" w:line="227" w:lineRule="auto"/>
        <w:ind w:left="5572"/>
        <w:outlineLvl w:val="0"/>
        <w:rPr>
          <w:rFonts w:ascii="方正小标宋简体" w:hAnsi="方正小标宋简体" w:eastAsia="方正小标宋简体" w:cs="方正小标宋简体"/>
          <w:sz w:val="27"/>
          <w:szCs w:val="27"/>
        </w:rPr>
      </w:pPr>
      <w:r>
        <w:rPr>
          <w:rFonts w:ascii="方正小标宋简体" w:hAnsi="方正小标宋简体" w:eastAsia="方正小标宋简体" w:cs="方正小标宋简体"/>
          <w:spacing w:val="5"/>
          <w:sz w:val="27"/>
          <w:szCs w:val="27"/>
        </w:rPr>
        <w:t>（截至2025年7月1日）</w:t>
      </w:r>
    </w:p>
    <w:tbl>
      <w:tblPr>
        <w:tblStyle w:val="5"/>
        <w:tblW w:w="138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9"/>
        <w:gridCol w:w="854"/>
        <w:gridCol w:w="899"/>
        <w:gridCol w:w="1818"/>
        <w:gridCol w:w="2916"/>
        <w:gridCol w:w="1163"/>
        <w:gridCol w:w="2494"/>
        <w:gridCol w:w="1182"/>
        <w:gridCol w:w="835"/>
        <w:gridCol w:w="712"/>
        <w:gridCol w:w="606"/>
      </w:tblGrid>
      <w:tr w14:paraId="4B7FF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419" w:type="dxa"/>
            <w:vAlign w:val="top"/>
          </w:tcPr>
          <w:p w14:paraId="7DFD888A">
            <w:pPr>
              <w:spacing w:before="170" w:line="232" w:lineRule="auto"/>
              <w:ind w:left="60"/>
              <w:rPr>
                <w:rFonts w:ascii="宋体" w:hAnsi="宋体" w:eastAsia="宋体" w:cs="宋体"/>
                <w:sz w:val="14"/>
                <w:szCs w:val="14"/>
              </w:rPr>
            </w:pPr>
            <w:r>
              <w:rPr>
                <w:rFonts w:ascii="宋体" w:hAnsi="宋体" w:eastAsia="宋体" w:cs="宋体"/>
                <w:b/>
                <w:bCs/>
                <w:spacing w:val="5"/>
                <w:sz w:val="14"/>
                <w:szCs w:val="14"/>
              </w:rPr>
              <w:t>序号</w:t>
            </w:r>
          </w:p>
        </w:tc>
        <w:tc>
          <w:tcPr>
            <w:tcW w:w="854" w:type="dxa"/>
            <w:vAlign w:val="top"/>
          </w:tcPr>
          <w:p w14:paraId="0E95128C">
            <w:pPr>
              <w:spacing w:before="170" w:line="230" w:lineRule="auto"/>
              <w:ind w:left="277"/>
              <w:rPr>
                <w:rFonts w:ascii="宋体" w:hAnsi="宋体" w:eastAsia="宋体" w:cs="宋体"/>
                <w:sz w:val="14"/>
                <w:szCs w:val="14"/>
              </w:rPr>
            </w:pPr>
            <w:r>
              <w:rPr>
                <w:rFonts w:ascii="宋体" w:hAnsi="宋体" w:eastAsia="宋体" w:cs="宋体"/>
                <w:b/>
                <w:bCs/>
                <w:spacing w:val="4"/>
                <w:sz w:val="14"/>
                <w:szCs w:val="14"/>
              </w:rPr>
              <w:t>部门</w:t>
            </w:r>
          </w:p>
        </w:tc>
        <w:tc>
          <w:tcPr>
            <w:tcW w:w="2717" w:type="dxa"/>
            <w:gridSpan w:val="2"/>
            <w:vAlign w:val="top"/>
          </w:tcPr>
          <w:p w14:paraId="4DA788AE">
            <w:pPr>
              <w:spacing w:before="170" w:line="230" w:lineRule="auto"/>
              <w:ind w:left="1063"/>
              <w:rPr>
                <w:rFonts w:ascii="宋体" w:hAnsi="宋体" w:eastAsia="宋体" w:cs="宋体"/>
                <w:sz w:val="14"/>
                <w:szCs w:val="14"/>
              </w:rPr>
            </w:pPr>
            <w:r>
              <w:rPr>
                <w:rFonts w:ascii="宋体" w:hAnsi="宋体" w:eastAsia="宋体" w:cs="宋体"/>
                <w:b/>
                <w:bCs/>
                <w:spacing w:val="6"/>
                <w:sz w:val="14"/>
                <w:szCs w:val="14"/>
              </w:rPr>
              <w:t>收费项目</w:t>
            </w:r>
          </w:p>
        </w:tc>
        <w:tc>
          <w:tcPr>
            <w:tcW w:w="2916" w:type="dxa"/>
            <w:vAlign w:val="top"/>
          </w:tcPr>
          <w:p w14:paraId="6F64C89C">
            <w:pPr>
              <w:spacing w:before="170" w:line="230" w:lineRule="auto"/>
              <w:ind w:left="1163"/>
              <w:rPr>
                <w:rFonts w:ascii="宋体" w:hAnsi="宋体" w:eastAsia="宋体" w:cs="宋体"/>
                <w:sz w:val="14"/>
                <w:szCs w:val="14"/>
              </w:rPr>
            </w:pPr>
            <w:r>
              <w:rPr>
                <w:rFonts w:ascii="宋体" w:hAnsi="宋体" w:eastAsia="宋体" w:cs="宋体"/>
                <w:b/>
                <w:bCs/>
                <w:spacing w:val="6"/>
                <w:sz w:val="14"/>
                <w:szCs w:val="14"/>
              </w:rPr>
              <w:t>收费标准</w:t>
            </w:r>
          </w:p>
        </w:tc>
        <w:tc>
          <w:tcPr>
            <w:tcW w:w="1163" w:type="dxa"/>
            <w:vAlign w:val="top"/>
          </w:tcPr>
          <w:p w14:paraId="17AF293D">
            <w:pPr>
              <w:spacing w:before="173" w:line="229" w:lineRule="auto"/>
              <w:ind w:left="315"/>
              <w:rPr>
                <w:rFonts w:ascii="宋体" w:hAnsi="宋体" w:eastAsia="宋体" w:cs="宋体"/>
                <w:sz w:val="13"/>
                <w:szCs w:val="13"/>
              </w:rPr>
            </w:pPr>
            <w:r>
              <w:rPr>
                <w:rFonts w:ascii="宋体" w:hAnsi="宋体" w:eastAsia="宋体" w:cs="宋体"/>
                <w:b/>
                <w:bCs/>
                <w:spacing w:val="3"/>
                <w:sz w:val="13"/>
                <w:szCs w:val="13"/>
              </w:rPr>
              <w:t>收费范围</w:t>
            </w:r>
          </w:p>
        </w:tc>
        <w:tc>
          <w:tcPr>
            <w:tcW w:w="2494" w:type="dxa"/>
            <w:vAlign w:val="top"/>
          </w:tcPr>
          <w:p w14:paraId="0576C63C">
            <w:pPr>
              <w:spacing w:before="171" w:line="229" w:lineRule="auto"/>
              <w:ind w:left="950"/>
              <w:rPr>
                <w:rFonts w:ascii="宋体" w:hAnsi="宋体" w:eastAsia="宋体" w:cs="宋体"/>
                <w:sz w:val="14"/>
                <w:szCs w:val="14"/>
              </w:rPr>
            </w:pPr>
            <w:r>
              <w:rPr>
                <w:rFonts w:ascii="宋体" w:hAnsi="宋体" w:eastAsia="宋体" w:cs="宋体"/>
                <w:b/>
                <w:bCs/>
                <w:spacing w:val="8"/>
                <w:sz w:val="14"/>
                <w:szCs w:val="14"/>
              </w:rPr>
              <w:t>政策依据</w:t>
            </w:r>
          </w:p>
        </w:tc>
        <w:tc>
          <w:tcPr>
            <w:tcW w:w="1182" w:type="dxa"/>
            <w:vAlign w:val="top"/>
          </w:tcPr>
          <w:p w14:paraId="15771EC9">
            <w:pPr>
              <w:spacing w:before="170" w:line="230" w:lineRule="auto"/>
              <w:ind w:left="297"/>
              <w:rPr>
                <w:rFonts w:ascii="宋体" w:hAnsi="宋体" w:eastAsia="宋体" w:cs="宋体"/>
                <w:sz w:val="14"/>
                <w:szCs w:val="14"/>
              </w:rPr>
            </w:pPr>
            <w:r>
              <w:rPr>
                <w:rFonts w:ascii="宋体" w:hAnsi="宋体" w:eastAsia="宋体" w:cs="宋体"/>
                <w:b/>
                <w:bCs/>
                <w:spacing w:val="7"/>
                <w:sz w:val="14"/>
                <w:szCs w:val="14"/>
              </w:rPr>
              <w:t>执收单位</w:t>
            </w:r>
          </w:p>
        </w:tc>
        <w:tc>
          <w:tcPr>
            <w:tcW w:w="835" w:type="dxa"/>
            <w:vAlign w:val="top"/>
          </w:tcPr>
          <w:p w14:paraId="76184E25">
            <w:pPr>
              <w:spacing w:before="79" w:line="242" w:lineRule="auto"/>
              <w:ind w:left="354" w:right="26" w:hanging="299"/>
              <w:rPr>
                <w:rFonts w:ascii="宋体" w:hAnsi="宋体" w:eastAsia="宋体" w:cs="宋体"/>
                <w:sz w:val="14"/>
                <w:szCs w:val="14"/>
              </w:rPr>
            </w:pPr>
            <w:r>
              <w:rPr>
                <w:rFonts w:ascii="宋体" w:hAnsi="宋体" w:eastAsia="宋体" w:cs="宋体"/>
                <w:b/>
                <w:bCs/>
                <w:spacing w:val="7"/>
                <w:sz w:val="14"/>
                <w:szCs w:val="14"/>
              </w:rPr>
              <w:t>资金管理方</w:t>
            </w:r>
            <w:r>
              <w:rPr>
                <w:rFonts w:ascii="宋体" w:hAnsi="宋体" w:eastAsia="宋体" w:cs="宋体"/>
                <w:b/>
                <w:bCs/>
                <w:spacing w:val="-2"/>
                <w:sz w:val="14"/>
                <w:szCs w:val="14"/>
              </w:rPr>
              <w:t>式</w:t>
            </w:r>
          </w:p>
        </w:tc>
        <w:tc>
          <w:tcPr>
            <w:tcW w:w="712" w:type="dxa"/>
            <w:vAlign w:val="top"/>
          </w:tcPr>
          <w:p w14:paraId="58E4F376">
            <w:pPr>
              <w:spacing w:before="170" w:line="230" w:lineRule="auto"/>
              <w:ind w:left="64"/>
              <w:rPr>
                <w:rFonts w:ascii="宋体" w:hAnsi="宋体" w:eastAsia="宋体" w:cs="宋体"/>
                <w:sz w:val="14"/>
                <w:szCs w:val="14"/>
              </w:rPr>
            </w:pPr>
            <w:r>
              <w:rPr>
                <w:rFonts w:ascii="宋体" w:hAnsi="宋体" w:eastAsia="宋体" w:cs="宋体"/>
                <w:b/>
                <w:bCs/>
                <w:spacing w:val="7"/>
                <w:sz w:val="14"/>
                <w:szCs w:val="14"/>
              </w:rPr>
              <w:t>制定权限</w:t>
            </w:r>
          </w:p>
        </w:tc>
        <w:tc>
          <w:tcPr>
            <w:tcW w:w="606" w:type="dxa"/>
            <w:vAlign w:val="top"/>
          </w:tcPr>
          <w:p w14:paraId="05046035">
            <w:pPr>
              <w:spacing w:before="170" w:line="232" w:lineRule="auto"/>
              <w:ind w:left="159"/>
              <w:rPr>
                <w:rFonts w:ascii="宋体" w:hAnsi="宋体" w:eastAsia="宋体" w:cs="宋体"/>
                <w:sz w:val="14"/>
                <w:szCs w:val="14"/>
              </w:rPr>
            </w:pPr>
            <w:r>
              <w:rPr>
                <w:rFonts w:ascii="宋体" w:hAnsi="宋体" w:eastAsia="宋体" w:cs="宋体"/>
                <w:b/>
                <w:bCs/>
                <w:spacing w:val="4"/>
                <w:sz w:val="14"/>
                <w:szCs w:val="14"/>
              </w:rPr>
              <w:t>备注</w:t>
            </w:r>
          </w:p>
        </w:tc>
      </w:tr>
      <w:tr w14:paraId="36231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419" w:type="dxa"/>
            <w:vAlign w:val="top"/>
          </w:tcPr>
          <w:p w14:paraId="4B3A6D52">
            <w:pPr>
              <w:pStyle w:val="6"/>
              <w:spacing w:line="263" w:lineRule="auto"/>
            </w:pPr>
          </w:p>
          <w:p w14:paraId="2076ED4E">
            <w:pPr>
              <w:pStyle w:val="6"/>
              <w:spacing w:line="263" w:lineRule="auto"/>
            </w:pPr>
          </w:p>
          <w:p w14:paraId="6A25996E">
            <w:pPr>
              <w:pStyle w:val="6"/>
              <w:spacing w:line="264" w:lineRule="auto"/>
            </w:pPr>
          </w:p>
          <w:p w14:paraId="714BE0C3">
            <w:pPr>
              <w:spacing w:before="42" w:line="175" w:lineRule="exact"/>
              <w:ind w:left="146"/>
              <w:rPr>
                <w:rFonts w:ascii="宋体" w:hAnsi="宋体" w:eastAsia="宋体" w:cs="宋体"/>
                <w:sz w:val="13"/>
                <w:szCs w:val="13"/>
              </w:rPr>
            </w:pPr>
            <w:r>
              <w:rPr>
                <w:rFonts w:ascii="宋体" w:hAnsi="宋体" w:eastAsia="宋体" w:cs="宋体"/>
                <w:spacing w:val="-1"/>
                <w:position w:val="1"/>
                <w:sz w:val="13"/>
                <w:szCs w:val="13"/>
              </w:rPr>
              <w:t>38</w:t>
            </w:r>
          </w:p>
        </w:tc>
        <w:tc>
          <w:tcPr>
            <w:tcW w:w="854" w:type="dxa"/>
            <w:vMerge w:val="restart"/>
            <w:tcBorders>
              <w:bottom w:val="nil"/>
            </w:tcBorders>
            <w:vAlign w:val="top"/>
          </w:tcPr>
          <w:p w14:paraId="1D3DDBC4">
            <w:pPr>
              <w:pStyle w:val="6"/>
              <w:spacing w:line="265" w:lineRule="auto"/>
            </w:pPr>
          </w:p>
          <w:p w14:paraId="719DF5E7">
            <w:pPr>
              <w:pStyle w:val="6"/>
              <w:spacing w:line="265" w:lineRule="auto"/>
            </w:pPr>
          </w:p>
          <w:p w14:paraId="06A989F2">
            <w:pPr>
              <w:pStyle w:val="6"/>
              <w:spacing w:line="265" w:lineRule="auto"/>
            </w:pPr>
          </w:p>
          <w:p w14:paraId="794436B5">
            <w:pPr>
              <w:pStyle w:val="6"/>
              <w:spacing w:line="265" w:lineRule="auto"/>
            </w:pPr>
          </w:p>
          <w:p w14:paraId="3D2CE020">
            <w:pPr>
              <w:pStyle w:val="6"/>
              <w:spacing w:line="265" w:lineRule="auto"/>
            </w:pPr>
          </w:p>
          <w:p w14:paraId="2C4F0DD0">
            <w:pPr>
              <w:pStyle w:val="6"/>
              <w:spacing w:line="265" w:lineRule="auto"/>
            </w:pPr>
          </w:p>
          <w:p w14:paraId="75422E19">
            <w:pPr>
              <w:pStyle w:val="6"/>
              <w:spacing w:line="265" w:lineRule="auto"/>
            </w:pPr>
          </w:p>
          <w:p w14:paraId="36F9ECDE">
            <w:pPr>
              <w:pStyle w:val="6"/>
              <w:spacing w:line="266" w:lineRule="auto"/>
            </w:pPr>
          </w:p>
          <w:p w14:paraId="208BFCAA">
            <w:pPr>
              <w:spacing w:before="42" w:line="229" w:lineRule="auto"/>
              <w:ind w:left="156"/>
              <w:rPr>
                <w:rFonts w:ascii="宋体" w:hAnsi="宋体" w:eastAsia="宋体" w:cs="宋体"/>
                <w:sz w:val="13"/>
                <w:szCs w:val="13"/>
              </w:rPr>
            </w:pPr>
            <w:r>
              <w:rPr>
                <w:rFonts w:ascii="宋体" w:hAnsi="宋体" w:eastAsia="宋体" w:cs="宋体"/>
                <w:b/>
                <w:bCs/>
                <w:spacing w:val="3"/>
                <w:sz w:val="13"/>
                <w:szCs w:val="13"/>
              </w:rPr>
              <w:t>市场监管</w:t>
            </w:r>
          </w:p>
          <w:p w14:paraId="3DAD7F10">
            <w:pPr>
              <w:spacing w:before="6" w:line="229" w:lineRule="auto"/>
              <w:ind w:left="89"/>
              <w:rPr>
                <w:rFonts w:ascii="宋体" w:hAnsi="宋体" w:eastAsia="宋体" w:cs="宋体"/>
                <w:sz w:val="13"/>
                <w:szCs w:val="13"/>
              </w:rPr>
            </w:pPr>
            <w:r>
              <w:rPr>
                <w:rFonts w:ascii="宋体" w:hAnsi="宋体" w:eastAsia="宋体" w:cs="宋体"/>
                <w:b/>
                <w:bCs/>
                <w:spacing w:val="3"/>
                <w:sz w:val="13"/>
                <w:szCs w:val="13"/>
              </w:rPr>
              <w:t>（知识产权</w:t>
            </w:r>
          </w:p>
          <w:p w14:paraId="04A68A51">
            <w:pPr>
              <w:spacing w:before="6" w:line="230" w:lineRule="auto"/>
              <w:ind w:left="154"/>
              <w:rPr>
                <w:rFonts w:ascii="宋体" w:hAnsi="宋体" w:eastAsia="宋体" w:cs="宋体"/>
                <w:sz w:val="13"/>
                <w:szCs w:val="13"/>
              </w:rPr>
            </w:pPr>
            <w:r>
              <w:rPr>
                <w:rFonts w:ascii="宋体" w:hAnsi="宋体" w:eastAsia="宋体" w:cs="宋体"/>
                <w:b/>
                <w:bCs/>
                <w:spacing w:val="3"/>
                <w:sz w:val="13"/>
                <w:szCs w:val="13"/>
              </w:rPr>
              <w:t>局、专利</w:t>
            </w:r>
          </w:p>
          <w:p w14:paraId="56BAEE23">
            <w:pPr>
              <w:spacing w:before="6" w:line="230" w:lineRule="auto"/>
              <w:ind w:left="290"/>
              <w:rPr>
                <w:rFonts w:ascii="宋体" w:hAnsi="宋体" w:eastAsia="宋体" w:cs="宋体"/>
                <w:sz w:val="13"/>
                <w:szCs w:val="13"/>
              </w:rPr>
            </w:pPr>
            <w:r>
              <w:rPr>
                <w:rFonts w:ascii="宋体" w:hAnsi="宋体" w:eastAsia="宋体" w:cs="宋体"/>
                <w:b/>
                <w:bCs/>
                <w:spacing w:val="-2"/>
                <w:sz w:val="13"/>
                <w:szCs w:val="13"/>
              </w:rPr>
              <w:t>局）</w:t>
            </w:r>
          </w:p>
        </w:tc>
        <w:tc>
          <w:tcPr>
            <w:tcW w:w="2717" w:type="dxa"/>
            <w:gridSpan w:val="2"/>
            <w:vAlign w:val="top"/>
          </w:tcPr>
          <w:p w14:paraId="743C95D3">
            <w:pPr>
              <w:pStyle w:val="6"/>
              <w:spacing w:line="263" w:lineRule="auto"/>
            </w:pPr>
          </w:p>
          <w:p w14:paraId="4BF010DE">
            <w:pPr>
              <w:pStyle w:val="6"/>
              <w:spacing w:line="263" w:lineRule="auto"/>
            </w:pPr>
          </w:p>
          <w:p w14:paraId="1E5F60B0">
            <w:pPr>
              <w:pStyle w:val="6"/>
              <w:spacing w:line="264" w:lineRule="auto"/>
            </w:pPr>
          </w:p>
          <w:p w14:paraId="284ABE4F">
            <w:pPr>
              <w:spacing w:before="42" w:line="229" w:lineRule="auto"/>
              <w:ind w:left="957"/>
              <w:rPr>
                <w:rFonts w:ascii="宋体" w:hAnsi="宋体" w:eastAsia="宋体" w:cs="宋体"/>
                <w:sz w:val="13"/>
                <w:szCs w:val="13"/>
              </w:rPr>
            </w:pPr>
            <w:r>
              <w:rPr>
                <w:rFonts w:ascii="宋体" w:hAnsi="宋体" w:eastAsia="宋体" w:cs="宋体"/>
                <w:spacing w:val="4"/>
                <w:sz w:val="13"/>
                <w:szCs w:val="13"/>
              </w:rPr>
              <w:t>商标注册收费</w:t>
            </w:r>
          </w:p>
        </w:tc>
        <w:tc>
          <w:tcPr>
            <w:tcW w:w="2916" w:type="dxa"/>
            <w:vAlign w:val="top"/>
          </w:tcPr>
          <w:p w14:paraId="13052435">
            <w:pPr>
              <w:spacing w:before="247" w:line="239" w:lineRule="auto"/>
              <w:ind w:left="39" w:right="26" w:firstLine="2"/>
              <w:jc w:val="both"/>
              <w:rPr>
                <w:rFonts w:ascii="宋体" w:hAnsi="宋体" w:eastAsia="宋体" w:cs="宋体"/>
                <w:sz w:val="13"/>
                <w:szCs w:val="13"/>
              </w:rPr>
            </w:pPr>
            <w:r>
              <w:rPr>
                <w:rFonts w:ascii="宋体" w:hAnsi="宋体" w:eastAsia="宋体" w:cs="宋体"/>
                <w:spacing w:val="5"/>
                <w:sz w:val="13"/>
                <w:szCs w:val="13"/>
              </w:rPr>
              <w:t>受理商标注册费、补发商标注册证费、受理转让注册商标费、受理商标续展注册费、受理续展注册延迟费、受理商标评审费、变更费、出具商标证明费、受理集体商标注册费、受理证明商标注册费、商标异议费、撤销商标费、商标使用许可合同备案费共13项，标准分为纸质和电子申</w:t>
            </w:r>
            <w:r>
              <w:rPr>
                <w:rFonts w:ascii="宋体" w:hAnsi="宋体" w:eastAsia="宋体" w:cs="宋体"/>
                <w:spacing w:val="4"/>
                <w:sz w:val="13"/>
                <w:szCs w:val="13"/>
              </w:rPr>
              <w:t>请两</w:t>
            </w:r>
          </w:p>
          <w:p w14:paraId="1641B9ED">
            <w:pPr>
              <w:spacing w:line="228" w:lineRule="auto"/>
              <w:ind w:left="716"/>
              <w:rPr>
                <w:rFonts w:ascii="宋体" w:hAnsi="宋体" w:eastAsia="宋体" w:cs="宋体"/>
                <w:sz w:val="13"/>
                <w:szCs w:val="13"/>
              </w:rPr>
            </w:pPr>
            <w:r>
              <w:rPr>
                <w:rFonts w:ascii="宋体" w:hAnsi="宋体" w:eastAsia="宋体" w:cs="宋体"/>
                <w:spacing w:val="4"/>
                <w:sz w:val="13"/>
                <w:szCs w:val="13"/>
              </w:rPr>
              <w:t>种。收费标准详见网址：</w:t>
            </w:r>
          </w:p>
          <w:p w14:paraId="032EA138">
            <w:pPr>
              <w:spacing w:before="6" w:line="223" w:lineRule="auto"/>
              <w:ind w:left="88"/>
              <w:rPr>
                <w:rFonts w:ascii="宋体" w:hAnsi="宋体" w:eastAsia="宋体" w:cs="宋体"/>
                <w:sz w:val="13"/>
                <w:szCs w:val="13"/>
              </w:rPr>
            </w:pPr>
            <w:r>
              <w:fldChar w:fldCharType="begin"/>
            </w:r>
            <w:r>
              <w:instrText xml:space="preserve"> HYPERLINK "http://sbj.cnipa.gov.cn/sbj/sbsq/sfbz/" </w:instrText>
            </w:r>
            <w:r>
              <w:fldChar w:fldCharType="separate"/>
            </w:r>
            <w:r>
              <w:rPr>
                <w:rFonts w:ascii="宋体" w:hAnsi="宋体" w:eastAsia="宋体" w:cs="宋体"/>
                <w:sz w:val="13"/>
                <w:szCs w:val="13"/>
                <w:u w:val="single" w:color="auto"/>
              </w:rPr>
              <w:t>http</w:t>
            </w:r>
            <w:r>
              <w:rPr>
                <w:rFonts w:ascii="宋体" w:hAnsi="宋体" w:eastAsia="宋体" w:cs="宋体"/>
                <w:spacing w:val="12"/>
                <w:sz w:val="13"/>
                <w:szCs w:val="13"/>
                <w:u w:val="single" w:color="auto"/>
              </w:rPr>
              <w:t>://</w:t>
            </w:r>
            <w:r>
              <w:rPr>
                <w:rFonts w:ascii="宋体" w:hAnsi="宋体" w:eastAsia="宋体" w:cs="宋体"/>
                <w:sz w:val="13"/>
                <w:szCs w:val="13"/>
                <w:u w:val="single" w:color="auto"/>
              </w:rPr>
              <w:t>sbj</w:t>
            </w:r>
            <w:r>
              <w:rPr>
                <w:rFonts w:ascii="宋体" w:hAnsi="宋体" w:eastAsia="宋体" w:cs="宋体"/>
                <w:spacing w:val="12"/>
                <w:sz w:val="13"/>
                <w:szCs w:val="13"/>
                <w:u w:val="single" w:color="auto"/>
              </w:rPr>
              <w:t>.</w:t>
            </w:r>
            <w:r>
              <w:rPr>
                <w:rFonts w:ascii="宋体" w:hAnsi="宋体" w:eastAsia="宋体" w:cs="宋体"/>
                <w:sz w:val="13"/>
                <w:szCs w:val="13"/>
                <w:u w:val="single" w:color="auto"/>
              </w:rPr>
              <w:t>cnipa</w:t>
            </w:r>
            <w:r>
              <w:rPr>
                <w:rFonts w:ascii="宋体" w:hAnsi="宋体" w:eastAsia="宋体" w:cs="宋体"/>
                <w:spacing w:val="12"/>
                <w:sz w:val="13"/>
                <w:szCs w:val="13"/>
                <w:u w:val="single" w:color="auto"/>
              </w:rPr>
              <w:t>.</w:t>
            </w:r>
            <w:r>
              <w:rPr>
                <w:rFonts w:ascii="宋体" w:hAnsi="宋体" w:eastAsia="宋体" w:cs="宋体"/>
                <w:sz w:val="13"/>
                <w:szCs w:val="13"/>
                <w:u w:val="single" w:color="auto"/>
              </w:rPr>
              <w:t>gov</w:t>
            </w:r>
            <w:r>
              <w:rPr>
                <w:rFonts w:ascii="宋体" w:hAnsi="宋体" w:eastAsia="宋体" w:cs="宋体"/>
                <w:spacing w:val="12"/>
                <w:sz w:val="13"/>
                <w:szCs w:val="13"/>
                <w:u w:val="single" w:color="auto"/>
              </w:rPr>
              <w:t>.</w:t>
            </w:r>
            <w:r>
              <w:rPr>
                <w:rFonts w:ascii="宋体" w:hAnsi="宋体" w:eastAsia="宋体" w:cs="宋体"/>
                <w:sz w:val="13"/>
                <w:szCs w:val="13"/>
                <w:u w:val="single" w:color="auto"/>
              </w:rPr>
              <w:t>cn</w:t>
            </w:r>
            <w:r>
              <w:rPr>
                <w:rFonts w:ascii="宋体" w:hAnsi="宋体" w:eastAsia="宋体" w:cs="宋体"/>
                <w:spacing w:val="12"/>
                <w:sz w:val="13"/>
                <w:szCs w:val="13"/>
                <w:u w:val="single" w:color="auto"/>
              </w:rPr>
              <w:t>/</w:t>
            </w:r>
            <w:r>
              <w:rPr>
                <w:rFonts w:ascii="宋体" w:hAnsi="宋体" w:eastAsia="宋体" w:cs="宋体"/>
                <w:sz w:val="13"/>
                <w:szCs w:val="13"/>
                <w:u w:val="single" w:color="auto"/>
              </w:rPr>
              <w:t>sbj</w:t>
            </w:r>
            <w:r>
              <w:rPr>
                <w:rFonts w:ascii="宋体" w:hAnsi="宋体" w:eastAsia="宋体" w:cs="宋体"/>
                <w:spacing w:val="12"/>
                <w:sz w:val="13"/>
                <w:szCs w:val="13"/>
                <w:u w:val="single" w:color="auto"/>
              </w:rPr>
              <w:t>/</w:t>
            </w:r>
            <w:r>
              <w:rPr>
                <w:rFonts w:ascii="宋体" w:hAnsi="宋体" w:eastAsia="宋体" w:cs="宋体"/>
                <w:sz w:val="13"/>
                <w:szCs w:val="13"/>
                <w:u w:val="single" w:color="auto"/>
              </w:rPr>
              <w:t>sbsq</w:t>
            </w:r>
            <w:r>
              <w:rPr>
                <w:rFonts w:ascii="宋体" w:hAnsi="宋体" w:eastAsia="宋体" w:cs="宋体"/>
                <w:spacing w:val="12"/>
                <w:sz w:val="13"/>
                <w:szCs w:val="13"/>
                <w:u w:val="single" w:color="auto"/>
              </w:rPr>
              <w:t>/</w:t>
            </w:r>
            <w:r>
              <w:rPr>
                <w:rFonts w:ascii="宋体" w:hAnsi="宋体" w:eastAsia="宋体" w:cs="宋体"/>
                <w:sz w:val="13"/>
                <w:szCs w:val="13"/>
                <w:u w:val="single" w:color="auto"/>
              </w:rPr>
              <w:t>sfbz</w:t>
            </w:r>
            <w:r>
              <w:rPr>
                <w:rFonts w:ascii="宋体" w:hAnsi="宋体" w:eastAsia="宋体" w:cs="宋体"/>
                <w:spacing w:val="12"/>
                <w:sz w:val="13"/>
                <w:szCs w:val="13"/>
                <w:u w:val="single" w:color="auto"/>
              </w:rPr>
              <w:t>/</w:t>
            </w:r>
            <w:r>
              <w:rPr>
                <w:rFonts w:ascii="宋体" w:hAnsi="宋体" w:eastAsia="宋体" w:cs="宋体"/>
                <w:spacing w:val="12"/>
                <w:sz w:val="13"/>
                <w:szCs w:val="13"/>
                <w:u w:val="single" w:color="auto"/>
              </w:rPr>
              <w:fldChar w:fldCharType="end"/>
            </w:r>
            <w:r>
              <w:rPr>
                <w:rFonts w:ascii="宋体" w:hAnsi="宋体" w:eastAsia="宋体" w:cs="宋体"/>
                <w:spacing w:val="12"/>
                <w:sz w:val="13"/>
                <w:szCs w:val="13"/>
              </w:rPr>
              <w:t>）</w:t>
            </w:r>
          </w:p>
        </w:tc>
        <w:tc>
          <w:tcPr>
            <w:tcW w:w="1163" w:type="dxa"/>
            <w:vAlign w:val="top"/>
          </w:tcPr>
          <w:p w14:paraId="37CC7C26">
            <w:pPr>
              <w:pStyle w:val="6"/>
              <w:spacing w:line="353" w:lineRule="auto"/>
            </w:pPr>
          </w:p>
          <w:p w14:paraId="757453CC">
            <w:pPr>
              <w:pStyle w:val="6"/>
              <w:spacing w:line="353" w:lineRule="auto"/>
            </w:pPr>
          </w:p>
          <w:p w14:paraId="6CC51A41">
            <w:pPr>
              <w:spacing w:before="43"/>
              <w:ind w:left="391" w:right="29" w:hanging="344"/>
              <w:rPr>
                <w:rFonts w:ascii="宋体" w:hAnsi="宋体" w:eastAsia="宋体" w:cs="宋体"/>
                <w:sz w:val="13"/>
                <w:szCs w:val="13"/>
              </w:rPr>
            </w:pPr>
            <w:r>
              <w:rPr>
                <w:rFonts w:ascii="宋体" w:hAnsi="宋体" w:eastAsia="宋体" w:cs="宋体"/>
                <w:spacing w:val="4"/>
                <w:sz w:val="13"/>
                <w:szCs w:val="13"/>
              </w:rPr>
              <w:t>商标注册申请单位</w:t>
            </w:r>
            <w:r>
              <w:rPr>
                <w:rFonts w:ascii="宋体" w:hAnsi="宋体" w:eastAsia="宋体" w:cs="宋体"/>
                <w:spacing w:val="2"/>
                <w:sz w:val="13"/>
                <w:szCs w:val="13"/>
              </w:rPr>
              <w:t xml:space="preserve"> </w:t>
            </w:r>
            <w:r>
              <w:rPr>
                <w:rFonts w:ascii="宋体" w:hAnsi="宋体" w:eastAsia="宋体" w:cs="宋体"/>
                <w:spacing w:val="1"/>
                <w:sz w:val="13"/>
                <w:szCs w:val="13"/>
              </w:rPr>
              <w:t>、个人</w:t>
            </w:r>
          </w:p>
        </w:tc>
        <w:tc>
          <w:tcPr>
            <w:tcW w:w="2494" w:type="dxa"/>
            <w:vAlign w:val="top"/>
          </w:tcPr>
          <w:p w14:paraId="47FAE48F">
            <w:pPr>
              <w:pStyle w:val="6"/>
              <w:spacing w:line="270" w:lineRule="auto"/>
            </w:pPr>
          </w:p>
          <w:p w14:paraId="5CAFFEB3">
            <w:pPr>
              <w:pStyle w:val="6"/>
              <w:spacing w:line="270" w:lineRule="auto"/>
            </w:pPr>
          </w:p>
          <w:p w14:paraId="7591819B">
            <w:pPr>
              <w:spacing w:before="42" w:line="227" w:lineRule="auto"/>
              <w:ind w:left="39"/>
              <w:rPr>
                <w:rFonts w:ascii="宋体" w:hAnsi="宋体" w:eastAsia="宋体" w:cs="宋体"/>
                <w:sz w:val="13"/>
                <w:szCs w:val="13"/>
              </w:rPr>
            </w:pPr>
            <w:r>
              <w:rPr>
                <w:rFonts w:hint="eastAsia" w:ascii="宋体" w:hAnsi="宋体" w:eastAsia="宋体" w:cs="宋体"/>
                <w:spacing w:val="4"/>
                <w:sz w:val="13"/>
                <w:szCs w:val="13"/>
                <w:lang w:eastAsia="zh-CN"/>
              </w:rPr>
              <w:t>《中华人民共和国商标法》</w:t>
            </w:r>
            <w:r>
              <w:rPr>
                <w:rFonts w:ascii="宋体" w:hAnsi="宋体" w:eastAsia="宋体" w:cs="宋体"/>
                <w:spacing w:val="4"/>
                <w:sz w:val="13"/>
                <w:szCs w:val="13"/>
              </w:rPr>
              <w:t>《商标法实施条例》、计价格</w:t>
            </w:r>
          </w:p>
          <w:p w14:paraId="44244305">
            <w:pPr>
              <w:spacing w:before="8" w:line="227" w:lineRule="auto"/>
              <w:ind w:left="47"/>
              <w:rPr>
                <w:rFonts w:ascii="宋体" w:hAnsi="宋体" w:eastAsia="宋体" w:cs="宋体"/>
                <w:sz w:val="13"/>
                <w:szCs w:val="13"/>
              </w:rPr>
            </w:pPr>
            <w:r>
              <w:rPr>
                <w:rFonts w:ascii="宋体" w:hAnsi="宋体" w:eastAsia="宋体" w:cs="宋体"/>
                <w:spacing w:val="3"/>
                <w:sz w:val="13"/>
                <w:szCs w:val="13"/>
              </w:rPr>
              <w:t>〔1995〕2404号、发改价格〔2015〕2136</w:t>
            </w:r>
          </w:p>
          <w:p w14:paraId="02CAFAF9">
            <w:pPr>
              <w:spacing w:before="8" w:line="227" w:lineRule="auto"/>
              <w:ind w:left="34"/>
              <w:rPr>
                <w:rFonts w:ascii="宋体" w:hAnsi="宋体" w:eastAsia="宋体" w:cs="宋体"/>
                <w:sz w:val="13"/>
                <w:szCs w:val="13"/>
              </w:rPr>
            </w:pPr>
            <w:r>
              <w:rPr>
                <w:rFonts w:ascii="宋体" w:hAnsi="宋体" w:eastAsia="宋体" w:cs="宋体"/>
                <w:spacing w:val="4"/>
                <w:sz w:val="13"/>
                <w:szCs w:val="13"/>
              </w:rPr>
              <w:t>号、财税〔2017〕20号、发改价格〔2019</w:t>
            </w:r>
          </w:p>
          <w:p w14:paraId="7CB1CB0D">
            <w:pPr>
              <w:spacing w:before="8" w:line="230" w:lineRule="auto"/>
              <w:ind w:left="1031"/>
              <w:rPr>
                <w:rFonts w:ascii="宋体" w:hAnsi="宋体" w:eastAsia="宋体" w:cs="宋体"/>
                <w:sz w:val="13"/>
                <w:szCs w:val="13"/>
              </w:rPr>
            </w:pPr>
            <w:r>
              <w:rPr>
                <w:rFonts w:ascii="宋体" w:hAnsi="宋体" w:eastAsia="宋体" w:cs="宋体"/>
                <w:sz w:val="13"/>
                <w:szCs w:val="13"/>
              </w:rPr>
              <w:t>〕914号</w:t>
            </w:r>
          </w:p>
        </w:tc>
        <w:tc>
          <w:tcPr>
            <w:tcW w:w="1182" w:type="dxa"/>
            <w:vAlign w:val="top"/>
          </w:tcPr>
          <w:p w14:paraId="5E6DB237">
            <w:pPr>
              <w:pStyle w:val="6"/>
              <w:spacing w:line="456" w:lineRule="auto"/>
            </w:pPr>
          </w:p>
          <w:p w14:paraId="6413A4AD">
            <w:pPr>
              <w:spacing w:before="42" w:line="229" w:lineRule="auto"/>
              <w:ind w:left="73"/>
              <w:rPr>
                <w:rFonts w:ascii="宋体" w:hAnsi="宋体" w:eastAsia="宋体" w:cs="宋体"/>
                <w:sz w:val="13"/>
                <w:szCs w:val="13"/>
              </w:rPr>
            </w:pPr>
            <w:r>
              <w:rPr>
                <w:rFonts w:ascii="宋体" w:hAnsi="宋体" w:eastAsia="宋体" w:cs="宋体"/>
                <w:spacing w:val="3"/>
                <w:sz w:val="13"/>
                <w:szCs w:val="13"/>
              </w:rPr>
              <w:t>国家知识产权局专</w:t>
            </w:r>
          </w:p>
          <w:p w14:paraId="225C6E86">
            <w:pPr>
              <w:spacing w:before="6" w:line="229" w:lineRule="auto"/>
              <w:ind w:left="60"/>
              <w:rPr>
                <w:rFonts w:ascii="宋体" w:hAnsi="宋体" w:eastAsia="宋体" w:cs="宋体"/>
                <w:sz w:val="13"/>
                <w:szCs w:val="13"/>
              </w:rPr>
            </w:pPr>
            <w:r>
              <w:rPr>
                <w:rFonts w:ascii="宋体" w:hAnsi="宋体" w:eastAsia="宋体" w:cs="宋体"/>
                <w:spacing w:val="4"/>
                <w:sz w:val="13"/>
                <w:szCs w:val="13"/>
              </w:rPr>
              <w:t>利局呼和浩特代办</w:t>
            </w:r>
          </w:p>
          <w:p w14:paraId="1FA4BA29">
            <w:pPr>
              <w:spacing w:before="6" w:line="228" w:lineRule="auto"/>
              <w:ind w:left="129"/>
              <w:rPr>
                <w:rFonts w:ascii="宋体" w:hAnsi="宋体" w:eastAsia="宋体" w:cs="宋体"/>
                <w:sz w:val="13"/>
                <w:szCs w:val="13"/>
              </w:rPr>
            </w:pPr>
            <w:r>
              <w:rPr>
                <w:rFonts w:ascii="宋体" w:hAnsi="宋体" w:eastAsia="宋体" w:cs="宋体"/>
                <w:spacing w:val="4"/>
                <w:sz w:val="13"/>
                <w:szCs w:val="13"/>
              </w:rPr>
              <w:t>处提供缴费二维</w:t>
            </w:r>
          </w:p>
          <w:p w14:paraId="433DFCA2">
            <w:pPr>
              <w:spacing w:before="7" w:line="229" w:lineRule="auto"/>
              <w:ind w:left="59"/>
              <w:rPr>
                <w:rFonts w:ascii="宋体" w:hAnsi="宋体" w:eastAsia="宋体" w:cs="宋体"/>
                <w:sz w:val="13"/>
                <w:szCs w:val="13"/>
              </w:rPr>
            </w:pPr>
            <w:r>
              <w:rPr>
                <w:rFonts w:ascii="宋体" w:hAnsi="宋体" w:eastAsia="宋体" w:cs="宋体"/>
                <w:spacing w:val="4"/>
                <w:sz w:val="13"/>
                <w:szCs w:val="13"/>
              </w:rPr>
              <w:t>码，国家知识产权</w:t>
            </w:r>
          </w:p>
          <w:p w14:paraId="24C96292">
            <w:pPr>
              <w:spacing w:before="7" w:line="229" w:lineRule="auto"/>
              <w:ind w:left="61"/>
              <w:rPr>
                <w:rFonts w:ascii="宋体" w:hAnsi="宋体" w:eastAsia="宋体" w:cs="宋体"/>
                <w:sz w:val="13"/>
                <w:szCs w:val="13"/>
              </w:rPr>
            </w:pPr>
            <w:r>
              <w:rPr>
                <w:rFonts w:ascii="宋体" w:hAnsi="宋体" w:eastAsia="宋体" w:cs="宋体"/>
                <w:spacing w:val="4"/>
                <w:sz w:val="13"/>
                <w:szCs w:val="13"/>
              </w:rPr>
              <w:t>局商标局直接收费</w:t>
            </w:r>
          </w:p>
        </w:tc>
        <w:tc>
          <w:tcPr>
            <w:tcW w:w="835" w:type="dxa"/>
            <w:vAlign w:val="top"/>
          </w:tcPr>
          <w:p w14:paraId="73BBFDF5">
            <w:pPr>
              <w:pStyle w:val="6"/>
              <w:spacing w:line="353" w:lineRule="auto"/>
            </w:pPr>
          </w:p>
          <w:p w14:paraId="6D3014AB">
            <w:pPr>
              <w:pStyle w:val="6"/>
              <w:spacing w:line="353" w:lineRule="auto"/>
            </w:pPr>
          </w:p>
          <w:p w14:paraId="20DF55F9">
            <w:pPr>
              <w:spacing w:before="43"/>
              <w:ind w:left="358" w:right="62" w:hanging="270"/>
              <w:rPr>
                <w:rFonts w:ascii="宋体" w:hAnsi="宋体" w:eastAsia="宋体" w:cs="宋体"/>
                <w:sz w:val="13"/>
                <w:szCs w:val="13"/>
              </w:rPr>
            </w:pPr>
            <w:r>
              <w:rPr>
                <w:rFonts w:ascii="宋体" w:hAnsi="宋体" w:eastAsia="宋体" w:cs="宋体"/>
                <w:spacing w:val="4"/>
                <w:sz w:val="13"/>
                <w:szCs w:val="13"/>
              </w:rPr>
              <w:t>缴入中央国</w:t>
            </w:r>
            <w:r>
              <w:rPr>
                <w:rFonts w:ascii="宋体" w:hAnsi="宋体" w:eastAsia="宋体" w:cs="宋体"/>
                <w:sz w:val="13"/>
                <w:szCs w:val="13"/>
              </w:rPr>
              <w:t>库</w:t>
            </w:r>
          </w:p>
        </w:tc>
        <w:tc>
          <w:tcPr>
            <w:tcW w:w="712" w:type="dxa"/>
            <w:vAlign w:val="top"/>
          </w:tcPr>
          <w:p w14:paraId="6F7BAD7C">
            <w:pPr>
              <w:pStyle w:val="6"/>
              <w:spacing w:line="263" w:lineRule="auto"/>
            </w:pPr>
          </w:p>
          <w:p w14:paraId="51459FE7">
            <w:pPr>
              <w:pStyle w:val="6"/>
              <w:spacing w:line="263" w:lineRule="auto"/>
            </w:pPr>
          </w:p>
          <w:p w14:paraId="1A9FB51F">
            <w:pPr>
              <w:pStyle w:val="6"/>
              <w:spacing w:line="263" w:lineRule="auto"/>
            </w:pPr>
          </w:p>
          <w:p w14:paraId="340800F6">
            <w:pPr>
              <w:spacing w:before="43" w:line="230" w:lineRule="auto"/>
              <w:ind w:left="107"/>
              <w:rPr>
                <w:rFonts w:ascii="宋体" w:hAnsi="宋体" w:eastAsia="宋体" w:cs="宋体"/>
                <w:sz w:val="13"/>
                <w:szCs w:val="13"/>
              </w:rPr>
            </w:pPr>
            <w:r>
              <w:rPr>
                <w:rFonts w:ascii="宋体" w:hAnsi="宋体" w:eastAsia="宋体" w:cs="宋体"/>
                <w:spacing w:val="1"/>
                <w:sz w:val="13"/>
                <w:szCs w:val="13"/>
              </w:rPr>
              <w:t>中项中标</w:t>
            </w:r>
          </w:p>
        </w:tc>
        <w:tc>
          <w:tcPr>
            <w:tcW w:w="606" w:type="dxa"/>
            <w:vAlign w:val="top"/>
          </w:tcPr>
          <w:p w14:paraId="01F89950">
            <w:pPr>
              <w:pStyle w:val="6"/>
              <w:spacing w:line="263" w:lineRule="auto"/>
            </w:pPr>
          </w:p>
          <w:p w14:paraId="3621FD8D">
            <w:pPr>
              <w:pStyle w:val="6"/>
              <w:spacing w:line="263" w:lineRule="auto"/>
            </w:pPr>
          </w:p>
          <w:p w14:paraId="2627357B">
            <w:pPr>
              <w:pStyle w:val="6"/>
              <w:spacing w:line="264" w:lineRule="auto"/>
            </w:pPr>
          </w:p>
          <w:p w14:paraId="52C00706">
            <w:pPr>
              <w:spacing w:before="42" w:line="174" w:lineRule="exact"/>
              <w:ind w:left="246"/>
              <w:rPr>
                <w:rFonts w:ascii="宋体" w:hAnsi="宋体" w:eastAsia="宋体" w:cs="宋体"/>
                <w:sz w:val="13"/>
                <w:szCs w:val="13"/>
              </w:rPr>
            </w:pPr>
            <w:r>
              <w:rPr>
                <w:rFonts w:ascii="宋体" w:hAnsi="宋体" w:eastAsia="宋体" w:cs="宋体"/>
                <w:sz w:val="13"/>
                <w:szCs w:val="13"/>
              </w:rPr>
              <w:t>▲</w:t>
            </w:r>
          </w:p>
        </w:tc>
      </w:tr>
      <w:tr w14:paraId="5D29A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9" w:hRule="atLeast"/>
        </w:trPr>
        <w:tc>
          <w:tcPr>
            <w:tcW w:w="419" w:type="dxa"/>
            <w:vAlign w:val="top"/>
          </w:tcPr>
          <w:p w14:paraId="2423C86F">
            <w:pPr>
              <w:pStyle w:val="6"/>
              <w:spacing w:line="255" w:lineRule="auto"/>
            </w:pPr>
          </w:p>
          <w:p w14:paraId="6D7FE66E">
            <w:pPr>
              <w:pStyle w:val="6"/>
              <w:spacing w:line="255" w:lineRule="auto"/>
            </w:pPr>
          </w:p>
          <w:p w14:paraId="702B386A">
            <w:pPr>
              <w:pStyle w:val="6"/>
              <w:spacing w:line="256" w:lineRule="auto"/>
            </w:pPr>
          </w:p>
          <w:p w14:paraId="385C2550">
            <w:pPr>
              <w:spacing w:before="43" w:line="175" w:lineRule="exact"/>
              <w:ind w:left="146"/>
              <w:rPr>
                <w:rFonts w:ascii="宋体" w:hAnsi="宋体" w:eastAsia="宋体" w:cs="宋体"/>
                <w:sz w:val="13"/>
                <w:szCs w:val="13"/>
              </w:rPr>
            </w:pPr>
            <w:r>
              <w:rPr>
                <w:rFonts w:ascii="宋体" w:hAnsi="宋体" w:eastAsia="宋体" w:cs="宋体"/>
                <w:spacing w:val="-1"/>
                <w:position w:val="1"/>
                <w:sz w:val="13"/>
                <w:szCs w:val="13"/>
              </w:rPr>
              <w:t>39</w:t>
            </w:r>
          </w:p>
        </w:tc>
        <w:tc>
          <w:tcPr>
            <w:tcW w:w="854" w:type="dxa"/>
            <w:vMerge w:val="continue"/>
            <w:tcBorders>
              <w:top w:val="nil"/>
              <w:bottom w:val="nil"/>
            </w:tcBorders>
            <w:vAlign w:val="top"/>
          </w:tcPr>
          <w:p w14:paraId="290CD436">
            <w:pPr>
              <w:pStyle w:val="6"/>
            </w:pPr>
          </w:p>
        </w:tc>
        <w:tc>
          <w:tcPr>
            <w:tcW w:w="2717" w:type="dxa"/>
            <w:gridSpan w:val="2"/>
            <w:vAlign w:val="top"/>
          </w:tcPr>
          <w:p w14:paraId="53BE2C0E">
            <w:pPr>
              <w:pStyle w:val="6"/>
              <w:spacing w:line="255" w:lineRule="auto"/>
            </w:pPr>
          </w:p>
          <w:p w14:paraId="06574025">
            <w:pPr>
              <w:pStyle w:val="6"/>
              <w:spacing w:line="255" w:lineRule="auto"/>
            </w:pPr>
          </w:p>
          <w:p w14:paraId="63993EA4">
            <w:pPr>
              <w:pStyle w:val="6"/>
              <w:spacing w:line="256" w:lineRule="auto"/>
            </w:pPr>
          </w:p>
          <w:p w14:paraId="198FACDD">
            <w:pPr>
              <w:spacing w:before="42" w:line="229" w:lineRule="auto"/>
              <w:ind w:left="1088"/>
              <w:rPr>
                <w:rFonts w:ascii="宋体" w:hAnsi="宋体" w:eastAsia="宋体" w:cs="宋体"/>
                <w:sz w:val="13"/>
                <w:szCs w:val="13"/>
              </w:rPr>
            </w:pPr>
            <w:r>
              <w:rPr>
                <w:rFonts w:ascii="宋体" w:hAnsi="宋体" w:eastAsia="宋体" w:cs="宋体"/>
                <w:spacing w:val="4"/>
                <w:sz w:val="13"/>
                <w:szCs w:val="13"/>
              </w:rPr>
              <w:t>专利收费</w:t>
            </w:r>
          </w:p>
        </w:tc>
        <w:tc>
          <w:tcPr>
            <w:tcW w:w="2916" w:type="dxa"/>
            <w:vAlign w:val="top"/>
          </w:tcPr>
          <w:p w14:paraId="26786AF4">
            <w:pPr>
              <w:spacing w:before="26" w:line="239" w:lineRule="auto"/>
              <w:ind w:left="22" w:right="43" w:firstLine="1"/>
              <w:jc w:val="both"/>
              <w:rPr>
                <w:rFonts w:ascii="宋体" w:hAnsi="宋体" w:eastAsia="宋体" w:cs="宋体"/>
                <w:sz w:val="13"/>
                <w:szCs w:val="13"/>
              </w:rPr>
            </w:pPr>
            <w:r>
              <w:rPr>
                <w:rFonts w:ascii="宋体" w:hAnsi="宋体" w:eastAsia="宋体" w:cs="宋体"/>
                <w:spacing w:val="5"/>
                <w:sz w:val="13"/>
                <w:szCs w:val="13"/>
              </w:rPr>
              <w:t>涉及三种国内专利的申请费、申请附加费、公布印刷费、优先权要求费、发明专利申请实质审查费、复审费、年费、年费滞纳金、恢复权力请求费、延长期限请求费、著录事项变更费、专利权评价报告请求费、无效宣告请求费、专利文件副本证明费，共计14类费用。不代收</w:t>
            </w:r>
            <w:r>
              <w:rPr>
                <w:rFonts w:ascii="宋体" w:hAnsi="宋体" w:eastAsia="宋体" w:cs="宋体"/>
                <w:sz w:val="13"/>
                <w:szCs w:val="13"/>
              </w:rPr>
              <w:t>PTC</w:t>
            </w:r>
            <w:r>
              <w:rPr>
                <w:rFonts w:ascii="宋体" w:hAnsi="宋体" w:eastAsia="宋体" w:cs="宋体"/>
                <w:spacing w:val="5"/>
                <w:sz w:val="13"/>
                <w:szCs w:val="13"/>
              </w:rPr>
              <w:t>国际申请</w:t>
            </w:r>
            <w:r>
              <w:rPr>
                <w:rFonts w:ascii="宋体" w:hAnsi="宋体" w:eastAsia="宋体" w:cs="宋体"/>
                <w:spacing w:val="3"/>
                <w:sz w:val="13"/>
                <w:szCs w:val="13"/>
              </w:rPr>
              <w:t>相关费用。</w:t>
            </w:r>
          </w:p>
          <w:p w14:paraId="2B25AF91">
            <w:pPr>
              <w:spacing w:line="228" w:lineRule="auto"/>
              <w:ind w:left="27"/>
              <w:rPr>
                <w:rFonts w:ascii="宋体" w:hAnsi="宋体" w:eastAsia="宋体" w:cs="宋体"/>
                <w:sz w:val="13"/>
                <w:szCs w:val="13"/>
              </w:rPr>
            </w:pPr>
            <w:r>
              <w:rPr>
                <w:rFonts w:ascii="宋体" w:hAnsi="宋体" w:eastAsia="宋体" w:cs="宋体"/>
                <w:spacing w:val="3"/>
                <w:sz w:val="13"/>
                <w:szCs w:val="13"/>
              </w:rPr>
              <w:t>收费标准详见网址：</w:t>
            </w:r>
          </w:p>
          <w:p w14:paraId="20E992C0">
            <w:pPr>
              <w:spacing w:before="6" w:line="250" w:lineRule="auto"/>
              <w:ind w:left="22" w:right="72" w:hanging="1"/>
              <w:rPr>
                <w:rFonts w:ascii="宋体" w:hAnsi="宋体" w:eastAsia="宋体" w:cs="宋体"/>
                <w:sz w:val="13"/>
                <w:szCs w:val="13"/>
              </w:rPr>
            </w:pPr>
            <w:r>
              <w:fldChar w:fldCharType="begin"/>
            </w:r>
            <w:r>
              <w:instrText xml:space="preserve"> HYPERLINK "https://www.cnipa.gov.cn/col/col1518/index.html" </w:instrText>
            </w:r>
            <w:r>
              <w:fldChar w:fldCharType="separate"/>
            </w:r>
            <w:r>
              <w:rPr>
                <w:rFonts w:ascii="宋体" w:hAnsi="宋体" w:eastAsia="宋体" w:cs="宋体"/>
                <w:sz w:val="13"/>
                <w:szCs w:val="13"/>
                <w:u w:val="single" w:color="auto"/>
              </w:rPr>
              <w:t>https</w:t>
            </w:r>
            <w:r>
              <w:rPr>
                <w:rFonts w:ascii="宋体" w:hAnsi="宋体" w:eastAsia="宋体" w:cs="宋体"/>
                <w:spacing w:val="11"/>
                <w:sz w:val="13"/>
                <w:szCs w:val="13"/>
                <w:u w:val="single" w:color="auto"/>
              </w:rPr>
              <w:t>://</w:t>
            </w:r>
            <w:r>
              <w:rPr>
                <w:rFonts w:ascii="宋体" w:hAnsi="宋体" w:eastAsia="宋体" w:cs="宋体"/>
                <w:sz w:val="13"/>
                <w:szCs w:val="13"/>
                <w:u w:val="single" w:color="auto"/>
              </w:rPr>
              <w:t>www</w:t>
            </w:r>
            <w:r>
              <w:rPr>
                <w:rFonts w:ascii="宋体" w:hAnsi="宋体" w:eastAsia="宋体" w:cs="宋体"/>
                <w:spacing w:val="11"/>
                <w:sz w:val="13"/>
                <w:szCs w:val="13"/>
                <w:u w:val="single" w:color="auto"/>
              </w:rPr>
              <w:t>.</w:t>
            </w:r>
            <w:r>
              <w:rPr>
                <w:rFonts w:ascii="宋体" w:hAnsi="宋体" w:eastAsia="宋体" w:cs="宋体"/>
                <w:sz w:val="13"/>
                <w:szCs w:val="13"/>
                <w:u w:val="single" w:color="auto"/>
              </w:rPr>
              <w:t>cnipa</w:t>
            </w:r>
            <w:r>
              <w:rPr>
                <w:rFonts w:ascii="宋体" w:hAnsi="宋体" w:eastAsia="宋体" w:cs="宋体"/>
                <w:spacing w:val="11"/>
                <w:sz w:val="13"/>
                <w:szCs w:val="13"/>
                <w:u w:val="single" w:color="auto"/>
              </w:rPr>
              <w:t>.</w:t>
            </w:r>
            <w:r>
              <w:rPr>
                <w:rFonts w:ascii="宋体" w:hAnsi="宋体" w:eastAsia="宋体" w:cs="宋体"/>
                <w:sz w:val="13"/>
                <w:szCs w:val="13"/>
                <w:u w:val="single" w:color="auto"/>
              </w:rPr>
              <w:t>gov</w:t>
            </w:r>
            <w:r>
              <w:rPr>
                <w:rFonts w:ascii="宋体" w:hAnsi="宋体" w:eastAsia="宋体" w:cs="宋体"/>
                <w:spacing w:val="11"/>
                <w:sz w:val="13"/>
                <w:szCs w:val="13"/>
                <w:u w:val="single" w:color="auto"/>
              </w:rPr>
              <w:t>.</w:t>
            </w:r>
            <w:r>
              <w:rPr>
                <w:rFonts w:ascii="宋体" w:hAnsi="宋体" w:eastAsia="宋体" w:cs="宋体"/>
                <w:sz w:val="13"/>
                <w:szCs w:val="13"/>
                <w:u w:val="single" w:color="auto"/>
              </w:rPr>
              <w:t>cn</w:t>
            </w:r>
            <w:r>
              <w:rPr>
                <w:rFonts w:ascii="宋体" w:hAnsi="宋体" w:eastAsia="宋体" w:cs="宋体"/>
                <w:spacing w:val="11"/>
                <w:sz w:val="13"/>
                <w:szCs w:val="13"/>
                <w:u w:val="single" w:color="auto"/>
              </w:rPr>
              <w:t>/</w:t>
            </w:r>
            <w:r>
              <w:rPr>
                <w:rFonts w:ascii="宋体" w:hAnsi="宋体" w:eastAsia="宋体" w:cs="宋体"/>
                <w:sz w:val="13"/>
                <w:szCs w:val="13"/>
                <w:u w:val="single" w:color="auto"/>
              </w:rPr>
              <w:t>col</w:t>
            </w:r>
            <w:r>
              <w:rPr>
                <w:rFonts w:ascii="宋体" w:hAnsi="宋体" w:eastAsia="宋体" w:cs="宋体"/>
                <w:spacing w:val="11"/>
                <w:sz w:val="13"/>
                <w:szCs w:val="13"/>
                <w:u w:val="single" w:color="auto"/>
              </w:rPr>
              <w:t>/</w:t>
            </w:r>
            <w:r>
              <w:rPr>
                <w:rFonts w:ascii="宋体" w:hAnsi="宋体" w:eastAsia="宋体" w:cs="宋体"/>
                <w:sz w:val="13"/>
                <w:szCs w:val="13"/>
                <w:u w:val="single" w:color="auto"/>
              </w:rPr>
              <w:t>col</w:t>
            </w:r>
            <w:r>
              <w:rPr>
                <w:rFonts w:ascii="宋体" w:hAnsi="宋体" w:eastAsia="宋体" w:cs="宋体"/>
                <w:spacing w:val="11"/>
                <w:sz w:val="13"/>
                <w:szCs w:val="13"/>
                <w:u w:val="single" w:color="auto"/>
              </w:rPr>
              <w:t>1518/</w:t>
            </w:r>
            <w:r>
              <w:rPr>
                <w:rFonts w:ascii="宋体" w:hAnsi="宋体" w:eastAsia="宋体" w:cs="宋体"/>
                <w:sz w:val="13"/>
                <w:szCs w:val="13"/>
                <w:u w:val="single" w:color="auto"/>
              </w:rPr>
              <w:t>inde</w:t>
            </w:r>
            <w:r>
              <w:rPr>
                <w:rFonts w:ascii="宋体" w:hAnsi="宋体" w:eastAsia="宋体" w:cs="宋体"/>
                <w:sz w:val="13"/>
                <w:szCs w:val="13"/>
                <w:u w:val="single" w:color="auto"/>
              </w:rPr>
              <w:fldChar w:fldCharType="end"/>
            </w:r>
            <w:r>
              <w:rPr>
                <w:rFonts w:ascii="宋体" w:hAnsi="宋体" w:eastAsia="宋体" w:cs="宋体"/>
                <w:spacing w:val="2"/>
                <w:sz w:val="13"/>
                <w:szCs w:val="13"/>
              </w:rPr>
              <w:t xml:space="preserve"> </w:t>
            </w:r>
            <w:r>
              <w:fldChar w:fldCharType="begin"/>
            </w:r>
            <w:r>
              <w:instrText xml:space="preserve"> HYPERLINK "https://www.cnipa.gov.cn/col/col1518/index.html" </w:instrText>
            </w:r>
            <w:r>
              <w:fldChar w:fldCharType="separate"/>
            </w:r>
            <w:r>
              <w:rPr>
                <w:rFonts w:ascii="宋体" w:hAnsi="宋体" w:eastAsia="宋体" w:cs="宋体"/>
                <w:spacing w:val="8"/>
                <w:sz w:val="13"/>
                <w:szCs w:val="13"/>
                <w:u w:val="single" w:color="auto"/>
              </w:rPr>
              <w:t>x.</w:t>
            </w:r>
            <w:r>
              <w:rPr>
                <w:rFonts w:ascii="宋体" w:hAnsi="宋体" w:eastAsia="宋体" w:cs="宋体"/>
                <w:sz w:val="13"/>
                <w:szCs w:val="13"/>
                <w:u w:val="single" w:color="auto"/>
              </w:rPr>
              <w:t>html</w:t>
            </w:r>
            <w:r>
              <w:rPr>
                <w:rFonts w:ascii="宋体" w:hAnsi="宋体" w:eastAsia="宋体" w:cs="宋体"/>
                <w:sz w:val="13"/>
                <w:szCs w:val="13"/>
                <w:u w:val="single" w:color="auto"/>
              </w:rPr>
              <w:fldChar w:fldCharType="end"/>
            </w:r>
          </w:p>
        </w:tc>
        <w:tc>
          <w:tcPr>
            <w:tcW w:w="1163" w:type="dxa"/>
            <w:vAlign w:val="top"/>
          </w:tcPr>
          <w:p w14:paraId="700FEAD9">
            <w:pPr>
              <w:pStyle w:val="6"/>
              <w:spacing w:line="341" w:lineRule="auto"/>
            </w:pPr>
          </w:p>
          <w:p w14:paraId="690EA4B3">
            <w:pPr>
              <w:pStyle w:val="6"/>
              <w:spacing w:line="342" w:lineRule="auto"/>
            </w:pPr>
          </w:p>
          <w:p w14:paraId="6D1E2565">
            <w:pPr>
              <w:spacing w:before="42" w:line="241" w:lineRule="auto"/>
              <w:ind w:left="520" w:right="29" w:hanging="475"/>
              <w:rPr>
                <w:rFonts w:ascii="宋体" w:hAnsi="宋体" w:eastAsia="宋体" w:cs="宋体"/>
                <w:sz w:val="13"/>
                <w:szCs w:val="13"/>
              </w:rPr>
            </w:pPr>
            <w:r>
              <w:rPr>
                <w:rFonts w:ascii="宋体" w:hAnsi="宋体" w:eastAsia="宋体" w:cs="宋体"/>
                <w:spacing w:val="4"/>
                <w:sz w:val="13"/>
                <w:szCs w:val="13"/>
              </w:rPr>
              <w:t>专利申请单位、个</w:t>
            </w:r>
            <w:r>
              <w:rPr>
                <w:rFonts w:ascii="宋体" w:hAnsi="宋体" w:eastAsia="宋体" w:cs="宋体"/>
                <w:sz w:val="13"/>
                <w:szCs w:val="13"/>
              </w:rPr>
              <w:t>人</w:t>
            </w:r>
          </w:p>
        </w:tc>
        <w:tc>
          <w:tcPr>
            <w:tcW w:w="2494" w:type="dxa"/>
            <w:vAlign w:val="top"/>
          </w:tcPr>
          <w:p w14:paraId="21BA33B1">
            <w:pPr>
              <w:spacing w:before="225" w:line="230" w:lineRule="auto"/>
              <w:ind w:left="39"/>
              <w:rPr>
                <w:rFonts w:ascii="宋体" w:hAnsi="宋体" w:eastAsia="宋体" w:cs="宋体"/>
                <w:sz w:val="13"/>
                <w:szCs w:val="13"/>
              </w:rPr>
            </w:pPr>
            <w:r>
              <w:rPr>
                <w:rFonts w:ascii="宋体" w:hAnsi="宋体" w:eastAsia="宋体" w:cs="宋体"/>
                <w:spacing w:val="4"/>
                <w:sz w:val="13"/>
                <w:szCs w:val="13"/>
              </w:rPr>
              <w:t>《专利法》《专利法实施细则》《专利和</w:t>
            </w:r>
          </w:p>
          <w:p w14:paraId="6CAADB34">
            <w:pPr>
              <w:spacing w:before="6" w:line="228" w:lineRule="auto"/>
              <w:ind w:left="35"/>
              <w:rPr>
                <w:rFonts w:ascii="宋体" w:hAnsi="宋体" w:eastAsia="宋体" w:cs="宋体"/>
                <w:sz w:val="13"/>
                <w:szCs w:val="13"/>
              </w:rPr>
            </w:pPr>
            <w:r>
              <w:rPr>
                <w:rFonts w:ascii="宋体" w:hAnsi="宋体" w:eastAsia="宋体" w:cs="宋体"/>
                <w:spacing w:val="5"/>
                <w:sz w:val="13"/>
                <w:szCs w:val="13"/>
              </w:rPr>
              <w:t>集成电路布图设计缴费服务指南》《专利</w:t>
            </w:r>
          </w:p>
          <w:p w14:paraId="6BF115D0">
            <w:pPr>
              <w:spacing w:before="7" w:line="228" w:lineRule="auto"/>
              <w:ind w:left="40"/>
              <w:rPr>
                <w:rFonts w:ascii="宋体" w:hAnsi="宋体" w:eastAsia="宋体" w:cs="宋体"/>
                <w:sz w:val="13"/>
                <w:szCs w:val="13"/>
              </w:rPr>
            </w:pPr>
            <w:r>
              <w:rPr>
                <w:rFonts w:ascii="宋体" w:hAnsi="宋体" w:eastAsia="宋体" w:cs="宋体"/>
                <w:spacing w:val="4"/>
                <w:sz w:val="13"/>
                <w:szCs w:val="13"/>
              </w:rPr>
              <w:t>收费、集成电路布图设计收费标准》、财</w:t>
            </w:r>
          </w:p>
          <w:p w14:paraId="48AFA68E">
            <w:pPr>
              <w:spacing w:before="7" w:line="230" w:lineRule="auto"/>
              <w:ind w:left="64"/>
              <w:rPr>
                <w:rFonts w:ascii="宋体" w:hAnsi="宋体" w:eastAsia="宋体" w:cs="宋体"/>
                <w:sz w:val="13"/>
                <w:szCs w:val="13"/>
              </w:rPr>
            </w:pPr>
            <w:r>
              <w:rPr>
                <w:rFonts w:ascii="宋体" w:hAnsi="宋体" w:eastAsia="宋体" w:cs="宋体"/>
                <w:spacing w:val="4"/>
                <w:sz w:val="13"/>
                <w:szCs w:val="13"/>
              </w:rPr>
              <w:t>税〔2016〕78号、财税〔2017〕8号、发</w:t>
            </w:r>
          </w:p>
          <w:p w14:paraId="09671F1C">
            <w:pPr>
              <w:spacing w:before="6" w:line="227" w:lineRule="auto"/>
              <w:ind w:left="69"/>
              <w:rPr>
                <w:rFonts w:ascii="宋体" w:hAnsi="宋体" w:eastAsia="宋体" w:cs="宋体"/>
                <w:sz w:val="13"/>
                <w:szCs w:val="13"/>
              </w:rPr>
            </w:pPr>
            <w:r>
              <w:rPr>
                <w:rFonts w:ascii="宋体" w:hAnsi="宋体" w:eastAsia="宋体" w:cs="宋体"/>
                <w:spacing w:val="4"/>
                <w:sz w:val="13"/>
                <w:szCs w:val="13"/>
              </w:rPr>
              <w:t>改价格〔2017〕270号、财税〔2018〕</w:t>
            </w:r>
            <w:r>
              <w:rPr>
                <w:rFonts w:ascii="宋体" w:hAnsi="宋体" w:eastAsia="宋体" w:cs="宋体"/>
                <w:spacing w:val="3"/>
                <w:sz w:val="13"/>
                <w:szCs w:val="13"/>
              </w:rPr>
              <w:t>37</w:t>
            </w:r>
          </w:p>
          <w:p w14:paraId="34C0118B">
            <w:pPr>
              <w:spacing w:before="7" w:line="230" w:lineRule="auto"/>
              <w:ind w:left="34"/>
              <w:rPr>
                <w:rFonts w:ascii="宋体" w:hAnsi="宋体" w:eastAsia="宋体" w:cs="宋体"/>
                <w:sz w:val="13"/>
                <w:szCs w:val="13"/>
              </w:rPr>
            </w:pPr>
            <w:r>
              <w:rPr>
                <w:rFonts w:ascii="宋体" w:hAnsi="宋体" w:eastAsia="宋体" w:cs="宋体"/>
                <w:spacing w:val="4"/>
                <w:sz w:val="13"/>
                <w:szCs w:val="13"/>
              </w:rPr>
              <w:t>号、财税〔2019〕45号、财税〔2022〕13</w:t>
            </w:r>
          </w:p>
          <w:p w14:paraId="661224DC">
            <w:pPr>
              <w:spacing w:before="6" w:line="227" w:lineRule="auto"/>
              <w:ind w:left="137"/>
              <w:rPr>
                <w:rFonts w:ascii="宋体" w:hAnsi="宋体" w:eastAsia="宋体" w:cs="宋体"/>
                <w:sz w:val="13"/>
                <w:szCs w:val="13"/>
              </w:rPr>
            </w:pPr>
            <w:r>
              <w:rPr>
                <w:rFonts w:ascii="宋体" w:hAnsi="宋体" w:eastAsia="宋体" w:cs="宋体"/>
                <w:spacing w:val="4"/>
                <w:sz w:val="13"/>
                <w:szCs w:val="13"/>
              </w:rPr>
              <w:t>号、发改价格〔2022〕465号、财税〔</w:t>
            </w:r>
          </w:p>
          <w:p w14:paraId="6A39E35D">
            <w:pPr>
              <w:spacing w:before="8" w:line="227" w:lineRule="auto"/>
              <w:ind w:left="97"/>
              <w:rPr>
                <w:rFonts w:ascii="宋体" w:hAnsi="宋体" w:eastAsia="宋体" w:cs="宋体"/>
                <w:sz w:val="13"/>
                <w:szCs w:val="13"/>
              </w:rPr>
            </w:pPr>
            <w:r>
              <w:rPr>
                <w:rFonts w:ascii="宋体" w:hAnsi="宋体" w:eastAsia="宋体" w:cs="宋体"/>
                <w:spacing w:val="4"/>
                <w:sz w:val="13"/>
                <w:szCs w:val="13"/>
              </w:rPr>
              <w:t>2024〕23号、发改价格〔2024〕1156号</w:t>
            </w:r>
          </w:p>
        </w:tc>
        <w:tc>
          <w:tcPr>
            <w:tcW w:w="1182" w:type="dxa"/>
            <w:vAlign w:val="top"/>
          </w:tcPr>
          <w:p w14:paraId="20D8F809">
            <w:pPr>
              <w:pStyle w:val="6"/>
              <w:spacing w:line="299" w:lineRule="auto"/>
            </w:pPr>
          </w:p>
          <w:p w14:paraId="0BDEF328">
            <w:pPr>
              <w:pStyle w:val="6"/>
              <w:spacing w:line="300" w:lineRule="auto"/>
            </w:pPr>
          </w:p>
          <w:p w14:paraId="762B067C">
            <w:pPr>
              <w:spacing w:before="42" w:line="239" w:lineRule="auto"/>
              <w:ind w:left="194" w:right="33" w:hanging="121"/>
              <w:rPr>
                <w:rFonts w:ascii="宋体" w:hAnsi="宋体" w:eastAsia="宋体" w:cs="宋体"/>
                <w:sz w:val="13"/>
                <w:szCs w:val="13"/>
              </w:rPr>
            </w:pPr>
            <w:r>
              <w:rPr>
                <w:rFonts w:ascii="宋体" w:hAnsi="宋体" w:eastAsia="宋体" w:cs="宋体"/>
                <w:spacing w:val="3"/>
                <w:sz w:val="13"/>
                <w:szCs w:val="13"/>
              </w:rPr>
              <w:t>国家知识产权局专</w:t>
            </w:r>
            <w:r>
              <w:rPr>
                <w:rFonts w:ascii="宋体" w:hAnsi="宋体" w:eastAsia="宋体" w:cs="宋体"/>
                <w:spacing w:val="4"/>
                <w:sz w:val="13"/>
                <w:szCs w:val="13"/>
              </w:rPr>
              <w:t>利局呼和浩特</w:t>
            </w:r>
          </w:p>
          <w:p w14:paraId="03A6D4BF">
            <w:pPr>
              <w:spacing w:line="228" w:lineRule="auto"/>
              <w:ind w:left="260"/>
              <w:rPr>
                <w:rFonts w:ascii="宋体" w:hAnsi="宋体" w:eastAsia="宋体" w:cs="宋体"/>
                <w:sz w:val="13"/>
                <w:szCs w:val="13"/>
              </w:rPr>
            </w:pPr>
            <w:r>
              <w:rPr>
                <w:rFonts w:ascii="宋体" w:hAnsi="宋体" w:eastAsia="宋体" w:cs="宋体"/>
                <w:spacing w:val="4"/>
                <w:sz w:val="13"/>
                <w:szCs w:val="13"/>
              </w:rPr>
              <w:t>代办处代收</w:t>
            </w:r>
          </w:p>
        </w:tc>
        <w:tc>
          <w:tcPr>
            <w:tcW w:w="835" w:type="dxa"/>
            <w:vAlign w:val="top"/>
          </w:tcPr>
          <w:p w14:paraId="258B2FD1">
            <w:pPr>
              <w:pStyle w:val="6"/>
              <w:spacing w:line="341" w:lineRule="auto"/>
            </w:pPr>
          </w:p>
          <w:p w14:paraId="78BFAB4F">
            <w:pPr>
              <w:pStyle w:val="6"/>
              <w:spacing w:line="341" w:lineRule="auto"/>
            </w:pPr>
          </w:p>
          <w:p w14:paraId="0817F853">
            <w:pPr>
              <w:spacing w:before="43"/>
              <w:ind w:left="358" w:right="62" w:hanging="270"/>
              <w:rPr>
                <w:rFonts w:ascii="宋体" w:hAnsi="宋体" w:eastAsia="宋体" w:cs="宋体"/>
                <w:sz w:val="13"/>
                <w:szCs w:val="13"/>
              </w:rPr>
            </w:pPr>
            <w:r>
              <w:rPr>
                <w:rFonts w:ascii="宋体" w:hAnsi="宋体" w:eastAsia="宋体" w:cs="宋体"/>
                <w:spacing w:val="4"/>
                <w:sz w:val="13"/>
                <w:szCs w:val="13"/>
              </w:rPr>
              <w:t>缴入中央国</w:t>
            </w:r>
            <w:r>
              <w:rPr>
                <w:rFonts w:ascii="宋体" w:hAnsi="宋体" w:eastAsia="宋体" w:cs="宋体"/>
                <w:sz w:val="13"/>
                <w:szCs w:val="13"/>
              </w:rPr>
              <w:t>库</w:t>
            </w:r>
          </w:p>
        </w:tc>
        <w:tc>
          <w:tcPr>
            <w:tcW w:w="712" w:type="dxa"/>
            <w:vAlign w:val="top"/>
          </w:tcPr>
          <w:p w14:paraId="5EBD9659">
            <w:pPr>
              <w:pStyle w:val="6"/>
              <w:spacing w:line="255" w:lineRule="auto"/>
            </w:pPr>
          </w:p>
          <w:p w14:paraId="71EFEE01">
            <w:pPr>
              <w:pStyle w:val="6"/>
              <w:spacing w:line="255" w:lineRule="auto"/>
            </w:pPr>
          </w:p>
          <w:p w14:paraId="47C55513">
            <w:pPr>
              <w:pStyle w:val="6"/>
              <w:spacing w:line="256" w:lineRule="auto"/>
            </w:pPr>
          </w:p>
          <w:p w14:paraId="5235C895">
            <w:pPr>
              <w:spacing w:before="42" w:line="230" w:lineRule="auto"/>
              <w:ind w:left="107"/>
              <w:rPr>
                <w:rFonts w:ascii="宋体" w:hAnsi="宋体" w:eastAsia="宋体" w:cs="宋体"/>
                <w:sz w:val="13"/>
                <w:szCs w:val="13"/>
              </w:rPr>
            </w:pPr>
            <w:r>
              <w:rPr>
                <w:rFonts w:ascii="宋体" w:hAnsi="宋体" w:eastAsia="宋体" w:cs="宋体"/>
                <w:spacing w:val="1"/>
                <w:sz w:val="13"/>
                <w:szCs w:val="13"/>
              </w:rPr>
              <w:t>中项中标</w:t>
            </w:r>
          </w:p>
        </w:tc>
        <w:tc>
          <w:tcPr>
            <w:tcW w:w="606" w:type="dxa"/>
            <w:vAlign w:val="top"/>
          </w:tcPr>
          <w:p w14:paraId="0E124B28">
            <w:pPr>
              <w:pStyle w:val="6"/>
              <w:spacing w:line="255" w:lineRule="auto"/>
            </w:pPr>
          </w:p>
          <w:p w14:paraId="3134C7FA">
            <w:pPr>
              <w:pStyle w:val="6"/>
              <w:spacing w:line="255" w:lineRule="auto"/>
            </w:pPr>
          </w:p>
          <w:p w14:paraId="392B2DB3">
            <w:pPr>
              <w:pStyle w:val="6"/>
              <w:spacing w:line="256" w:lineRule="auto"/>
            </w:pPr>
          </w:p>
          <w:p w14:paraId="62BECF4B">
            <w:pPr>
              <w:spacing w:before="43" w:line="173" w:lineRule="exact"/>
              <w:ind w:left="246"/>
              <w:rPr>
                <w:rFonts w:ascii="宋体" w:hAnsi="宋体" w:eastAsia="宋体" w:cs="宋体"/>
                <w:sz w:val="13"/>
                <w:szCs w:val="13"/>
              </w:rPr>
            </w:pPr>
            <w:r>
              <w:rPr>
                <w:rFonts w:ascii="宋体" w:hAnsi="宋体" w:eastAsia="宋体" w:cs="宋体"/>
                <w:sz w:val="13"/>
                <w:szCs w:val="13"/>
              </w:rPr>
              <w:t>▲</w:t>
            </w:r>
          </w:p>
        </w:tc>
      </w:tr>
      <w:tr w14:paraId="1D088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419" w:type="dxa"/>
            <w:vAlign w:val="top"/>
          </w:tcPr>
          <w:p w14:paraId="26E8FBD5">
            <w:pPr>
              <w:pStyle w:val="6"/>
              <w:spacing w:line="300" w:lineRule="auto"/>
            </w:pPr>
          </w:p>
          <w:p w14:paraId="36E2C125">
            <w:pPr>
              <w:pStyle w:val="6"/>
              <w:spacing w:line="300" w:lineRule="auto"/>
            </w:pPr>
          </w:p>
          <w:p w14:paraId="6B29CB37">
            <w:pPr>
              <w:spacing w:before="42" w:line="175" w:lineRule="exact"/>
              <w:ind w:left="143"/>
              <w:rPr>
                <w:rFonts w:ascii="宋体" w:hAnsi="宋体" w:eastAsia="宋体" w:cs="宋体"/>
                <w:sz w:val="13"/>
                <w:szCs w:val="13"/>
              </w:rPr>
            </w:pPr>
            <w:r>
              <w:rPr>
                <w:rFonts w:ascii="宋体" w:hAnsi="宋体" w:eastAsia="宋体" w:cs="宋体"/>
                <w:spacing w:val="1"/>
                <w:position w:val="1"/>
                <w:sz w:val="13"/>
                <w:szCs w:val="13"/>
              </w:rPr>
              <w:t>40</w:t>
            </w:r>
          </w:p>
        </w:tc>
        <w:tc>
          <w:tcPr>
            <w:tcW w:w="854" w:type="dxa"/>
            <w:vMerge w:val="continue"/>
            <w:tcBorders>
              <w:top w:val="nil"/>
            </w:tcBorders>
            <w:vAlign w:val="top"/>
          </w:tcPr>
          <w:p w14:paraId="324801F5">
            <w:pPr>
              <w:pStyle w:val="6"/>
            </w:pPr>
          </w:p>
        </w:tc>
        <w:tc>
          <w:tcPr>
            <w:tcW w:w="2717" w:type="dxa"/>
            <w:gridSpan w:val="2"/>
            <w:vAlign w:val="top"/>
          </w:tcPr>
          <w:p w14:paraId="75CEA9AD">
            <w:pPr>
              <w:pStyle w:val="6"/>
              <w:spacing w:line="300" w:lineRule="auto"/>
            </w:pPr>
          </w:p>
          <w:p w14:paraId="3FAD0674">
            <w:pPr>
              <w:pStyle w:val="6"/>
              <w:spacing w:line="300" w:lineRule="auto"/>
            </w:pPr>
          </w:p>
          <w:p w14:paraId="15573AA9">
            <w:pPr>
              <w:spacing w:before="42" w:line="228" w:lineRule="auto"/>
              <w:ind w:left="548"/>
              <w:rPr>
                <w:rFonts w:ascii="宋体" w:hAnsi="宋体" w:eastAsia="宋体" w:cs="宋体"/>
                <w:sz w:val="13"/>
                <w:szCs w:val="13"/>
              </w:rPr>
            </w:pPr>
            <w:r>
              <w:rPr>
                <w:rFonts w:ascii="宋体" w:hAnsi="宋体" w:eastAsia="宋体" w:cs="宋体"/>
                <w:spacing w:val="4"/>
                <w:sz w:val="13"/>
                <w:szCs w:val="13"/>
              </w:rPr>
              <w:t>集成电路布图设计保护收费</w:t>
            </w:r>
          </w:p>
        </w:tc>
        <w:tc>
          <w:tcPr>
            <w:tcW w:w="2916" w:type="dxa"/>
            <w:vAlign w:val="top"/>
          </w:tcPr>
          <w:p w14:paraId="66CD27C9">
            <w:pPr>
              <w:spacing w:before="31" w:line="228" w:lineRule="auto"/>
              <w:ind w:left="33"/>
              <w:rPr>
                <w:rFonts w:ascii="宋体" w:hAnsi="宋体" w:eastAsia="宋体" w:cs="宋体"/>
                <w:sz w:val="13"/>
                <w:szCs w:val="13"/>
              </w:rPr>
            </w:pPr>
            <w:r>
              <w:rPr>
                <w:rFonts w:ascii="宋体" w:hAnsi="宋体" w:eastAsia="宋体" w:cs="宋体"/>
                <w:spacing w:val="3"/>
                <w:sz w:val="13"/>
                <w:szCs w:val="13"/>
              </w:rPr>
              <w:t>1.布图设计登记费（每件）1000元；</w:t>
            </w:r>
          </w:p>
          <w:p w14:paraId="14DC6373">
            <w:pPr>
              <w:spacing w:before="7" w:line="228" w:lineRule="auto"/>
              <w:ind w:left="24"/>
              <w:rPr>
                <w:rFonts w:ascii="宋体" w:hAnsi="宋体" w:eastAsia="宋体" w:cs="宋体"/>
                <w:sz w:val="13"/>
                <w:szCs w:val="13"/>
              </w:rPr>
            </w:pPr>
            <w:r>
              <w:rPr>
                <w:rFonts w:ascii="宋体" w:hAnsi="宋体" w:eastAsia="宋体" w:cs="宋体"/>
                <w:spacing w:val="4"/>
                <w:sz w:val="13"/>
                <w:szCs w:val="13"/>
              </w:rPr>
              <w:t>2.布图设计登记复审请求费（每件）1000元；</w:t>
            </w:r>
          </w:p>
          <w:p w14:paraId="6FED2D9C">
            <w:pPr>
              <w:spacing w:before="7" w:line="229" w:lineRule="auto"/>
              <w:ind w:left="25"/>
              <w:rPr>
                <w:rFonts w:ascii="宋体" w:hAnsi="宋体" w:eastAsia="宋体" w:cs="宋体"/>
                <w:sz w:val="13"/>
                <w:szCs w:val="13"/>
              </w:rPr>
            </w:pPr>
            <w:r>
              <w:rPr>
                <w:rFonts w:ascii="宋体" w:hAnsi="宋体" w:eastAsia="宋体" w:cs="宋体"/>
                <w:spacing w:val="4"/>
                <w:sz w:val="13"/>
                <w:szCs w:val="13"/>
              </w:rPr>
              <w:t>3.著录事项变更手续费（每件每次）50元；</w:t>
            </w:r>
          </w:p>
          <w:p w14:paraId="6C6281CC">
            <w:pPr>
              <w:spacing w:before="6" w:line="229" w:lineRule="auto"/>
              <w:ind w:left="22"/>
              <w:rPr>
                <w:rFonts w:ascii="宋体" w:hAnsi="宋体" w:eastAsia="宋体" w:cs="宋体"/>
                <w:sz w:val="13"/>
                <w:szCs w:val="13"/>
              </w:rPr>
            </w:pPr>
            <w:r>
              <w:rPr>
                <w:rFonts w:ascii="宋体" w:hAnsi="宋体" w:eastAsia="宋体" w:cs="宋体"/>
                <w:spacing w:val="4"/>
                <w:sz w:val="13"/>
                <w:szCs w:val="13"/>
              </w:rPr>
              <w:t>4.延长期限请求费（每件每次）150元；</w:t>
            </w:r>
          </w:p>
          <w:p w14:paraId="1E1D8B9B">
            <w:pPr>
              <w:spacing w:before="6" w:line="234" w:lineRule="auto"/>
              <w:ind w:left="25" w:right="460"/>
              <w:rPr>
                <w:rFonts w:ascii="宋体" w:hAnsi="宋体" w:eastAsia="宋体" w:cs="宋体"/>
                <w:sz w:val="13"/>
                <w:szCs w:val="13"/>
              </w:rPr>
            </w:pPr>
            <w:r>
              <w:rPr>
                <w:rFonts w:ascii="宋体" w:hAnsi="宋体" w:eastAsia="宋体" w:cs="宋体"/>
                <w:spacing w:val="4"/>
                <w:sz w:val="13"/>
                <w:szCs w:val="13"/>
              </w:rPr>
              <w:t>5.恢复布图设计登记权利请求费（每件）</w:t>
            </w:r>
            <w:r>
              <w:rPr>
                <w:rFonts w:ascii="宋体" w:hAnsi="宋体" w:eastAsia="宋体" w:cs="宋体"/>
                <w:spacing w:val="3"/>
                <w:sz w:val="13"/>
                <w:szCs w:val="13"/>
              </w:rPr>
              <w:t xml:space="preserve"> </w:t>
            </w:r>
            <w:r>
              <w:rPr>
                <w:rFonts w:ascii="宋体" w:hAnsi="宋体" w:eastAsia="宋体" w:cs="宋体"/>
                <w:spacing w:val="1"/>
                <w:sz w:val="13"/>
                <w:szCs w:val="13"/>
              </w:rPr>
              <w:t>500元；</w:t>
            </w:r>
          </w:p>
          <w:p w14:paraId="371C5F40">
            <w:pPr>
              <w:spacing w:before="6" w:line="234" w:lineRule="auto"/>
              <w:ind w:left="24" w:right="107"/>
              <w:rPr>
                <w:rFonts w:ascii="宋体" w:hAnsi="宋体" w:eastAsia="宋体" w:cs="宋体"/>
                <w:sz w:val="13"/>
                <w:szCs w:val="13"/>
              </w:rPr>
            </w:pPr>
            <w:r>
              <w:rPr>
                <w:rFonts w:ascii="宋体" w:hAnsi="宋体" w:eastAsia="宋体" w:cs="宋体"/>
                <w:spacing w:val="4"/>
                <w:sz w:val="13"/>
                <w:szCs w:val="13"/>
              </w:rPr>
              <w:t>6.非自愿许可使用布图设计请求费（每件）150</w:t>
            </w:r>
            <w:r>
              <w:rPr>
                <w:rFonts w:ascii="宋体" w:hAnsi="宋体" w:eastAsia="宋体" w:cs="宋体"/>
                <w:sz w:val="13"/>
                <w:szCs w:val="13"/>
              </w:rPr>
              <w:t>元；</w:t>
            </w:r>
          </w:p>
        </w:tc>
        <w:tc>
          <w:tcPr>
            <w:tcW w:w="1163" w:type="dxa"/>
            <w:vAlign w:val="top"/>
          </w:tcPr>
          <w:p w14:paraId="38256164">
            <w:pPr>
              <w:pStyle w:val="6"/>
              <w:spacing w:line="432" w:lineRule="auto"/>
            </w:pPr>
          </w:p>
          <w:p w14:paraId="70A36F3F">
            <w:pPr>
              <w:spacing w:before="42" w:line="228" w:lineRule="auto"/>
              <w:ind w:left="44"/>
              <w:rPr>
                <w:rFonts w:ascii="宋体" w:hAnsi="宋体" w:eastAsia="宋体" w:cs="宋体"/>
                <w:sz w:val="13"/>
                <w:szCs w:val="13"/>
              </w:rPr>
            </w:pPr>
            <w:r>
              <w:rPr>
                <w:rFonts w:ascii="宋体" w:hAnsi="宋体" w:eastAsia="宋体" w:cs="宋体"/>
                <w:spacing w:val="4"/>
                <w:sz w:val="13"/>
                <w:szCs w:val="13"/>
              </w:rPr>
              <w:t>集成电路布图设计</w:t>
            </w:r>
          </w:p>
          <w:p w14:paraId="573E17AB">
            <w:pPr>
              <w:spacing w:before="7" w:line="229" w:lineRule="auto"/>
              <w:ind w:left="47"/>
              <w:rPr>
                <w:rFonts w:ascii="宋体" w:hAnsi="宋体" w:eastAsia="宋体" w:cs="宋体"/>
                <w:sz w:val="13"/>
                <w:szCs w:val="13"/>
              </w:rPr>
            </w:pPr>
            <w:r>
              <w:rPr>
                <w:rFonts w:ascii="宋体" w:hAnsi="宋体" w:eastAsia="宋体" w:cs="宋体"/>
                <w:spacing w:val="4"/>
                <w:sz w:val="13"/>
                <w:szCs w:val="13"/>
              </w:rPr>
              <w:t>登记申请单位、个</w:t>
            </w:r>
          </w:p>
          <w:p w14:paraId="01E31232">
            <w:pPr>
              <w:spacing w:before="6" w:line="232" w:lineRule="auto"/>
              <w:ind w:left="521"/>
              <w:rPr>
                <w:rFonts w:ascii="宋体" w:hAnsi="宋体" w:eastAsia="宋体" w:cs="宋体"/>
                <w:sz w:val="13"/>
                <w:szCs w:val="13"/>
              </w:rPr>
            </w:pPr>
            <w:r>
              <w:rPr>
                <w:rFonts w:ascii="宋体" w:hAnsi="宋体" w:eastAsia="宋体" w:cs="宋体"/>
                <w:sz w:val="13"/>
                <w:szCs w:val="13"/>
              </w:rPr>
              <w:t>人</w:t>
            </w:r>
          </w:p>
        </w:tc>
        <w:tc>
          <w:tcPr>
            <w:tcW w:w="2494" w:type="dxa"/>
            <w:vAlign w:val="top"/>
          </w:tcPr>
          <w:p w14:paraId="7BE08737">
            <w:pPr>
              <w:pStyle w:val="6"/>
              <w:spacing w:line="432" w:lineRule="auto"/>
            </w:pPr>
          </w:p>
          <w:p w14:paraId="2A8AA1C5">
            <w:pPr>
              <w:spacing w:before="42" w:line="228" w:lineRule="auto"/>
              <w:ind w:left="39"/>
              <w:rPr>
                <w:rFonts w:ascii="宋体" w:hAnsi="宋体" w:eastAsia="宋体" w:cs="宋体"/>
                <w:sz w:val="13"/>
                <w:szCs w:val="13"/>
              </w:rPr>
            </w:pPr>
            <w:r>
              <w:rPr>
                <w:rFonts w:ascii="宋体" w:hAnsi="宋体" w:eastAsia="宋体" w:cs="宋体"/>
                <w:spacing w:val="4"/>
                <w:sz w:val="13"/>
                <w:szCs w:val="13"/>
              </w:rPr>
              <w:t>《集成电路布图设计保护条例》、财税〔</w:t>
            </w:r>
          </w:p>
          <w:p w14:paraId="5A56B938">
            <w:pPr>
              <w:spacing w:before="8" w:line="227" w:lineRule="auto"/>
              <w:ind w:left="32"/>
              <w:rPr>
                <w:rFonts w:ascii="宋体" w:hAnsi="宋体" w:eastAsia="宋体" w:cs="宋体"/>
                <w:sz w:val="13"/>
                <w:szCs w:val="13"/>
              </w:rPr>
            </w:pPr>
            <w:r>
              <w:rPr>
                <w:rFonts w:ascii="宋体" w:hAnsi="宋体" w:eastAsia="宋体" w:cs="宋体"/>
                <w:spacing w:val="4"/>
                <w:sz w:val="13"/>
                <w:szCs w:val="13"/>
              </w:rPr>
              <w:t>2017〕8号、发改价格〔2017〕270号、发</w:t>
            </w:r>
          </w:p>
          <w:p w14:paraId="06BDD019">
            <w:pPr>
              <w:spacing w:before="8" w:line="227" w:lineRule="auto"/>
              <w:ind w:left="578"/>
              <w:rPr>
                <w:rFonts w:ascii="宋体" w:hAnsi="宋体" w:eastAsia="宋体" w:cs="宋体"/>
                <w:sz w:val="13"/>
                <w:szCs w:val="13"/>
              </w:rPr>
            </w:pPr>
            <w:r>
              <w:rPr>
                <w:rFonts w:ascii="宋体" w:hAnsi="宋体" w:eastAsia="宋体" w:cs="宋体"/>
                <w:spacing w:val="3"/>
                <w:sz w:val="13"/>
                <w:szCs w:val="13"/>
              </w:rPr>
              <w:t>改价格〔2017〕1186号</w:t>
            </w:r>
          </w:p>
        </w:tc>
        <w:tc>
          <w:tcPr>
            <w:tcW w:w="1182" w:type="dxa"/>
            <w:vAlign w:val="top"/>
          </w:tcPr>
          <w:p w14:paraId="7080FC5B">
            <w:pPr>
              <w:pStyle w:val="6"/>
              <w:spacing w:line="432" w:lineRule="auto"/>
            </w:pPr>
          </w:p>
          <w:p w14:paraId="600E4919">
            <w:pPr>
              <w:spacing w:before="42" w:line="239" w:lineRule="auto"/>
              <w:ind w:left="194" w:right="33" w:hanging="121"/>
              <w:rPr>
                <w:rFonts w:ascii="宋体" w:hAnsi="宋体" w:eastAsia="宋体" w:cs="宋体"/>
                <w:sz w:val="13"/>
                <w:szCs w:val="13"/>
              </w:rPr>
            </w:pPr>
            <w:r>
              <w:rPr>
                <w:rFonts w:ascii="宋体" w:hAnsi="宋体" w:eastAsia="宋体" w:cs="宋体"/>
                <w:spacing w:val="3"/>
                <w:sz w:val="13"/>
                <w:szCs w:val="13"/>
              </w:rPr>
              <w:t>国家知识产权局专</w:t>
            </w:r>
            <w:r>
              <w:rPr>
                <w:rFonts w:ascii="宋体" w:hAnsi="宋体" w:eastAsia="宋体" w:cs="宋体"/>
                <w:spacing w:val="4"/>
                <w:sz w:val="13"/>
                <w:szCs w:val="13"/>
              </w:rPr>
              <w:t>利局呼和浩特</w:t>
            </w:r>
          </w:p>
          <w:p w14:paraId="72CBBC48">
            <w:pPr>
              <w:spacing w:line="228" w:lineRule="auto"/>
              <w:ind w:left="260"/>
              <w:rPr>
                <w:rFonts w:ascii="宋体" w:hAnsi="宋体" w:eastAsia="宋体" w:cs="宋体"/>
                <w:sz w:val="13"/>
                <w:szCs w:val="13"/>
              </w:rPr>
            </w:pPr>
            <w:r>
              <w:rPr>
                <w:rFonts w:ascii="宋体" w:hAnsi="宋体" w:eastAsia="宋体" w:cs="宋体"/>
                <w:spacing w:val="4"/>
                <w:sz w:val="13"/>
                <w:szCs w:val="13"/>
              </w:rPr>
              <w:t>代办处代收</w:t>
            </w:r>
          </w:p>
        </w:tc>
        <w:tc>
          <w:tcPr>
            <w:tcW w:w="835" w:type="dxa"/>
            <w:vAlign w:val="top"/>
          </w:tcPr>
          <w:p w14:paraId="6DB93DAA">
            <w:pPr>
              <w:pStyle w:val="6"/>
              <w:spacing w:line="257" w:lineRule="auto"/>
            </w:pPr>
          </w:p>
          <w:p w14:paraId="2D59F14D">
            <w:pPr>
              <w:pStyle w:val="6"/>
              <w:spacing w:line="258" w:lineRule="auto"/>
            </w:pPr>
          </w:p>
          <w:p w14:paraId="2FAC46E3">
            <w:pPr>
              <w:spacing w:before="43"/>
              <w:ind w:left="358" w:right="62" w:hanging="270"/>
              <w:rPr>
                <w:rFonts w:ascii="宋体" w:hAnsi="宋体" w:eastAsia="宋体" w:cs="宋体"/>
                <w:sz w:val="13"/>
                <w:szCs w:val="13"/>
              </w:rPr>
            </w:pPr>
            <w:r>
              <w:rPr>
                <w:rFonts w:ascii="宋体" w:hAnsi="宋体" w:eastAsia="宋体" w:cs="宋体"/>
                <w:spacing w:val="4"/>
                <w:sz w:val="13"/>
                <w:szCs w:val="13"/>
              </w:rPr>
              <w:t>缴入中央国</w:t>
            </w:r>
            <w:r>
              <w:rPr>
                <w:rFonts w:ascii="宋体" w:hAnsi="宋体" w:eastAsia="宋体" w:cs="宋体"/>
                <w:sz w:val="13"/>
                <w:szCs w:val="13"/>
              </w:rPr>
              <w:t>库</w:t>
            </w:r>
          </w:p>
        </w:tc>
        <w:tc>
          <w:tcPr>
            <w:tcW w:w="712" w:type="dxa"/>
            <w:vAlign w:val="top"/>
          </w:tcPr>
          <w:p w14:paraId="462389D7">
            <w:pPr>
              <w:pStyle w:val="6"/>
              <w:spacing w:line="299" w:lineRule="auto"/>
            </w:pPr>
          </w:p>
          <w:p w14:paraId="05920A37">
            <w:pPr>
              <w:pStyle w:val="6"/>
              <w:spacing w:line="300" w:lineRule="auto"/>
            </w:pPr>
          </w:p>
          <w:p w14:paraId="3757B089">
            <w:pPr>
              <w:spacing w:before="42" w:line="230" w:lineRule="auto"/>
              <w:ind w:left="107"/>
              <w:rPr>
                <w:rFonts w:ascii="宋体" w:hAnsi="宋体" w:eastAsia="宋体" w:cs="宋体"/>
                <w:sz w:val="13"/>
                <w:szCs w:val="13"/>
              </w:rPr>
            </w:pPr>
            <w:r>
              <w:rPr>
                <w:rFonts w:ascii="宋体" w:hAnsi="宋体" w:eastAsia="宋体" w:cs="宋体"/>
                <w:spacing w:val="1"/>
                <w:sz w:val="13"/>
                <w:szCs w:val="13"/>
              </w:rPr>
              <w:t>中项中标</w:t>
            </w:r>
          </w:p>
        </w:tc>
        <w:tc>
          <w:tcPr>
            <w:tcW w:w="606" w:type="dxa"/>
            <w:vAlign w:val="top"/>
          </w:tcPr>
          <w:p w14:paraId="286D329B">
            <w:pPr>
              <w:pStyle w:val="6"/>
              <w:spacing w:line="300" w:lineRule="auto"/>
            </w:pPr>
          </w:p>
          <w:p w14:paraId="422E44D3">
            <w:pPr>
              <w:pStyle w:val="6"/>
              <w:spacing w:line="300" w:lineRule="auto"/>
            </w:pPr>
          </w:p>
          <w:p w14:paraId="241CEF73">
            <w:pPr>
              <w:spacing w:before="42" w:line="174" w:lineRule="exact"/>
              <w:ind w:left="246"/>
              <w:rPr>
                <w:rFonts w:ascii="宋体" w:hAnsi="宋体" w:eastAsia="宋体" w:cs="宋体"/>
                <w:sz w:val="13"/>
                <w:szCs w:val="13"/>
              </w:rPr>
            </w:pPr>
            <w:r>
              <w:rPr>
                <w:rFonts w:ascii="宋体" w:hAnsi="宋体" w:eastAsia="宋体" w:cs="宋体"/>
                <w:sz w:val="13"/>
                <w:szCs w:val="13"/>
              </w:rPr>
              <w:t>▲</w:t>
            </w:r>
          </w:p>
        </w:tc>
      </w:tr>
      <w:tr w14:paraId="5796A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419" w:type="dxa"/>
            <w:vMerge w:val="restart"/>
            <w:tcBorders>
              <w:bottom w:val="nil"/>
            </w:tcBorders>
            <w:vAlign w:val="top"/>
          </w:tcPr>
          <w:p w14:paraId="4AAE3236">
            <w:pPr>
              <w:spacing w:before="280" w:line="176" w:lineRule="exact"/>
              <w:ind w:left="143"/>
              <w:rPr>
                <w:rFonts w:ascii="宋体" w:hAnsi="宋体" w:eastAsia="宋体" w:cs="宋体"/>
                <w:sz w:val="13"/>
                <w:szCs w:val="13"/>
              </w:rPr>
            </w:pPr>
            <w:r>
              <w:rPr>
                <w:rFonts w:ascii="宋体" w:hAnsi="宋体" w:eastAsia="宋体" w:cs="宋体"/>
                <w:spacing w:val="1"/>
                <w:position w:val="1"/>
                <w:sz w:val="13"/>
                <w:szCs w:val="13"/>
              </w:rPr>
              <w:t>41</w:t>
            </w:r>
          </w:p>
        </w:tc>
        <w:tc>
          <w:tcPr>
            <w:tcW w:w="854" w:type="dxa"/>
            <w:vMerge w:val="restart"/>
            <w:tcBorders>
              <w:bottom w:val="nil"/>
            </w:tcBorders>
            <w:vAlign w:val="top"/>
          </w:tcPr>
          <w:p w14:paraId="12752A95">
            <w:pPr>
              <w:pStyle w:val="6"/>
              <w:spacing w:line="249" w:lineRule="auto"/>
            </w:pPr>
          </w:p>
          <w:p w14:paraId="544EBDFD">
            <w:pPr>
              <w:pStyle w:val="6"/>
              <w:spacing w:line="250" w:lineRule="auto"/>
            </w:pPr>
          </w:p>
          <w:p w14:paraId="53AB290B">
            <w:pPr>
              <w:pStyle w:val="6"/>
              <w:spacing w:line="250" w:lineRule="auto"/>
            </w:pPr>
          </w:p>
          <w:p w14:paraId="4FD844AE">
            <w:pPr>
              <w:spacing w:before="42" w:line="230" w:lineRule="auto"/>
              <w:ind w:left="154"/>
              <w:rPr>
                <w:rFonts w:ascii="宋体" w:hAnsi="宋体" w:eastAsia="宋体" w:cs="宋体"/>
                <w:sz w:val="13"/>
                <w:szCs w:val="13"/>
              </w:rPr>
            </w:pPr>
            <w:r>
              <w:rPr>
                <w:rFonts w:ascii="宋体" w:hAnsi="宋体" w:eastAsia="宋体" w:cs="宋体"/>
                <w:b/>
                <w:bCs/>
                <w:spacing w:val="4"/>
                <w:sz w:val="13"/>
                <w:szCs w:val="13"/>
              </w:rPr>
              <w:t>药品监督</w:t>
            </w:r>
          </w:p>
        </w:tc>
        <w:tc>
          <w:tcPr>
            <w:tcW w:w="899" w:type="dxa"/>
            <w:vMerge w:val="restart"/>
            <w:tcBorders>
              <w:bottom w:val="nil"/>
            </w:tcBorders>
            <w:vAlign w:val="top"/>
          </w:tcPr>
          <w:p w14:paraId="159C0089">
            <w:pPr>
              <w:spacing w:before="279" w:line="230" w:lineRule="auto"/>
              <w:ind w:left="113"/>
              <w:rPr>
                <w:rFonts w:ascii="宋体" w:hAnsi="宋体" w:eastAsia="宋体" w:cs="宋体"/>
                <w:sz w:val="13"/>
                <w:szCs w:val="13"/>
              </w:rPr>
            </w:pPr>
            <w:r>
              <w:rPr>
                <w:rFonts w:ascii="宋体" w:hAnsi="宋体" w:eastAsia="宋体" w:cs="宋体"/>
                <w:spacing w:val="4"/>
                <w:sz w:val="13"/>
                <w:szCs w:val="13"/>
              </w:rPr>
              <w:t>药品注册费</w:t>
            </w:r>
          </w:p>
        </w:tc>
        <w:tc>
          <w:tcPr>
            <w:tcW w:w="1818" w:type="dxa"/>
            <w:vAlign w:val="top"/>
          </w:tcPr>
          <w:p w14:paraId="12D3B8F8">
            <w:pPr>
              <w:spacing w:before="107" w:line="229" w:lineRule="auto"/>
              <w:ind w:left="28"/>
              <w:rPr>
                <w:rFonts w:ascii="宋体" w:hAnsi="宋体" w:eastAsia="宋体" w:cs="宋体"/>
                <w:sz w:val="13"/>
                <w:szCs w:val="13"/>
              </w:rPr>
            </w:pPr>
            <w:r>
              <w:rPr>
                <w:rFonts w:ascii="宋体" w:hAnsi="宋体" w:eastAsia="宋体" w:cs="宋体"/>
                <w:spacing w:val="4"/>
                <w:sz w:val="13"/>
                <w:szCs w:val="13"/>
              </w:rPr>
              <w:t>（1）补充申请注册费</w:t>
            </w:r>
          </w:p>
        </w:tc>
        <w:tc>
          <w:tcPr>
            <w:tcW w:w="2916" w:type="dxa"/>
            <w:vAlign w:val="top"/>
          </w:tcPr>
          <w:p w14:paraId="21FA1875">
            <w:pPr>
              <w:spacing w:line="220" w:lineRule="auto"/>
              <w:ind w:left="26"/>
              <w:rPr>
                <w:rFonts w:ascii="宋体" w:hAnsi="宋体" w:eastAsia="宋体" w:cs="宋体"/>
                <w:sz w:val="9"/>
                <w:szCs w:val="9"/>
              </w:rPr>
            </w:pPr>
            <w:r>
              <w:rPr>
                <w:rFonts w:ascii="宋体" w:hAnsi="宋体" w:eastAsia="宋体" w:cs="宋体"/>
                <w:spacing w:val="20"/>
                <w:w w:val="125"/>
                <w:sz w:val="9"/>
                <w:szCs w:val="9"/>
              </w:rPr>
              <w:t>7 非自愿许可使用布图设计支付报酬裁决费</w:t>
            </w:r>
            <w:r>
              <w:rPr>
                <w:rFonts w:ascii="宋体" w:hAnsi="宋体" w:eastAsia="宋体" w:cs="宋体"/>
                <w:spacing w:val="-12"/>
                <w:sz w:val="9"/>
                <w:szCs w:val="9"/>
              </w:rPr>
              <w:t xml:space="preserve"> </w:t>
            </w:r>
            <w:r>
              <w:rPr>
                <w:rFonts w:ascii="宋体" w:hAnsi="宋体" w:eastAsia="宋体" w:cs="宋体"/>
                <w:spacing w:val="20"/>
                <w:w w:val="125"/>
                <w:sz w:val="9"/>
                <w:szCs w:val="9"/>
              </w:rPr>
              <w:t>（每</w:t>
            </w:r>
          </w:p>
          <w:p w14:paraId="57580E1B">
            <w:pPr>
              <w:spacing w:line="228" w:lineRule="auto"/>
              <w:ind w:left="1260"/>
              <w:rPr>
                <w:rFonts w:ascii="宋体" w:hAnsi="宋体" w:eastAsia="宋体" w:cs="宋体"/>
                <w:sz w:val="13"/>
                <w:szCs w:val="13"/>
              </w:rPr>
            </w:pPr>
            <w:r>
              <w:rPr>
                <w:rFonts w:ascii="宋体" w:hAnsi="宋体" w:eastAsia="宋体" w:cs="宋体"/>
                <w:spacing w:val="3"/>
                <w:sz w:val="13"/>
                <w:szCs w:val="13"/>
              </w:rPr>
              <w:t>不收费</w:t>
            </w:r>
          </w:p>
        </w:tc>
        <w:tc>
          <w:tcPr>
            <w:tcW w:w="1163" w:type="dxa"/>
            <w:vMerge w:val="restart"/>
            <w:tcBorders>
              <w:bottom w:val="nil"/>
            </w:tcBorders>
            <w:vAlign w:val="top"/>
          </w:tcPr>
          <w:p w14:paraId="2E856E22">
            <w:pPr>
              <w:spacing w:before="280" w:line="229" w:lineRule="auto"/>
              <w:ind w:left="115"/>
              <w:rPr>
                <w:rFonts w:ascii="宋体" w:hAnsi="宋体" w:eastAsia="宋体" w:cs="宋体"/>
                <w:sz w:val="13"/>
                <w:szCs w:val="13"/>
              </w:rPr>
            </w:pPr>
            <w:r>
              <w:rPr>
                <w:rFonts w:ascii="宋体" w:hAnsi="宋体" w:eastAsia="宋体" w:cs="宋体"/>
                <w:spacing w:val="4"/>
                <w:sz w:val="13"/>
                <w:szCs w:val="13"/>
              </w:rPr>
              <w:t>药品注册申请人</w:t>
            </w:r>
          </w:p>
        </w:tc>
        <w:tc>
          <w:tcPr>
            <w:tcW w:w="2494" w:type="dxa"/>
            <w:vMerge w:val="restart"/>
            <w:tcBorders>
              <w:bottom w:val="nil"/>
            </w:tcBorders>
            <w:vAlign w:val="top"/>
          </w:tcPr>
          <w:p w14:paraId="5211DB2B">
            <w:pPr>
              <w:pStyle w:val="6"/>
              <w:spacing w:line="248" w:lineRule="auto"/>
            </w:pPr>
          </w:p>
          <w:p w14:paraId="548D1629">
            <w:pPr>
              <w:spacing w:before="42" w:line="229" w:lineRule="auto"/>
              <w:ind w:left="39"/>
              <w:rPr>
                <w:rFonts w:ascii="宋体" w:hAnsi="宋体" w:eastAsia="宋体" w:cs="宋体"/>
                <w:sz w:val="13"/>
                <w:szCs w:val="13"/>
              </w:rPr>
            </w:pPr>
            <w:r>
              <w:rPr>
                <w:rFonts w:ascii="宋体" w:hAnsi="宋体" w:eastAsia="宋体" w:cs="宋体"/>
                <w:spacing w:val="4"/>
                <w:sz w:val="13"/>
                <w:szCs w:val="13"/>
              </w:rPr>
              <w:t>《药品管理法实施条例》《医疗器械监督</w:t>
            </w:r>
          </w:p>
          <w:p w14:paraId="37CD2211">
            <w:pPr>
              <w:spacing w:before="7" w:line="227" w:lineRule="auto"/>
              <w:ind w:left="70"/>
              <w:rPr>
                <w:rFonts w:ascii="宋体" w:hAnsi="宋体" w:eastAsia="宋体" w:cs="宋体"/>
                <w:sz w:val="13"/>
                <w:szCs w:val="13"/>
              </w:rPr>
            </w:pPr>
            <w:r>
              <w:rPr>
                <w:rFonts w:ascii="宋体" w:hAnsi="宋体" w:eastAsia="宋体" w:cs="宋体"/>
                <w:spacing w:val="4"/>
                <w:sz w:val="13"/>
                <w:szCs w:val="13"/>
              </w:rPr>
              <w:t>管理条例》、财税〔2015〕2号、发改价</w:t>
            </w:r>
          </w:p>
          <w:p w14:paraId="1F6FF151">
            <w:pPr>
              <w:spacing w:before="8" w:line="227" w:lineRule="auto"/>
              <w:ind w:left="28"/>
              <w:rPr>
                <w:rFonts w:ascii="宋体" w:hAnsi="宋体" w:eastAsia="宋体" w:cs="宋体"/>
                <w:sz w:val="13"/>
                <w:szCs w:val="13"/>
              </w:rPr>
            </w:pPr>
            <w:r>
              <w:rPr>
                <w:rFonts w:ascii="宋体" w:hAnsi="宋体" w:eastAsia="宋体" w:cs="宋体"/>
                <w:spacing w:val="4"/>
                <w:sz w:val="13"/>
                <w:szCs w:val="13"/>
              </w:rPr>
              <w:t>格〔2015〕1006号、食药监公告2015第53</w:t>
            </w:r>
          </w:p>
          <w:p w14:paraId="216F000C">
            <w:pPr>
              <w:spacing w:before="7" w:line="229" w:lineRule="auto"/>
              <w:ind w:left="70"/>
              <w:rPr>
                <w:rFonts w:ascii="宋体" w:hAnsi="宋体" w:eastAsia="宋体" w:cs="宋体"/>
                <w:sz w:val="13"/>
                <w:szCs w:val="13"/>
              </w:rPr>
            </w:pPr>
            <w:r>
              <w:rPr>
                <w:rFonts w:ascii="宋体" w:hAnsi="宋体" w:eastAsia="宋体" w:cs="宋体"/>
                <w:spacing w:val="4"/>
                <w:sz w:val="13"/>
                <w:szCs w:val="13"/>
              </w:rPr>
              <w:t>号、内发改费字〔2019〕773号、食药监</w:t>
            </w:r>
          </w:p>
          <w:p w14:paraId="1AF5B719">
            <w:pPr>
              <w:spacing w:before="4" w:line="227" w:lineRule="auto"/>
              <w:ind w:left="71"/>
              <w:rPr>
                <w:rFonts w:ascii="宋体" w:hAnsi="宋体" w:eastAsia="宋体" w:cs="宋体"/>
                <w:sz w:val="13"/>
                <w:szCs w:val="13"/>
              </w:rPr>
            </w:pPr>
            <w:r>
              <w:rPr>
                <w:rFonts w:ascii="宋体" w:hAnsi="宋体" w:eastAsia="宋体" w:cs="宋体"/>
                <w:spacing w:val="4"/>
                <w:sz w:val="13"/>
                <w:szCs w:val="13"/>
              </w:rPr>
              <w:t>公告2020年75号、财政部 发展改革委公</w:t>
            </w:r>
          </w:p>
          <w:p w14:paraId="0FBEB82D">
            <w:pPr>
              <w:spacing w:before="8" w:line="227" w:lineRule="auto"/>
              <w:ind w:left="36"/>
              <w:rPr>
                <w:rFonts w:ascii="宋体" w:hAnsi="宋体" w:eastAsia="宋体" w:cs="宋体"/>
                <w:sz w:val="13"/>
                <w:szCs w:val="13"/>
              </w:rPr>
            </w:pPr>
            <w:r>
              <w:rPr>
                <w:rFonts w:ascii="宋体" w:hAnsi="宋体" w:eastAsia="宋体" w:cs="宋体"/>
                <w:spacing w:val="4"/>
                <w:sz w:val="13"/>
                <w:szCs w:val="13"/>
              </w:rPr>
              <w:t>告2021年第9号、财政部 发展改革委公告</w:t>
            </w:r>
          </w:p>
          <w:p w14:paraId="078F903C">
            <w:pPr>
              <w:spacing w:before="8" w:line="229" w:lineRule="auto"/>
              <w:ind w:left="882"/>
              <w:rPr>
                <w:rFonts w:ascii="宋体" w:hAnsi="宋体" w:eastAsia="宋体" w:cs="宋体"/>
                <w:sz w:val="13"/>
                <w:szCs w:val="13"/>
              </w:rPr>
            </w:pPr>
            <w:r>
              <w:rPr>
                <w:rFonts w:ascii="宋体" w:hAnsi="宋体" w:eastAsia="宋体" w:cs="宋体"/>
                <w:spacing w:val="3"/>
                <w:sz w:val="13"/>
                <w:szCs w:val="13"/>
              </w:rPr>
              <w:t>2022年第5号</w:t>
            </w:r>
          </w:p>
        </w:tc>
        <w:tc>
          <w:tcPr>
            <w:tcW w:w="1182" w:type="dxa"/>
            <w:vMerge w:val="restart"/>
            <w:tcBorders>
              <w:bottom w:val="nil"/>
            </w:tcBorders>
            <w:vAlign w:val="top"/>
          </w:tcPr>
          <w:p w14:paraId="480A455F">
            <w:pPr>
              <w:pStyle w:val="6"/>
              <w:spacing w:line="331" w:lineRule="auto"/>
            </w:pPr>
          </w:p>
          <w:p w14:paraId="194B7336">
            <w:pPr>
              <w:pStyle w:val="6"/>
              <w:spacing w:line="332" w:lineRule="auto"/>
            </w:pPr>
          </w:p>
          <w:p w14:paraId="5324F655">
            <w:pPr>
              <w:spacing w:before="42" w:line="241" w:lineRule="auto"/>
              <w:ind w:left="466" w:right="33" w:hanging="384"/>
              <w:rPr>
                <w:rFonts w:ascii="宋体" w:hAnsi="宋体" w:eastAsia="宋体" w:cs="宋体"/>
                <w:sz w:val="13"/>
                <w:szCs w:val="13"/>
              </w:rPr>
            </w:pPr>
            <w:r>
              <w:rPr>
                <w:rFonts w:ascii="宋体" w:hAnsi="宋体" w:eastAsia="宋体" w:cs="宋体"/>
                <w:spacing w:val="2"/>
                <w:sz w:val="13"/>
                <w:szCs w:val="13"/>
              </w:rPr>
              <w:t>自治区药品监督管理局</w:t>
            </w:r>
          </w:p>
        </w:tc>
        <w:tc>
          <w:tcPr>
            <w:tcW w:w="835" w:type="dxa"/>
            <w:vMerge w:val="restart"/>
            <w:tcBorders>
              <w:bottom w:val="nil"/>
            </w:tcBorders>
            <w:vAlign w:val="top"/>
          </w:tcPr>
          <w:p w14:paraId="433DF907">
            <w:pPr>
              <w:pStyle w:val="6"/>
              <w:spacing w:line="331" w:lineRule="auto"/>
            </w:pPr>
          </w:p>
          <w:p w14:paraId="606E2C4E">
            <w:pPr>
              <w:pStyle w:val="6"/>
              <w:spacing w:line="332" w:lineRule="auto"/>
            </w:pPr>
          </w:p>
          <w:p w14:paraId="147A9FBC">
            <w:pPr>
              <w:spacing w:before="42"/>
              <w:ind w:left="358" w:right="62" w:hanging="270"/>
              <w:rPr>
                <w:rFonts w:ascii="宋体" w:hAnsi="宋体" w:eastAsia="宋体" w:cs="宋体"/>
                <w:sz w:val="13"/>
                <w:szCs w:val="13"/>
              </w:rPr>
            </w:pPr>
            <w:r>
              <w:rPr>
                <w:rFonts w:ascii="宋体" w:hAnsi="宋体" w:eastAsia="宋体" w:cs="宋体"/>
                <w:spacing w:val="4"/>
                <w:sz w:val="13"/>
                <w:szCs w:val="13"/>
              </w:rPr>
              <w:t>缴入地方国</w:t>
            </w:r>
            <w:r>
              <w:rPr>
                <w:rFonts w:ascii="宋体" w:hAnsi="宋体" w:eastAsia="宋体" w:cs="宋体"/>
                <w:sz w:val="13"/>
                <w:szCs w:val="13"/>
              </w:rPr>
              <w:t>库</w:t>
            </w:r>
          </w:p>
        </w:tc>
        <w:tc>
          <w:tcPr>
            <w:tcW w:w="712" w:type="dxa"/>
            <w:vAlign w:val="top"/>
          </w:tcPr>
          <w:p w14:paraId="30370B92">
            <w:pPr>
              <w:spacing w:before="107" w:line="229" w:lineRule="auto"/>
              <w:ind w:left="107"/>
              <w:rPr>
                <w:rFonts w:ascii="宋体" w:hAnsi="宋体" w:eastAsia="宋体" w:cs="宋体"/>
                <w:sz w:val="13"/>
                <w:szCs w:val="13"/>
              </w:rPr>
            </w:pPr>
            <w:r>
              <w:rPr>
                <w:rFonts w:ascii="宋体" w:hAnsi="宋体" w:eastAsia="宋体" w:cs="宋体"/>
                <w:spacing w:val="1"/>
                <w:sz w:val="13"/>
                <w:szCs w:val="13"/>
              </w:rPr>
              <w:t>中项省标</w:t>
            </w:r>
          </w:p>
        </w:tc>
        <w:tc>
          <w:tcPr>
            <w:tcW w:w="606" w:type="dxa"/>
            <w:vMerge w:val="restart"/>
            <w:tcBorders>
              <w:bottom w:val="nil"/>
            </w:tcBorders>
            <w:vAlign w:val="top"/>
          </w:tcPr>
          <w:p w14:paraId="05E3006A">
            <w:pPr>
              <w:spacing w:before="280" w:line="174" w:lineRule="exact"/>
              <w:ind w:left="246"/>
              <w:rPr>
                <w:rFonts w:ascii="宋体" w:hAnsi="宋体" w:eastAsia="宋体" w:cs="宋体"/>
                <w:sz w:val="13"/>
                <w:szCs w:val="13"/>
              </w:rPr>
            </w:pPr>
            <w:r>
              <w:rPr>
                <w:rFonts w:ascii="宋体" w:hAnsi="宋体" w:eastAsia="宋体" w:cs="宋体"/>
                <w:sz w:val="13"/>
                <w:szCs w:val="13"/>
              </w:rPr>
              <w:t>▲</w:t>
            </w:r>
          </w:p>
        </w:tc>
      </w:tr>
      <w:tr w14:paraId="3860A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419" w:type="dxa"/>
            <w:vMerge w:val="continue"/>
            <w:tcBorders>
              <w:top w:val="nil"/>
            </w:tcBorders>
            <w:vAlign w:val="top"/>
          </w:tcPr>
          <w:p w14:paraId="01397105">
            <w:pPr>
              <w:pStyle w:val="6"/>
            </w:pPr>
          </w:p>
        </w:tc>
        <w:tc>
          <w:tcPr>
            <w:tcW w:w="854" w:type="dxa"/>
            <w:vMerge w:val="continue"/>
            <w:tcBorders>
              <w:top w:val="nil"/>
              <w:bottom w:val="nil"/>
            </w:tcBorders>
            <w:vAlign w:val="top"/>
          </w:tcPr>
          <w:p w14:paraId="75CCB8F3">
            <w:pPr>
              <w:pStyle w:val="6"/>
            </w:pPr>
          </w:p>
        </w:tc>
        <w:tc>
          <w:tcPr>
            <w:tcW w:w="899" w:type="dxa"/>
            <w:vMerge w:val="continue"/>
            <w:tcBorders>
              <w:top w:val="nil"/>
            </w:tcBorders>
            <w:vAlign w:val="top"/>
          </w:tcPr>
          <w:p w14:paraId="6471B145">
            <w:pPr>
              <w:pStyle w:val="6"/>
            </w:pPr>
          </w:p>
        </w:tc>
        <w:tc>
          <w:tcPr>
            <w:tcW w:w="1818" w:type="dxa"/>
            <w:vAlign w:val="top"/>
          </w:tcPr>
          <w:p w14:paraId="32CAC56A">
            <w:pPr>
              <w:spacing w:before="108" w:line="230" w:lineRule="auto"/>
              <w:ind w:left="28"/>
              <w:rPr>
                <w:rFonts w:ascii="宋体" w:hAnsi="宋体" w:eastAsia="宋体" w:cs="宋体"/>
                <w:sz w:val="13"/>
                <w:szCs w:val="13"/>
              </w:rPr>
            </w:pPr>
            <w:r>
              <w:rPr>
                <w:rFonts w:ascii="宋体" w:hAnsi="宋体" w:eastAsia="宋体" w:cs="宋体"/>
                <w:spacing w:val="3"/>
                <w:sz w:val="13"/>
                <w:szCs w:val="13"/>
              </w:rPr>
              <w:t>（2）再注册费</w:t>
            </w:r>
          </w:p>
        </w:tc>
        <w:tc>
          <w:tcPr>
            <w:tcW w:w="2916" w:type="dxa"/>
            <w:vAlign w:val="top"/>
          </w:tcPr>
          <w:p w14:paraId="5AB8DD18">
            <w:pPr>
              <w:spacing w:before="108" w:line="229" w:lineRule="auto"/>
              <w:ind w:left="1260"/>
              <w:rPr>
                <w:rFonts w:ascii="宋体" w:hAnsi="宋体" w:eastAsia="宋体" w:cs="宋体"/>
                <w:sz w:val="13"/>
                <w:szCs w:val="13"/>
              </w:rPr>
            </w:pPr>
            <w:r>
              <w:rPr>
                <w:rFonts w:ascii="宋体" w:hAnsi="宋体" w:eastAsia="宋体" w:cs="宋体"/>
                <w:spacing w:val="3"/>
                <w:sz w:val="13"/>
                <w:szCs w:val="13"/>
              </w:rPr>
              <w:t>不收费</w:t>
            </w:r>
          </w:p>
        </w:tc>
        <w:tc>
          <w:tcPr>
            <w:tcW w:w="1163" w:type="dxa"/>
            <w:vMerge w:val="continue"/>
            <w:tcBorders>
              <w:top w:val="nil"/>
            </w:tcBorders>
            <w:vAlign w:val="top"/>
          </w:tcPr>
          <w:p w14:paraId="1CAEF699">
            <w:pPr>
              <w:pStyle w:val="6"/>
            </w:pPr>
          </w:p>
        </w:tc>
        <w:tc>
          <w:tcPr>
            <w:tcW w:w="2494" w:type="dxa"/>
            <w:vMerge w:val="continue"/>
            <w:tcBorders>
              <w:top w:val="nil"/>
              <w:bottom w:val="nil"/>
            </w:tcBorders>
            <w:vAlign w:val="top"/>
          </w:tcPr>
          <w:p w14:paraId="4226A33F">
            <w:pPr>
              <w:pStyle w:val="6"/>
            </w:pPr>
          </w:p>
        </w:tc>
        <w:tc>
          <w:tcPr>
            <w:tcW w:w="1182" w:type="dxa"/>
            <w:vMerge w:val="continue"/>
            <w:tcBorders>
              <w:top w:val="nil"/>
              <w:bottom w:val="nil"/>
            </w:tcBorders>
            <w:vAlign w:val="top"/>
          </w:tcPr>
          <w:p w14:paraId="369C4348">
            <w:pPr>
              <w:pStyle w:val="6"/>
            </w:pPr>
          </w:p>
        </w:tc>
        <w:tc>
          <w:tcPr>
            <w:tcW w:w="835" w:type="dxa"/>
            <w:vMerge w:val="continue"/>
            <w:tcBorders>
              <w:top w:val="nil"/>
              <w:bottom w:val="nil"/>
            </w:tcBorders>
            <w:vAlign w:val="top"/>
          </w:tcPr>
          <w:p w14:paraId="19E84617">
            <w:pPr>
              <w:pStyle w:val="6"/>
            </w:pPr>
          </w:p>
        </w:tc>
        <w:tc>
          <w:tcPr>
            <w:tcW w:w="712" w:type="dxa"/>
            <w:vAlign w:val="top"/>
          </w:tcPr>
          <w:p w14:paraId="68DD9EE4">
            <w:pPr>
              <w:spacing w:before="108" w:line="229" w:lineRule="auto"/>
              <w:ind w:left="107"/>
              <w:rPr>
                <w:rFonts w:ascii="宋体" w:hAnsi="宋体" w:eastAsia="宋体" w:cs="宋体"/>
                <w:sz w:val="13"/>
                <w:szCs w:val="13"/>
              </w:rPr>
            </w:pPr>
            <w:r>
              <w:rPr>
                <w:rFonts w:ascii="宋体" w:hAnsi="宋体" w:eastAsia="宋体" w:cs="宋体"/>
                <w:spacing w:val="1"/>
                <w:sz w:val="13"/>
                <w:szCs w:val="13"/>
              </w:rPr>
              <w:t>中项省标</w:t>
            </w:r>
          </w:p>
        </w:tc>
        <w:tc>
          <w:tcPr>
            <w:tcW w:w="606" w:type="dxa"/>
            <w:vMerge w:val="continue"/>
            <w:tcBorders>
              <w:top w:val="nil"/>
            </w:tcBorders>
            <w:vAlign w:val="top"/>
          </w:tcPr>
          <w:p w14:paraId="6A4C1AC6">
            <w:pPr>
              <w:pStyle w:val="6"/>
            </w:pPr>
          </w:p>
        </w:tc>
      </w:tr>
      <w:tr w14:paraId="056E3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419" w:type="dxa"/>
            <w:vMerge w:val="restart"/>
            <w:tcBorders>
              <w:bottom w:val="nil"/>
            </w:tcBorders>
            <w:vAlign w:val="top"/>
          </w:tcPr>
          <w:p w14:paraId="46992CD5">
            <w:pPr>
              <w:pStyle w:val="6"/>
              <w:spacing w:line="407" w:lineRule="auto"/>
            </w:pPr>
          </w:p>
          <w:p w14:paraId="15A79F88">
            <w:pPr>
              <w:spacing w:before="42" w:line="176" w:lineRule="exact"/>
              <w:ind w:left="143"/>
              <w:rPr>
                <w:rFonts w:ascii="宋体" w:hAnsi="宋体" w:eastAsia="宋体" w:cs="宋体"/>
                <w:sz w:val="13"/>
                <w:szCs w:val="13"/>
              </w:rPr>
            </w:pPr>
            <w:r>
              <w:rPr>
                <w:rFonts w:ascii="宋体" w:hAnsi="宋体" w:eastAsia="宋体" w:cs="宋体"/>
                <w:spacing w:val="1"/>
                <w:position w:val="1"/>
                <w:sz w:val="13"/>
                <w:szCs w:val="13"/>
              </w:rPr>
              <w:t>42</w:t>
            </w:r>
          </w:p>
        </w:tc>
        <w:tc>
          <w:tcPr>
            <w:tcW w:w="854" w:type="dxa"/>
            <w:vMerge w:val="continue"/>
            <w:tcBorders>
              <w:top w:val="nil"/>
              <w:bottom w:val="nil"/>
            </w:tcBorders>
            <w:vAlign w:val="top"/>
          </w:tcPr>
          <w:p w14:paraId="3E815DB0">
            <w:pPr>
              <w:pStyle w:val="6"/>
            </w:pPr>
          </w:p>
        </w:tc>
        <w:tc>
          <w:tcPr>
            <w:tcW w:w="899" w:type="dxa"/>
            <w:vMerge w:val="restart"/>
            <w:tcBorders>
              <w:bottom w:val="nil"/>
            </w:tcBorders>
            <w:vAlign w:val="top"/>
          </w:tcPr>
          <w:p w14:paraId="6E5F3FB9">
            <w:pPr>
              <w:pStyle w:val="6"/>
              <w:spacing w:line="323" w:lineRule="auto"/>
            </w:pPr>
          </w:p>
          <w:p w14:paraId="1C78729E">
            <w:pPr>
              <w:spacing w:before="43"/>
              <w:ind w:left="248" w:right="36" w:hanging="197"/>
              <w:rPr>
                <w:rFonts w:ascii="宋体" w:hAnsi="宋体" w:eastAsia="宋体" w:cs="宋体"/>
                <w:sz w:val="13"/>
                <w:szCs w:val="13"/>
              </w:rPr>
            </w:pPr>
            <w:r>
              <w:rPr>
                <w:rFonts w:ascii="宋体" w:hAnsi="宋体" w:eastAsia="宋体" w:cs="宋体"/>
                <w:spacing w:val="3"/>
                <w:sz w:val="13"/>
                <w:szCs w:val="13"/>
              </w:rPr>
              <w:t>医疗器械产品注册费</w:t>
            </w:r>
          </w:p>
        </w:tc>
        <w:tc>
          <w:tcPr>
            <w:tcW w:w="1818" w:type="dxa"/>
            <w:vAlign w:val="top"/>
          </w:tcPr>
          <w:p w14:paraId="0B073BEB">
            <w:pPr>
              <w:spacing w:before="108" w:line="229" w:lineRule="auto"/>
              <w:ind w:left="28"/>
              <w:rPr>
                <w:rFonts w:ascii="宋体" w:hAnsi="宋体" w:eastAsia="宋体" w:cs="宋体"/>
                <w:sz w:val="13"/>
                <w:szCs w:val="13"/>
              </w:rPr>
            </w:pPr>
            <w:r>
              <w:rPr>
                <w:rFonts w:ascii="宋体" w:hAnsi="宋体" w:eastAsia="宋体" w:cs="宋体"/>
                <w:spacing w:val="3"/>
                <w:sz w:val="13"/>
                <w:szCs w:val="13"/>
              </w:rPr>
              <w:t>（1）首次注册费</w:t>
            </w:r>
          </w:p>
        </w:tc>
        <w:tc>
          <w:tcPr>
            <w:tcW w:w="2916" w:type="dxa"/>
            <w:vAlign w:val="top"/>
          </w:tcPr>
          <w:p w14:paraId="3451208D">
            <w:pPr>
              <w:spacing w:before="108" w:line="229" w:lineRule="auto"/>
              <w:ind w:left="1260"/>
              <w:rPr>
                <w:rFonts w:ascii="宋体" w:hAnsi="宋体" w:eastAsia="宋体" w:cs="宋体"/>
                <w:sz w:val="13"/>
                <w:szCs w:val="13"/>
              </w:rPr>
            </w:pPr>
            <w:r>
              <w:rPr>
                <w:rFonts w:ascii="宋体" w:hAnsi="宋体" w:eastAsia="宋体" w:cs="宋体"/>
                <w:spacing w:val="3"/>
                <w:sz w:val="13"/>
                <w:szCs w:val="13"/>
              </w:rPr>
              <w:t>不收费</w:t>
            </w:r>
          </w:p>
        </w:tc>
        <w:tc>
          <w:tcPr>
            <w:tcW w:w="1163" w:type="dxa"/>
            <w:vMerge w:val="restart"/>
            <w:tcBorders>
              <w:bottom w:val="nil"/>
            </w:tcBorders>
            <w:vAlign w:val="top"/>
          </w:tcPr>
          <w:p w14:paraId="5718E242">
            <w:pPr>
              <w:pStyle w:val="6"/>
              <w:spacing w:line="323" w:lineRule="auto"/>
            </w:pPr>
          </w:p>
          <w:p w14:paraId="0F1C600C">
            <w:pPr>
              <w:spacing w:before="42"/>
              <w:ind w:left="400" w:right="29" w:hanging="349"/>
              <w:rPr>
                <w:rFonts w:ascii="宋体" w:hAnsi="宋体" w:eastAsia="宋体" w:cs="宋体"/>
                <w:sz w:val="13"/>
                <w:szCs w:val="13"/>
              </w:rPr>
            </w:pPr>
            <w:r>
              <w:rPr>
                <w:rFonts w:ascii="宋体" w:hAnsi="宋体" w:eastAsia="宋体" w:cs="宋体"/>
                <w:spacing w:val="4"/>
                <w:sz w:val="13"/>
                <w:szCs w:val="13"/>
              </w:rPr>
              <w:t>医疗器械产品注册</w:t>
            </w:r>
            <w:r>
              <w:rPr>
                <w:rFonts w:ascii="宋体" w:hAnsi="宋体" w:eastAsia="宋体" w:cs="宋体"/>
                <w:spacing w:val="-2"/>
                <w:sz w:val="13"/>
                <w:szCs w:val="13"/>
              </w:rPr>
              <w:t>申请人</w:t>
            </w:r>
          </w:p>
        </w:tc>
        <w:tc>
          <w:tcPr>
            <w:tcW w:w="2494" w:type="dxa"/>
            <w:vMerge w:val="continue"/>
            <w:tcBorders>
              <w:top w:val="nil"/>
              <w:bottom w:val="nil"/>
            </w:tcBorders>
            <w:vAlign w:val="top"/>
          </w:tcPr>
          <w:p w14:paraId="6438497E">
            <w:pPr>
              <w:pStyle w:val="6"/>
            </w:pPr>
          </w:p>
        </w:tc>
        <w:tc>
          <w:tcPr>
            <w:tcW w:w="1182" w:type="dxa"/>
            <w:vMerge w:val="continue"/>
            <w:tcBorders>
              <w:top w:val="nil"/>
              <w:bottom w:val="nil"/>
            </w:tcBorders>
            <w:vAlign w:val="top"/>
          </w:tcPr>
          <w:p w14:paraId="438E2F27">
            <w:pPr>
              <w:pStyle w:val="6"/>
            </w:pPr>
          </w:p>
        </w:tc>
        <w:tc>
          <w:tcPr>
            <w:tcW w:w="835" w:type="dxa"/>
            <w:vMerge w:val="continue"/>
            <w:tcBorders>
              <w:top w:val="nil"/>
              <w:bottom w:val="nil"/>
            </w:tcBorders>
            <w:vAlign w:val="top"/>
          </w:tcPr>
          <w:p w14:paraId="0BC4375C">
            <w:pPr>
              <w:pStyle w:val="6"/>
            </w:pPr>
          </w:p>
        </w:tc>
        <w:tc>
          <w:tcPr>
            <w:tcW w:w="712" w:type="dxa"/>
            <w:vAlign w:val="top"/>
          </w:tcPr>
          <w:p w14:paraId="464F508D">
            <w:pPr>
              <w:spacing w:before="108" w:line="229" w:lineRule="auto"/>
              <w:ind w:left="107"/>
              <w:rPr>
                <w:rFonts w:ascii="宋体" w:hAnsi="宋体" w:eastAsia="宋体" w:cs="宋体"/>
                <w:sz w:val="13"/>
                <w:szCs w:val="13"/>
              </w:rPr>
            </w:pPr>
            <w:r>
              <w:rPr>
                <w:rFonts w:ascii="宋体" w:hAnsi="宋体" w:eastAsia="宋体" w:cs="宋体"/>
                <w:spacing w:val="1"/>
                <w:sz w:val="13"/>
                <w:szCs w:val="13"/>
              </w:rPr>
              <w:t>中项省标</w:t>
            </w:r>
          </w:p>
        </w:tc>
        <w:tc>
          <w:tcPr>
            <w:tcW w:w="606" w:type="dxa"/>
            <w:vMerge w:val="restart"/>
            <w:tcBorders>
              <w:bottom w:val="nil"/>
            </w:tcBorders>
            <w:vAlign w:val="top"/>
          </w:tcPr>
          <w:p w14:paraId="19EFFA51">
            <w:pPr>
              <w:pStyle w:val="6"/>
              <w:spacing w:line="407" w:lineRule="auto"/>
            </w:pPr>
          </w:p>
          <w:p w14:paraId="3B47C0E3">
            <w:pPr>
              <w:spacing w:before="42" w:line="174" w:lineRule="exact"/>
              <w:ind w:left="246"/>
              <w:rPr>
                <w:rFonts w:ascii="宋体" w:hAnsi="宋体" w:eastAsia="宋体" w:cs="宋体"/>
                <w:sz w:val="13"/>
                <w:szCs w:val="13"/>
              </w:rPr>
            </w:pPr>
            <w:r>
              <w:rPr>
                <w:rFonts w:ascii="宋体" w:hAnsi="宋体" w:eastAsia="宋体" w:cs="宋体"/>
                <w:sz w:val="13"/>
                <w:szCs w:val="13"/>
              </w:rPr>
              <w:t>▲</w:t>
            </w:r>
          </w:p>
        </w:tc>
      </w:tr>
      <w:tr w14:paraId="76B65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419" w:type="dxa"/>
            <w:vMerge w:val="continue"/>
            <w:tcBorders>
              <w:top w:val="nil"/>
              <w:bottom w:val="nil"/>
            </w:tcBorders>
            <w:vAlign w:val="top"/>
          </w:tcPr>
          <w:p w14:paraId="1F6ED6D5">
            <w:pPr>
              <w:pStyle w:val="6"/>
            </w:pPr>
          </w:p>
        </w:tc>
        <w:tc>
          <w:tcPr>
            <w:tcW w:w="854" w:type="dxa"/>
            <w:vMerge w:val="continue"/>
            <w:tcBorders>
              <w:top w:val="nil"/>
              <w:bottom w:val="nil"/>
            </w:tcBorders>
            <w:vAlign w:val="top"/>
          </w:tcPr>
          <w:p w14:paraId="0DD953C6">
            <w:pPr>
              <w:pStyle w:val="6"/>
            </w:pPr>
          </w:p>
        </w:tc>
        <w:tc>
          <w:tcPr>
            <w:tcW w:w="899" w:type="dxa"/>
            <w:vMerge w:val="continue"/>
            <w:tcBorders>
              <w:top w:val="nil"/>
              <w:bottom w:val="nil"/>
            </w:tcBorders>
            <w:vAlign w:val="top"/>
          </w:tcPr>
          <w:p w14:paraId="28BF1FA6">
            <w:pPr>
              <w:pStyle w:val="6"/>
            </w:pPr>
          </w:p>
        </w:tc>
        <w:tc>
          <w:tcPr>
            <w:tcW w:w="1818" w:type="dxa"/>
            <w:vAlign w:val="top"/>
          </w:tcPr>
          <w:p w14:paraId="5F9B4D70">
            <w:pPr>
              <w:spacing w:before="108" w:line="230" w:lineRule="auto"/>
              <w:ind w:left="28"/>
              <w:rPr>
                <w:rFonts w:ascii="宋体" w:hAnsi="宋体" w:eastAsia="宋体" w:cs="宋体"/>
                <w:sz w:val="13"/>
                <w:szCs w:val="13"/>
              </w:rPr>
            </w:pPr>
            <w:r>
              <w:rPr>
                <w:rFonts w:ascii="宋体" w:hAnsi="宋体" w:eastAsia="宋体" w:cs="宋体"/>
                <w:spacing w:val="3"/>
                <w:sz w:val="13"/>
                <w:szCs w:val="13"/>
              </w:rPr>
              <w:t>（2）变更注册费</w:t>
            </w:r>
          </w:p>
        </w:tc>
        <w:tc>
          <w:tcPr>
            <w:tcW w:w="2916" w:type="dxa"/>
            <w:vAlign w:val="top"/>
          </w:tcPr>
          <w:p w14:paraId="6CF0D0F1">
            <w:pPr>
              <w:spacing w:before="108" w:line="229" w:lineRule="auto"/>
              <w:ind w:left="1260"/>
              <w:rPr>
                <w:rFonts w:ascii="宋体" w:hAnsi="宋体" w:eastAsia="宋体" w:cs="宋体"/>
                <w:sz w:val="13"/>
                <w:szCs w:val="13"/>
              </w:rPr>
            </w:pPr>
            <w:r>
              <w:rPr>
                <w:rFonts w:ascii="宋体" w:hAnsi="宋体" w:eastAsia="宋体" w:cs="宋体"/>
                <w:spacing w:val="3"/>
                <w:sz w:val="13"/>
                <w:szCs w:val="13"/>
              </w:rPr>
              <w:t>不收费</w:t>
            </w:r>
          </w:p>
        </w:tc>
        <w:tc>
          <w:tcPr>
            <w:tcW w:w="1163" w:type="dxa"/>
            <w:vMerge w:val="continue"/>
            <w:tcBorders>
              <w:top w:val="nil"/>
              <w:bottom w:val="nil"/>
            </w:tcBorders>
            <w:vAlign w:val="top"/>
          </w:tcPr>
          <w:p w14:paraId="476CA6DA">
            <w:pPr>
              <w:pStyle w:val="6"/>
            </w:pPr>
          </w:p>
        </w:tc>
        <w:tc>
          <w:tcPr>
            <w:tcW w:w="2494" w:type="dxa"/>
            <w:vMerge w:val="continue"/>
            <w:tcBorders>
              <w:top w:val="nil"/>
              <w:bottom w:val="nil"/>
            </w:tcBorders>
            <w:vAlign w:val="top"/>
          </w:tcPr>
          <w:p w14:paraId="5B60DB7B">
            <w:pPr>
              <w:pStyle w:val="6"/>
            </w:pPr>
          </w:p>
        </w:tc>
        <w:tc>
          <w:tcPr>
            <w:tcW w:w="1182" w:type="dxa"/>
            <w:vMerge w:val="continue"/>
            <w:tcBorders>
              <w:top w:val="nil"/>
              <w:bottom w:val="nil"/>
            </w:tcBorders>
            <w:vAlign w:val="top"/>
          </w:tcPr>
          <w:p w14:paraId="6EB979F9">
            <w:pPr>
              <w:pStyle w:val="6"/>
            </w:pPr>
          </w:p>
        </w:tc>
        <w:tc>
          <w:tcPr>
            <w:tcW w:w="835" w:type="dxa"/>
            <w:vMerge w:val="continue"/>
            <w:tcBorders>
              <w:top w:val="nil"/>
              <w:bottom w:val="nil"/>
            </w:tcBorders>
            <w:vAlign w:val="top"/>
          </w:tcPr>
          <w:p w14:paraId="41151E3D">
            <w:pPr>
              <w:pStyle w:val="6"/>
            </w:pPr>
          </w:p>
        </w:tc>
        <w:tc>
          <w:tcPr>
            <w:tcW w:w="712" w:type="dxa"/>
            <w:vAlign w:val="top"/>
          </w:tcPr>
          <w:p w14:paraId="2CCEB05C">
            <w:pPr>
              <w:spacing w:before="108" w:line="229" w:lineRule="auto"/>
              <w:ind w:left="107"/>
              <w:rPr>
                <w:rFonts w:ascii="宋体" w:hAnsi="宋体" w:eastAsia="宋体" w:cs="宋体"/>
                <w:sz w:val="13"/>
                <w:szCs w:val="13"/>
              </w:rPr>
            </w:pPr>
            <w:r>
              <w:rPr>
                <w:rFonts w:ascii="宋体" w:hAnsi="宋体" w:eastAsia="宋体" w:cs="宋体"/>
                <w:spacing w:val="1"/>
                <w:sz w:val="13"/>
                <w:szCs w:val="13"/>
              </w:rPr>
              <w:t>中项省标</w:t>
            </w:r>
          </w:p>
        </w:tc>
        <w:tc>
          <w:tcPr>
            <w:tcW w:w="606" w:type="dxa"/>
            <w:vMerge w:val="continue"/>
            <w:tcBorders>
              <w:top w:val="nil"/>
              <w:bottom w:val="nil"/>
            </w:tcBorders>
            <w:vAlign w:val="top"/>
          </w:tcPr>
          <w:p w14:paraId="3EC90B6D">
            <w:pPr>
              <w:pStyle w:val="6"/>
            </w:pPr>
          </w:p>
        </w:tc>
      </w:tr>
      <w:tr w14:paraId="40869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419" w:type="dxa"/>
            <w:vMerge w:val="continue"/>
            <w:tcBorders>
              <w:top w:val="nil"/>
            </w:tcBorders>
            <w:vAlign w:val="top"/>
          </w:tcPr>
          <w:p w14:paraId="7004ACE9">
            <w:pPr>
              <w:pStyle w:val="6"/>
            </w:pPr>
          </w:p>
        </w:tc>
        <w:tc>
          <w:tcPr>
            <w:tcW w:w="854" w:type="dxa"/>
            <w:vMerge w:val="continue"/>
            <w:tcBorders>
              <w:top w:val="nil"/>
            </w:tcBorders>
            <w:vAlign w:val="top"/>
          </w:tcPr>
          <w:p w14:paraId="63E5B3A8">
            <w:pPr>
              <w:pStyle w:val="6"/>
            </w:pPr>
          </w:p>
        </w:tc>
        <w:tc>
          <w:tcPr>
            <w:tcW w:w="899" w:type="dxa"/>
            <w:vMerge w:val="continue"/>
            <w:tcBorders>
              <w:top w:val="nil"/>
            </w:tcBorders>
            <w:vAlign w:val="top"/>
          </w:tcPr>
          <w:p w14:paraId="16F8A819">
            <w:pPr>
              <w:pStyle w:val="6"/>
            </w:pPr>
          </w:p>
        </w:tc>
        <w:tc>
          <w:tcPr>
            <w:tcW w:w="1818" w:type="dxa"/>
            <w:vAlign w:val="top"/>
          </w:tcPr>
          <w:p w14:paraId="389304F8">
            <w:pPr>
              <w:spacing w:before="109" w:line="230" w:lineRule="auto"/>
              <w:ind w:left="28"/>
              <w:rPr>
                <w:rFonts w:ascii="宋体" w:hAnsi="宋体" w:eastAsia="宋体" w:cs="宋体"/>
                <w:sz w:val="13"/>
                <w:szCs w:val="13"/>
              </w:rPr>
            </w:pPr>
            <w:r>
              <w:rPr>
                <w:rFonts w:ascii="宋体" w:hAnsi="宋体" w:eastAsia="宋体" w:cs="宋体"/>
                <w:spacing w:val="3"/>
                <w:sz w:val="13"/>
                <w:szCs w:val="13"/>
              </w:rPr>
              <w:t>（3）延续注册费</w:t>
            </w:r>
          </w:p>
        </w:tc>
        <w:tc>
          <w:tcPr>
            <w:tcW w:w="2916" w:type="dxa"/>
            <w:vAlign w:val="top"/>
          </w:tcPr>
          <w:p w14:paraId="26142C9E">
            <w:pPr>
              <w:spacing w:before="109" w:line="229" w:lineRule="auto"/>
              <w:ind w:left="1260"/>
              <w:rPr>
                <w:rFonts w:ascii="宋体" w:hAnsi="宋体" w:eastAsia="宋体" w:cs="宋体"/>
                <w:sz w:val="13"/>
                <w:szCs w:val="13"/>
              </w:rPr>
            </w:pPr>
            <w:r>
              <w:rPr>
                <w:rFonts w:ascii="宋体" w:hAnsi="宋体" w:eastAsia="宋体" w:cs="宋体"/>
                <w:spacing w:val="3"/>
                <w:sz w:val="13"/>
                <w:szCs w:val="13"/>
              </w:rPr>
              <w:t>不收费</w:t>
            </w:r>
          </w:p>
        </w:tc>
        <w:tc>
          <w:tcPr>
            <w:tcW w:w="1163" w:type="dxa"/>
            <w:vMerge w:val="continue"/>
            <w:tcBorders>
              <w:top w:val="nil"/>
            </w:tcBorders>
            <w:vAlign w:val="top"/>
          </w:tcPr>
          <w:p w14:paraId="4928977A">
            <w:pPr>
              <w:pStyle w:val="6"/>
            </w:pPr>
          </w:p>
        </w:tc>
        <w:tc>
          <w:tcPr>
            <w:tcW w:w="2494" w:type="dxa"/>
            <w:vMerge w:val="continue"/>
            <w:tcBorders>
              <w:top w:val="nil"/>
              <w:bottom w:val="nil"/>
            </w:tcBorders>
            <w:vAlign w:val="top"/>
          </w:tcPr>
          <w:p w14:paraId="38B65A47">
            <w:pPr>
              <w:pStyle w:val="6"/>
            </w:pPr>
          </w:p>
        </w:tc>
        <w:tc>
          <w:tcPr>
            <w:tcW w:w="1182" w:type="dxa"/>
            <w:vMerge w:val="continue"/>
            <w:tcBorders>
              <w:top w:val="nil"/>
              <w:bottom w:val="nil"/>
            </w:tcBorders>
            <w:vAlign w:val="top"/>
          </w:tcPr>
          <w:p w14:paraId="2087E422">
            <w:pPr>
              <w:pStyle w:val="6"/>
            </w:pPr>
          </w:p>
        </w:tc>
        <w:tc>
          <w:tcPr>
            <w:tcW w:w="835" w:type="dxa"/>
            <w:vMerge w:val="continue"/>
            <w:tcBorders>
              <w:top w:val="nil"/>
            </w:tcBorders>
            <w:vAlign w:val="top"/>
          </w:tcPr>
          <w:p w14:paraId="25342157">
            <w:pPr>
              <w:pStyle w:val="6"/>
            </w:pPr>
          </w:p>
        </w:tc>
        <w:tc>
          <w:tcPr>
            <w:tcW w:w="712" w:type="dxa"/>
            <w:vAlign w:val="top"/>
          </w:tcPr>
          <w:p w14:paraId="08F0DF60">
            <w:pPr>
              <w:spacing w:before="109" w:line="229" w:lineRule="auto"/>
              <w:ind w:left="107"/>
              <w:rPr>
                <w:rFonts w:ascii="宋体" w:hAnsi="宋体" w:eastAsia="宋体" w:cs="宋体"/>
                <w:sz w:val="13"/>
                <w:szCs w:val="13"/>
              </w:rPr>
            </w:pPr>
            <w:r>
              <w:rPr>
                <w:rFonts w:ascii="宋体" w:hAnsi="宋体" w:eastAsia="宋体" w:cs="宋体"/>
                <w:spacing w:val="1"/>
                <w:sz w:val="13"/>
                <w:szCs w:val="13"/>
              </w:rPr>
              <w:t>中项省标</w:t>
            </w:r>
          </w:p>
        </w:tc>
        <w:tc>
          <w:tcPr>
            <w:tcW w:w="606" w:type="dxa"/>
            <w:vMerge w:val="continue"/>
            <w:tcBorders>
              <w:top w:val="nil"/>
            </w:tcBorders>
            <w:vAlign w:val="top"/>
          </w:tcPr>
          <w:p w14:paraId="66F269DA">
            <w:pPr>
              <w:pStyle w:val="6"/>
            </w:pPr>
          </w:p>
        </w:tc>
      </w:tr>
    </w:tbl>
    <w:p w14:paraId="05CB8F5F">
      <w:pPr>
        <w:pStyle w:val="2"/>
      </w:pPr>
    </w:p>
    <w:p w14:paraId="6472173F">
      <w:pPr>
        <w:sectPr>
          <w:headerReference r:id="rId25" w:type="default"/>
          <w:footerReference r:id="rId26" w:type="default"/>
          <w:pgSz w:w="16837" w:h="11905"/>
          <w:pgMar w:top="1551" w:right="1829" w:bottom="913" w:left="1099" w:header="1154" w:footer="739" w:gutter="0"/>
          <w:cols w:space="720" w:num="1"/>
        </w:sectPr>
      </w:pPr>
    </w:p>
    <w:p w14:paraId="2D53A8E2">
      <w:pPr>
        <w:spacing w:before="1" w:line="227" w:lineRule="auto"/>
        <w:ind w:left="5572"/>
        <w:outlineLvl w:val="0"/>
        <w:rPr>
          <w:rFonts w:ascii="方正小标宋简体" w:hAnsi="方正小标宋简体" w:eastAsia="方正小标宋简体" w:cs="方正小标宋简体"/>
          <w:sz w:val="27"/>
          <w:szCs w:val="27"/>
        </w:rPr>
      </w:pPr>
      <w:r>
        <w:rPr>
          <w:rFonts w:ascii="方正小标宋简体" w:hAnsi="方正小标宋简体" w:eastAsia="方正小标宋简体" w:cs="方正小标宋简体"/>
          <w:spacing w:val="5"/>
          <w:sz w:val="27"/>
          <w:szCs w:val="27"/>
        </w:rPr>
        <w:t>（截至2025年7月1日）</w:t>
      </w:r>
    </w:p>
    <w:tbl>
      <w:tblPr>
        <w:tblStyle w:val="5"/>
        <w:tblW w:w="138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9"/>
        <w:gridCol w:w="854"/>
        <w:gridCol w:w="2717"/>
        <w:gridCol w:w="2916"/>
        <w:gridCol w:w="1163"/>
        <w:gridCol w:w="2494"/>
        <w:gridCol w:w="1182"/>
        <w:gridCol w:w="835"/>
        <w:gridCol w:w="712"/>
        <w:gridCol w:w="606"/>
      </w:tblGrid>
      <w:tr w14:paraId="397BF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419" w:type="dxa"/>
            <w:vAlign w:val="top"/>
          </w:tcPr>
          <w:p w14:paraId="3BC1D039">
            <w:pPr>
              <w:spacing w:before="170" w:line="232" w:lineRule="auto"/>
              <w:ind w:left="60"/>
              <w:rPr>
                <w:rFonts w:ascii="宋体" w:hAnsi="宋体" w:eastAsia="宋体" w:cs="宋体"/>
                <w:sz w:val="14"/>
                <w:szCs w:val="14"/>
              </w:rPr>
            </w:pPr>
            <w:r>
              <w:rPr>
                <w:rFonts w:ascii="宋体" w:hAnsi="宋体" w:eastAsia="宋体" w:cs="宋体"/>
                <w:b/>
                <w:bCs/>
                <w:spacing w:val="5"/>
                <w:sz w:val="14"/>
                <w:szCs w:val="14"/>
              </w:rPr>
              <w:t>序号</w:t>
            </w:r>
          </w:p>
        </w:tc>
        <w:tc>
          <w:tcPr>
            <w:tcW w:w="854" w:type="dxa"/>
            <w:vAlign w:val="top"/>
          </w:tcPr>
          <w:p w14:paraId="257C4D13">
            <w:pPr>
              <w:spacing w:before="170" w:line="230" w:lineRule="auto"/>
              <w:ind w:left="277"/>
              <w:rPr>
                <w:rFonts w:ascii="宋体" w:hAnsi="宋体" w:eastAsia="宋体" w:cs="宋体"/>
                <w:sz w:val="14"/>
                <w:szCs w:val="14"/>
              </w:rPr>
            </w:pPr>
            <w:r>
              <w:rPr>
                <w:rFonts w:ascii="宋体" w:hAnsi="宋体" w:eastAsia="宋体" w:cs="宋体"/>
                <w:b/>
                <w:bCs/>
                <w:spacing w:val="4"/>
                <w:sz w:val="14"/>
                <w:szCs w:val="14"/>
              </w:rPr>
              <w:t>部门</w:t>
            </w:r>
          </w:p>
        </w:tc>
        <w:tc>
          <w:tcPr>
            <w:tcW w:w="2717" w:type="dxa"/>
            <w:vAlign w:val="top"/>
          </w:tcPr>
          <w:p w14:paraId="315513C9">
            <w:pPr>
              <w:spacing w:before="170" w:line="230" w:lineRule="auto"/>
              <w:ind w:left="1063"/>
              <w:rPr>
                <w:rFonts w:ascii="宋体" w:hAnsi="宋体" w:eastAsia="宋体" w:cs="宋体"/>
                <w:sz w:val="14"/>
                <w:szCs w:val="14"/>
              </w:rPr>
            </w:pPr>
            <w:r>
              <w:rPr>
                <w:rFonts w:ascii="宋体" w:hAnsi="宋体" w:eastAsia="宋体" w:cs="宋体"/>
                <w:b/>
                <w:bCs/>
                <w:spacing w:val="6"/>
                <w:sz w:val="14"/>
                <w:szCs w:val="14"/>
              </w:rPr>
              <w:t>收费项目</w:t>
            </w:r>
          </w:p>
        </w:tc>
        <w:tc>
          <w:tcPr>
            <w:tcW w:w="2916" w:type="dxa"/>
            <w:vAlign w:val="top"/>
          </w:tcPr>
          <w:p w14:paraId="5BA61158">
            <w:pPr>
              <w:spacing w:before="170" w:line="230" w:lineRule="auto"/>
              <w:ind w:left="1163"/>
              <w:rPr>
                <w:rFonts w:ascii="宋体" w:hAnsi="宋体" w:eastAsia="宋体" w:cs="宋体"/>
                <w:sz w:val="14"/>
                <w:szCs w:val="14"/>
              </w:rPr>
            </w:pPr>
            <w:r>
              <w:rPr>
                <w:rFonts w:ascii="宋体" w:hAnsi="宋体" w:eastAsia="宋体" w:cs="宋体"/>
                <w:b/>
                <w:bCs/>
                <w:spacing w:val="6"/>
                <w:sz w:val="14"/>
                <w:szCs w:val="14"/>
              </w:rPr>
              <w:t>收费标准</w:t>
            </w:r>
          </w:p>
        </w:tc>
        <w:tc>
          <w:tcPr>
            <w:tcW w:w="1163" w:type="dxa"/>
            <w:vAlign w:val="top"/>
          </w:tcPr>
          <w:p w14:paraId="4BE4EB64">
            <w:pPr>
              <w:spacing w:before="173" w:line="229" w:lineRule="auto"/>
              <w:ind w:left="315"/>
              <w:rPr>
                <w:rFonts w:ascii="宋体" w:hAnsi="宋体" w:eastAsia="宋体" w:cs="宋体"/>
                <w:sz w:val="13"/>
                <w:szCs w:val="13"/>
              </w:rPr>
            </w:pPr>
            <w:r>
              <w:rPr>
                <w:rFonts w:ascii="宋体" w:hAnsi="宋体" w:eastAsia="宋体" w:cs="宋体"/>
                <w:b/>
                <w:bCs/>
                <w:spacing w:val="3"/>
                <w:sz w:val="13"/>
                <w:szCs w:val="13"/>
              </w:rPr>
              <w:t>收费范围</w:t>
            </w:r>
          </w:p>
        </w:tc>
        <w:tc>
          <w:tcPr>
            <w:tcW w:w="2494" w:type="dxa"/>
            <w:vAlign w:val="top"/>
          </w:tcPr>
          <w:p w14:paraId="3CBBF722">
            <w:pPr>
              <w:spacing w:before="171" w:line="229" w:lineRule="auto"/>
              <w:ind w:left="950"/>
              <w:rPr>
                <w:rFonts w:ascii="宋体" w:hAnsi="宋体" w:eastAsia="宋体" w:cs="宋体"/>
                <w:sz w:val="14"/>
                <w:szCs w:val="14"/>
              </w:rPr>
            </w:pPr>
            <w:r>
              <w:rPr>
                <w:rFonts w:ascii="宋体" w:hAnsi="宋体" w:eastAsia="宋体" w:cs="宋体"/>
                <w:b/>
                <w:bCs/>
                <w:spacing w:val="8"/>
                <w:sz w:val="14"/>
                <w:szCs w:val="14"/>
              </w:rPr>
              <w:t>政策依据</w:t>
            </w:r>
          </w:p>
        </w:tc>
        <w:tc>
          <w:tcPr>
            <w:tcW w:w="1182" w:type="dxa"/>
            <w:vAlign w:val="top"/>
          </w:tcPr>
          <w:p w14:paraId="054512F5">
            <w:pPr>
              <w:spacing w:before="170" w:line="230" w:lineRule="auto"/>
              <w:ind w:left="297"/>
              <w:rPr>
                <w:rFonts w:ascii="宋体" w:hAnsi="宋体" w:eastAsia="宋体" w:cs="宋体"/>
                <w:sz w:val="14"/>
                <w:szCs w:val="14"/>
              </w:rPr>
            </w:pPr>
            <w:r>
              <w:rPr>
                <w:rFonts w:ascii="宋体" w:hAnsi="宋体" w:eastAsia="宋体" w:cs="宋体"/>
                <w:b/>
                <w:bCs/>
                <w:spacing w:val="7"/>
                <w:sz w:val="14"/>
                <w:szCs w:val="14"/>
              </w:rPr>
              <w:t>执收单位</w:t>
            </w:r>
          </w:p>
        </w:tc>
        <w:tc>
          <w:tcPr>
            <w:tcW w:w="835" w:type="dxa"/>
            <w:vAlign w:val="top"/>
          </w:tcPr>
          <w:p w14:paraId="645F04C6">
            <w:pPr>
              <w:spacing w:before="79" w:line="242" w:lineRule="auto"/>
              <w:ind w:left="354" w:right="26" w:hanging="299"/>
              <w:rPr>
                <w:rFonts w:ascii="宋体" w:hAnsi="宋体" w:eastAsia="宋体" w:cs="宋体"/>
                <w:sz w:val="14"/>
                <w:szCs w:val="14"/>
              </w:rPr>
            </w:pPr>
            <w:r>
              <w:rPr>
                <w:rFonts w:ascii="宋体" w:hAnsi="宋体" w:eastAsia="宋体" w:cs="宋体"/>
                <w:b/>
                <w:bCs/>
                <w:spacing w:val="7"/>
                <w:sz w:val="14"/>
                <w:szCs w:val="14"/>
              </w:rPr>
              <w:t>资金管理方</w:t>
            </w:r>
            <w:r>
              <w:rPr>
                <w:rFonts w:ascii="宋体" w:hAnsi="宋体" w:eastAsia="宋体" w:cs="宋体"/>
                <w:b/>
                <w:bCs/>
                <w:spacing w:val="-2"/>
                <w:sz w:val="14"/>
                <w:szCs w:val="14"/>
              </w:rPr>
              <w:t>式</w:t>
            </w:r>
          </w:p>
        </w:tc>
        <w:tc>
          <w:tcPr>
            <w:tcW w:w="712" w:type="dxa"/>
            <w:vAlign w:val="top"/>
          </w:tcPr>
          <w:p w14:paraId="048640ED">
            <w:pPr>
              <w:spacing w:before="170" w:line="230" w:lineRule="auto"/>
              <w:ind w:left="64"/>
              <w:rPr>
                <w:rFonts w:ascii="宋体" w:hAnsi="宋体" w:eastAsia="宋体" w:cs="宋体"/>
                <w:sz w:val="14"/>
                <w:szCs w:val="14"/>
              </w:rPr>
            </w:pPr>
            <w:r>
              <w:rPr>
                <w:rFonts w:ascii="宋体" w:hAnsi="宋体" w:eastAsia="宋体" w:cs="宋体"/>
                <w:b/>
                <w:bCs/>
                <w:spacing w:val="7"/>
                <w:sz w:val="14"/>
                <w:szCs w:val="14"/>
              </w:rPr>
              <w:t>制定权限</w:t>
            </w:r>
          </w:p>
        </w:tc>
        <w:tc>
          <w:tcPr>
            <w:tcW w:w="606" w:type="dxa"/>
            <w:vAlign w:val="top"/>
          </w:tcPr>
          <w:p w14:paraId="4FE442E0">
            <w:pPr>
              <w:spacing w:before="170" w:line="232" w:lineRule="auto"/>
              <w:ind w:left="159"/>
              <w:rPr>
                <w:rFonts w:ascii="宋体" w:hAnsi="宋体" w:eastAsia="宋体" w:cs="宋体"/>
                <w:sz w:val="14"/>
                <w:szCs w:val="14"/>
              </w:rPr>
            </w:pPr>
            <w:r>
              <w:rPr>
                <w:rFonts w:ascii="宋体" w:hAnsi="宋体" w:eastAsia="宋体" w:cs="宋体"/>
                <w:b/>
                <w:bCs/>
                <w:spacing w:val="4"/>
                <w:sz w:val="14"/>
                <w:szCs w:val="14"/>
              </w:rPr>
              <w:t>备注</w:t>
            </w:r>
          </w:p>
        </w:tc>
      </w:tr>
      <w:tr w14:paraId="0AD47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3" w:hRule="atLeast"/>
        </w:trPr>
        <w:tc>
          <w:tcPr>
            <w:tcW w:w="419" w:type="dxa"/>
            <w:vAlign w:val="top"/>
          </w:tcPr>
          <w:p w14:paraId="3D88853E">
            <w:pPr>
              <w:pStyle w:val="6"/>
              <w:spacing w:line="288" w:lineRule="auto"/>
            </w:pPr>
          </w:p>
          <w:p w14:paraId="4DB44BE5">
            <w:pPr>
              <w:pStyle w:val="6"/>
              <w:spacing w:line="288" w:lineRule="auto"/>
            </w:pPr>
          </w:p>
          <w:p w14:paraId="5435B1BE">
            <w:pPr>
              <w:pStyle w:val="6"/>
              <w:spacing w:line="288" w:lineRule="auto"/>
            </w:pPr>
          </w:p>
          <w:p w14:paraId="0330BDEF">
            <w:pPr>
              <w:spacing w:before="42" w:line="176" w:lineRule="exact"/>
              <w:ind w:left="143"/>
              <w:rPr>
                <w:rFonts w:ascii="宋体" w:hAnsi="宋体" w:eastAsia="宋体" w:cs="宋体"/>
                <w:sz w:val="13"/>
                <w:szCs w:val="13"/>
              </w:rPr>
            </w:pPr>
            <w:r>
              <w:rPr>
                <w:rFonts w:ascii="宋体" w:hAnsi="宋体" w:eastAsia="宋体" w:cs="宋体"/>
                <w:spacing w:val="1"/>
                <w:position w:val="1"/>
                <w:sz w:val="13"/>
                <w:szCs w:val="13"/>
              </w:rPr>
              <w:t>43</w:t>
            </w:r>
          </w:p>
        </w:tc>
        <w:tc>
          <w:tcPr>
            <w:tcW w:w="854" w:type="dxa"/>
            <w:vAlign w:val="top"/>
          </w:tcPr>
          <w:p w14:paraId="2C775300">
            <w:pPr>
              <w:pStyle w:val="6"/>
              <w:spacing w:line="288" w:lineRule="auto"/>
            </w:pPr>
          </w:p>
          <w:p w14:paraId="07FE8396">
            <w:pPr>
              <w:pStyle w:val="6"/>
              <w:spacing w:line="288" w:lineRule="auto"/>
            </w:pPr>
          </w:p>
          <w:p w14:paraId="73C51120">
            <w:pPr>
              <w:pStyle w:val="6"/>
              <w:spacing w:line="288" w:lineRule="auto"/>
            </w:pPr>
          </w:p>
          <w:p w14:paraId="48D880D5">
            <w:pPr>
              <w:spacing w:before="42" w:line="231" w:lineRule="auto"/>
              <w:ind w:left="294"/>
              <w:rPr>
                <w:rFonts w:ascii="宋体" w:hAnsi="宋体" w:eastAsia="宋体" w:cs="宋体"/>
                <w:sz w:val="13"/>
                <w:szCs w:val="13"/>
              </w:rPr>
            </w:pPr>
            <w:r>
              <w:rPr>
                <w:rFonts w:ascii="宋体" w:hAnsi="宋体" w:eastAsia="宋体" w:cs="宋体"/>
                <w:b/>
                <w:bCs/>
                <w:sz w:val="13"/>
                <w:szCs w:val="13"/>
              </w:rPr>
              <w:t>司法</w:t>
            </w:r>
          </w:p>
        </w:tc>
        <w:tc>
          <w:tcPr>
            <w:tcW w:w="2717" w:type="dxa"/>
            <w:vAlign w:val="top"/>
          </w:tcPr>
          <w:p w14:paraId="3E1ACB61">
            <w:pPr>
              <w:pStyle w:val="6"/>
              <w:spacing w:line="288" w:lineRule="auto"/>
            </w:pPr>
          </w:p>
          <w:p w14:paraId="753BC987">
            <w:pPr>
              <w:pStyle w:val="6"/>
              <w:spacing w:line="288" w:lineRule="auto"/>
            </w:pPr>
          </w:p>
          <w:p w14:paraId="79FE992E">
            <w:pPr>
              <w:pStyle w:val="6"/>
              <w:spacing w:line="288" w:lineRule="auto"/>
            </w:pPr>
          </w:p>
          <w:p w14:paraId="24C38732">
            <w:pPr>
              <w:spacing w:before="42" w:line="229" w:lineRule="auto"/>
              <w:ind w:left="1087"/>
              <w:rPr>
                <w:rFonts w:ascii="宋体" w:hAnsi="宋体" w:eastAsia="宋体" w:cs="宋体"/>
                <w:sz w:val="13"/>
                <w:szCs w:val="13"/>
              </w:rPr>
            </w:pPr>
            <w:r>
              <w:rPr>
                <w:rFonts w:ascii="宋体" w:hAnsi="宋体" w:eastAsia="宋体" w:cs="宋体"/>
                <w:spacing w:val="4"/>
                <w:sz w:val="13"/>
                <w:szCs w:val="13"/>
              </w:rPr>
              <w:t>仲裁收费</w:t>
            </w:r>
          </w:p>
        </w:tc>
        <w:tc>
          <w:tcPr>
            <w:tcW w:w="2916" w:type="dxa"/>
            <w:vAlign w:val="top"/>
          </w:tcPr>
          <w:p w14:paraId="5C47421C">
            <w:pPr>
              <w:pStyle w:val="6"/>
              <w:spacing w:line="279" w:lineRule="auto"/>
            </w:pPr>
          </w:p>
          <w:p w14:paraId="6F6CBE5F">
            <w:pPr>
              <w:spacing w:before="43" w:line="229" w:lineRule="auto"/>
              <w:ind w:left="33"/>
              <w:rPr>
                <w:rFonts w:ascii="宋体" w:hAnsi="宋体" w:eastAsia="宋体" w:cs="宋体"/>
                <w:sz w:val="13"/>
                <w:szCs w:val="13"/>
              </w:rPr>
            </w:pPr>
            <w:r>
              <w:rPr>
                <w:rFonts w:ascii="宋体" w:hAnsi="宋体" w:eastAsia="宋体" w:cs="宋体"/>
                <w:spacing w:val="3"/>
                <w:sz w:val="13"/>
                <w:szCs w:val="13"/>
              </w:rPr>
              <w:t>1000元以下的部分40－100元；</w:t>
            </w:r>
          </w:p>
          <w:p w14:paraId="54A46CD7">
            <w:pPr>
              <w:spacing w:before="6" w:line="229" w:lineRule="auto"/>
              <w:ind w:left="33"/>
              <w:rPr>
                <w:rFonts w:ascii="宋体" w:hAnsi="宋体" w:eastAsia="宋体" w:cs="宋体"/>
                <w:sz w:val="13"/>
                <w:szCs w:val="13"/>
              </w:rPr>
            </w:pPr>
            <w:r>
              <w:rPr>
                <w:rFonts w:ascii="宋体" w:hAnsi="宋体" w:eastAsia="宋体" w:cs="宋体"/>
                <w:spacing w:val="3"/>
                <w:sz w:val="13"/>
                <w:szCs w:val="13"/>
              </w:rPr>
              <w:t>1001元至5万元的部分按4%－5%交纳；</w:t>
            </w:r>
          </w:p>
          <w:p w14:paraId="5CDFB542">
            <w:pPr>
              <w:spacing w:before="6" w:line="229" w:lineRule="auto"/>
              <w:ind w:left="25"/>
              <w:rPr>
                <w:rFonts w:ascii="宋体" w:hAnsi="宋体" w:eastAsia="宋体" w:cs="宋体"/>
                <w:sz w:val="13"/>
                <w:szCs w:val="13"/>
              </w:rPr>
            </w:pPr>
            <w:r>
              <w:rPr>
                <w:rFonts w:ascii="宋体" w:hAnsi="宋体" w:eastAsia="宋体" w:cs="宋体"/>
                <w:spacing w:val="4"/>
                <w:sz w:val="13"/>
                <w:szCs w:val="13"/>
              </w:rPr>
              <w:t>50001元至10万元的部分按3%－4%交纳；</w:t>
            </w:r>
          </w:p>
          <w:p w14:paraId="6361E9D1">
            <w:pPr>
              <w:spacing w:before="6" w:line="229" w:lineRule="auto"/>
              <w:ind w:left="33"/>
              <w:rPr>
                <w:rFonts w:ascii="宋体" w:hAnsi="宋体" w:eastAsia="宋体" w:cs="宋体"/>
                <w:sz w:val="13"/>
                <w:szCs w:val="13"/>
              </w:rPr>
            </w:pPr>
            <w:r>
              <w:rPr>
                <w:rFonts w:ascii="宋体" w:hAnsi="宋体" w:eastAsia="宋体" w:cs="宋体"/>
                <w:spacing w:val="3"/>
                <w:sz w:val="13"/>
                <w:szCs w:val="13"/>
              </w:rPr>
              <w:t>100001元至20万元的部分 2%－3%交纳；</w:t>
            </w:r>
          </w:p>
          <w:p w14:paraId="6D766F4D">
            <w:pPr>
              <w:spacing w:before="7" w:line="239" w:lineRule="auto"/>
              <w:ind w:left="24" w:right="27"/>
              <w:rPr>
                <w:rFonts w:ascii="宋体" w:hAnsi="宋体" w:eastAsia="宋体" w:cs="宋体"/>
                <w:sz w:val="13"/>
                <w:szCs w:val="13"/>
              </w:rPr>
            </w:pPr>
            <w:r>
              <w:rPr>
                <w:rFonts w:ascii="宋体" w:hAnsi="宋体" w:eastAsia="宋体" w:cs="宋体"/>
                <w:spacing w:val="4"/>
                <w:sz w:val="13"/>
                <w:szCs w:val="13"/>
              </w:rPr>
              <w:t>200001元至50万元的部分按1%－2%交纳；500001元至100万元的部分按0.5%－1%交纳；1000001元以上的部分按0.25%－0.5%交纳。全区9家仲裁委员会根据各地实际情况制定仲裁办法。</w:t>
            </w:r>
          </w:p>
        </w:tc>
        <w:tc>
          <w:tcPr>
            <w:tcW w:w="1163" w:type="dxa"/>
            <w:vAlign w:val="top"/>
          </w:tcPr>
          <w:p w14:paraId="07CD348D">
            <w:pPr>
              <w:pStyle w:val="6"/>
              <w:spacing w:line="260" w:lineRule="auto"/>
            </w:pPr>
          </w:p>
          <w:p w14:paraId="124255BB">
            <w:pPr>
              <w:pStyle w:val="6"/>
              <w:spacing w:line="260" w:lineRule="auto"/>
            </w:pPr>
          </w:p>
          <w:p w14:paraId="128D70AB">
            <w:pPr>
              <w:pStyle w:val="6"/>
              <w:spacing w:line="260" w:lineRule="auto"/>
            </w:pPr>
          </w:p>
          <w:p w14:paraId="1BA0C603">
            <w:pPr>
              <w:spacing w:before="42"/>
              <w:ind w:left="452" w:right="52" w:hanging="408"/>
              <w:rPr>
                <w:rFonts w:ascii="宋体" w:hAnsi="宋体" w:eastAsia="宋体" w:cs="宋体"/>
                <w:sz w:val="13"/>
                <w:szCs w:val="13"/>
              </w:rPr>
            </w:pPr>
            <w:r>
              <w:rPr>
                <w:rFonts w:ascii="宋体" w:hAnsi="宋体" w:eastAsia="宋体" w:cs="宋体"/>
                <w:spacing w:val="2"/>
                <w:sz w:val="13"/>
                <w:szCs w:val="13"/>
              </w:rPr>
              <w:t>仲裁申请的单位、</w:t>
            </w:r>
            <w:r>
              <w:rPr>
                <w:rFonts w:ascii="宋体" w:hAnsi="宋体" w:eastAsia="宋体" w:cs="宋体"/>
                <w:spacing w:val="3"/>
                <w:sz w:val="13"/>
                <w:szCs w:val="13"/>
              </w:rPr>
              <w:t>个人</w:t>
            </w:r>
          </w:p>
        </w:tc>
        <w:tc>
          <w:tcPr>
            <w:tcW w:w="2494" w:type="dxa"/>
            <w:vAlign w:val="top"/>
          </w:tcPr>
          <w:p w14:paraId="7455F767">
            <w:pPr>
              <w:pStyle w:val="6"/>
              <w:spacing w:line="260" w:lineRule="auto"/>
            </w:pPr>
          </w:p>
          <w:p w14:paraId="473D33E6">
            <w:pPr>
              <w:pStyle w:val="6"/>
              <w:spacing w:line="260" w:lineRule="auto"/>
            </w:pPr>
          </w:p>
          <w:p w14:paraId="5C08E28E">
            <w:pPr>
              <w:pStyle w:val="6"/>
              <w:spacing w:line="260" w:lineRule="auto"/>
            </w:pPr>
          </w:p>
          <w:p w14:paraId="4219C6DD">
            <w:pPr>
              <w:spacing w:before="42" w:line="229" w:lineRule="auto"/>
              <w:ind w:left="37"/>
              <w:rPr>
                <w:rFonts w:ascii="宋体" w:hAnsi="宋体" w:eastAsia="宋体" w:cs="宋体"/>
                <w:sz w:val="13"/>
                <w:szCs w:val="13"/>
              </w:rPr>
            </w:pPr>
            <w:r>
              <w:rPr>
                <w:rFonts w:ascii="宋体" w:hAnsi="宋体" w:eastAsia="宋体" w:cs="宋体"/>
                <w:spacing w:val="4"/>
                <w:sz w:val="13"/>
                <w:szCs w:val="13"/>
              </w:rPr>
              <w:t>《仲裁法》、国办发〔1995〕44号、财综</w:t>
            </w:r>
          </w:p>
          <w:p w14:paraId="06D0B4C7">
            <w:pPr>
              <w:spacing w:before="7" w:line="230" w:lineRule="auto"/>
              <w:ind w:left="863"/>
              <w:rPr>
                <w:rFonts w:ascii="宋体" w:hAnsi="宋体" w:eastAsia="宋体" w:cs="宋体"/>
                <w:sz w:val="13"/>
                <w:szCs w:val="13"/>
              </w:rPr>
            </w:pPr>
            <w:r>
              <w:rPr>
                <w:rFonts w:ascii="宋体" w:hAnsi="宋体" w:eastAsia="宋体" w:cs="宋体"/>
                <w:spacing w:val="1"/>
                <w:sz w:val="13"/>
                <w:szCs w:val="13"/>
              </w:rPr>
              <w:t>〔2010〕19号</w:t>
            </w:r>
          </w:p>
        </w:tc>
        <w:tc>
          <w:tcPr>
            <w:tcW w:w="1182" w:type="dxa"/>
            <w:vAlign w:val="top"/>
          </w:tcPr>
          <w:p w14:paraId="68B6E02E">
            <w:pPr>
              <w:pStyle w:val="6"/>
              <w:spacing w:line="288" w:lineRule="auto"/>
            </w:pPr>
          </w:p>
          <w:p w14:paraId="5380C009">
            <w:pPr>
              <w:pStyle w:val="6"/>
              <w:spacing w:line="288" w:lineRule="auto"/>
            </w:pPr>
          </w:p>
          <w:p w14:paraId="23662A78">
            <w:pPr>
              <w:pStyle w:val="6"/>
              <w:spacing w:line="288" w:lineRule="auto"/>
            </w:pPr>
          </w:p>
          <w:p w14:paraId="4F641524">
            <w:pPr>
              <w:spacing w:before="42" w:line="228" w:lineRule="auto"/>
              <w:ind w:left="327"/>
              <w:rPr>
                <w:rFonts w:ascii="宋体" w:hAnsi="宋体" w:eastAsia="宋体" w:cs="宋体"/>
                <w:sz w:val="13"/>
                <w:szCs w:val="13"/>
              </w:rPr>
            </w:pPr>
            <w:r>
              <w:rPr>
                <w:rFonts w:ascii="宋体" w:hAnsi="宋体" w:eastAsia="宋体" w:cs="宋体"/>
                <w:spacing w:val="4"/>
                <w:sz w:val="13"/>
                <w:szCs w:val="13"/>
              </w:rPr>
              <w:t>仲裁机构</w:t>
            </w:r>
          </w:p>
        </w:tc>
        <w:tc>
          <w:tcPr>
            <w:tcW w:w="835" w:type="dxa"/>
            <w:vAlign w:val="top"/>
          </w:tcPr>
          <w:p w14:paraId="363EAB7D">
            <w:pPr>
              <w:pStyle w:val="6"/>
              <w:spacing w:line="260" w:lineRule="auto"/>
            </w:pPr>
          </w:p>
          <w:p w14:paraId="68294328">
            <w:pPr>
              <w:pStyle w:val="6"/>
              <w:spacing w:line="260" w:lineRule="auto"/>
            </w:pPr>
          </w:p>
          <w:p w14:paraId="4D2D2F56">
            <w:pPr>
              <w:pStyle w:val="6"/>
              <w:spacing w:line="260" w:lineRule="auto"/>
            </w:pPr>
          </w:p>
          <w:p w14:paraId="5F58B2DC">
            <w:pPr>
              <w:spacing w:before="42"/>
              <w:ind w:left="358" w:right="62" w:hanging="270"/>
              <w:rPr>
                <w:rFonts w:ascii="宋体" w:hAnsi="宋体" w:eastAsia="宋体" w:cs="宋体"/>
                <w:sz w:val="13"/>
                <w:szCs w:val="13"/>
              </w:rPr>
            </w:pPr>
            <w:r>
              <w:rPr>
                <w:rFonts w:ascii="宋体" w:hAnsi="宋体" w:eastAsia="宋体" w:cs="宋体"/>
                <w:spacing w:val="4"/>
                <w:sz w:val="13"/>
                <w:szCs w:val="13"/>
              </w:rPr>
              <w:t>缴入地方国</w:t>
            </w:r>
            <w:r>
              <w:rPr>
                <w:rFonts w:ascii="宋体" w:hAnsi="宋体" w:eastAsia="宋体" w:cs="宋体"/>
                <w:sz w:val="13"/>
                <w:szCs w:val="13"/>
              </w:rPr>
              <w:t>库</w:t>
            </w:r>
          </w:p>
        </w:tc>
        <w:tc>
          <w:tcPr>
            <w:tcW w:w="712" w:type="dxa"/>
            <w:vAlign w:val="top"/>
          </w:tcPr>
          <w:p w14:paraId="7A25DBCC">
            <w:pPr>
              <w:pStyle w:val="6"/>
              <w:spacing w:line="288" w:lineRule="auto"/>
            </w:pPr>
          </w:p>
          <w:p w14:paraId="7884D8A3">
            <w:pPr>
              <w:pStyle w:val="6"/>
              <w:spacing w:line="288" w:lineRule="auto"/>
            </w:pPr>
          </w:p>
          <w:p w14:paraId="7C8C1446">
            <w:pPr>
              <w:pStyle w:val="6"/>
              <w:spacing w:line="288" w:lineRule="auto"/>
            </w:pPr>
          </w:p>
          <w:p w14:paraId="050DFF4B">
            <w:pPr>
              <w:spacing w:before="42" w:line="230" w:lineRule="auto"/>
              <w:ind w:left="107"/>
              <w:rPr>
                <w:rFonts w:ascii="宋体" w:hAnsi="宋体" w:eastAsia="宋体" w:cs="宋体"/>
                <w:sz w:val="13"/>
                <w:szCs w:val="13"/>
              </w:rPr>
            </w:pPr>
            <w:r>
              <w:rPr>
                <w:rFonts w:ascii="宋体" w:hAnsi="宋体" w:eastAsia="宋体" w:cs="宋体"/>
                <w:spacing w:val="1"/>
                <w:sz w:val="13"/>
                <w:szCs w:val="13"/>
              </w:rPr>
              <w:t>中项中标</w:t>
            </w:r>
          </w:p>
        </w:tc>
        <w:tc>
          <w:tcPr>
            <w:tcW w:w="606" w:type="dxa"/>
            <w:vAlign w:val="top"/>
          </w:tcPr>
          <w:p w14:paraId="397E20B5">
            <w:pPr>
              <w:pStyle w:val="6"/>
              <w:spacing w:line="288" w:lineRule="auto"/>
            </w:pPr>
          </w:p>
          <w:p w14:paraId="3FFBA14A">
            <w:pPr>
              <w:pStyle w:val="6"/>
              <w:spacing w:line="288" w:lineRule="auto"/>
            </w:pPr>
          </w:p>
          <w:p w14:paraId="6BA8E37A">
            <w:pPr>
              <w:pStyle w:val="6"/>
              <w:spacing w:line="288" w:lineRule="auto"/>
            </w:pPr>
          </w:p>
          <w:p w14:paraId="0E33F43E">
            <w:pPr>
              <w:spacing w:before="42" w:line="174" w:lineRule="exact"/>
              <w:ind w:left="246"/>
              <w:rPr>
                <w:rFonts w:ascii="宋体" w:hAnsi="宋体" w:eastAsia="宋体" w:cs="宋体"/>
                <w:sz w:val="13"/>
                <w:szCs w:val="13"/>
              </w:rPr>
            </w:pPr>
            <w:r>
              <w:rPr>
                <w:rFonts w:ascii="宋体" w:hAnsi="宋体" w:eastAsia="宋体" w:cs="宋体"/>
                <w:sz w:val="13"/>
                <w:szCs w:val="13"/>
              </w:rPr>
              <w:t>▲</w:t>
            </w:r>
          </w:p>
        </w:tc>
      </w:tr>
      <w:tr w14:paraId="1A071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trPr>
        <w:tc>
          <w:tcPr>
            <w:tcW w:w="419" w:type="dxa"/>
            <w:vAlign w:val="top"/>
          </w:tcPr>
          <w:p w14:paraId="67343CA3">
            <w:pPr>
              <w:pStyle w:val="6"/>
              <w:spacing w:line="406" w:lineRule="auto"/>
            </w:pPr>
          </w:p>
          <w:p w14:paraId="150F6652">
            <w:pPr>
              <w:spacing w:before="42" w:line="177" w:lineRule="exact"/>
              <w:ind w:left="143"/>
              <w:rPr>
                <w:rFonts w:ascii="宋体" w:hAnsi="宋体" w:eastAsia="宋体" w:cs="宋体"/>
                <w:sz w:val="13"/>
                <w:szCs w:val="13"/>
              </w:rPr>
            </w:pPr>
            <w:r>
              <w:rPr>
                <w:rFonts w:ascii="宋体" w:hAnsi="宋体" w:eastAsia="宋体" w:cs="宋体"/>
                <w:spacing w:val="1"/>
                <w:position w:val="1"/>
                <w:sz w:val="13"/>
                <w:szCs w:val="13"/>
              </w:rPr>
              <w:t>44</w:t>
            </w:r>
          </w:p>
        </w:tc>
        <w:tc>
          <w:tcPr>
            <w:tcW w:w="854" w:type="dxa"/>
            <w:vMerge w:val="restart"/>
            <w:tcBorders>
              <w:bottom w:val="nil"/>
            </w:tcBorders>
            <w:vAlign w:val="top"/>
          </w:tcPr>
          <w:p w14:paraId="11FB80B7">
            <w:pPr>
              <w:pStyle w:val="6"/>
              <w:spacing w:line="291" w:lineRule="auto"/>
            </w:pPr>
          </w:p>
          <w:p w14:paraId="349070E4">
            <w:pPr>
              <w:pStyle w:val="6"/>
              <w:spacing w:line="291" w:lineRule="auto"/>
            </w:pPr>
          </w:p>
          <w:p w14:paraId="539CC606">
            <w:pPr>
              <w:pStyle w:val="6"/>
              <w:spacing w:line="291" w:lineRule="auto"/>
            </w:pPr>
          </w:p>
          <w:p w14:paraId="37A8D718">
            <w:pPr>
              <w:pStyle w:val="6"/>
              <w:spacing w:line="291" w:lineRule="auto"/>
            </w:pPr>
          </w:p>
          <w:p w14:paraId="4B5D46D3">
            <w:pPr>
              <w:spacing w:before="42" w:line="229" w:lineRule="auto"/>
              <w:ind w:left="153"/>
              <w:rPr>
                <w:rFonts w:ascii="宋体" w:hAnsi="宋体" w:eastAsia="宋体" w:cs="宋体"/>
                <w:sz w:val="13"/>
                <w:szCs w:val="13"/>
              </w:rPr>
            </w:pPr>
            <w:r>
              <w:rPr>
                <w:rFonts w:ascii="宋体" w:hAnsi="宋体" w:eastAsia="宋体" w:cs="宋体"/>
                <w:b/>
                <w:bCs/>
                <w:spacing w:val="4"/>
                <w:sz w:val="13"/>
                <w:szCs w:val="13"/>
              </w:rPr>
              <w:t>金融监管</w:t>
            </w:r>
          </w:p>
        </w:tc>
        <w:tc>
          <w:tcPr>
            <w:tcW w:w="2717" w:type="dxa"/>
            <w:vAlign w:val="top"/>
          </w:tcPr>
          <w:p w14:paraId="71641FDA">
            <w:pPr>
              <w:pStyle w:val="6"/>
              <w:spacing w:line="406" w:lineRule="auto"/>
            </w:pPr>
          </w:p>
          <w:p w14:paraId="2D8DEA7E">
            <w:pPr>
              <w:spacing w:before="42" w:line="229" w:lineRule="auto"/>
              <w:ind w:left="954"/>
              <w:rPr>
                <w:rFonts w:ascii="宋体" w:hAnsi="宋体" w:eastAsia="宋体" w:cs="宋体"/>
                <w:sz w:val="13"/>
                <w:szCs w:val="13"/>
              </w:rPr>
            </w:pPr>
            <w:r>
              <w:rPr>
                <w:rFonts w:ascii="宋体" w:hAnsi="宋体" w:eastAsia="宋体" w:cs="宋体"/>
                <w:spacing w:val="4"/>
                <w:sz w:val="13"/>
                <w:szCs w:val="13"/>
              </w:rPr>
              <w:t>银行业监管费</w:t>
            </w:r>
          </w:p>
        </w:tc>
        <w:tc>
          <w:tcPr>
            <w:tcW w:w="2916" w:type="dxa"/>
            <w:vAlign w:val="top"/>
          </w:tcPr>
          <w:p w14:paraId="5DFA3FCC">
            <w:pPr>
              <w:pStyle w:val="6"/>
              <w:spacing w:line="398" w:lineRule="auto"/>
            </w:pPr>
          </w:p>
          <w:p w14:paraId="2FF22B22">
            <w:pPr>
              <w:spacing w:before="45" w:line="230" w:lineRule="auto"/>
              <w:ind w:left="981"/>
              <w:rPr>
                <w:rFonts w:ascii="宋体" w:hAnsi="宋体" w:eastAsia="宋体" w:cs="宋体"/>
                <w:sz w:val="14"/>
                <w:szCs w:val="14"/>
              </w:rPr>
            </w:pPr>
            <w:r>
              <w:rPr>
                <w:rFonts w:ascii="宋体" w:hAnsi="宋体" w:eastAsia="宋体" w:cs="宋体"/>
                <w:spacing w:val="7"/>
                <w:sz w:val="14"/>
                <w:szCs w:val="14"/>
                <w:u w:val="single" w:color="auto"/>
              </w:rPr>
              <w:t>点此查看详情5</w:t>
            </w:r>
          </w:p>
        </w:tc>
        <w:tc>
          <w:tcPr>
            <w:tcW w:w="1163" w:type="dxa"/>
            <w:vAlign w:val="top"/>
          </w:tcPr>
          <w:p w14:paraId="04D085D9">
            <w:pPr>
              <w:spacing w:before="13" w:line="237" w:lineRule="auto"/>
              <w:ind w:left="48" w:right="27" w:hanging="1"/>
              <w:jc w:val="both"/>
              <w:rPr>
                <w:rFonts w:ascii="宋体" w:hAnsi="宋体" w:eastAsia="宋体" w:cs="宋体"/>
                <w:sz w:val="13"/>
                <w:szCs w:val="13"/>
              </w:rPr>
            </w:pPr>
            <w:r>
              <w:rPr>
                <w:rFonts w:ascii="宋体" w:hAnsi="宋体" w:eastAsia="宋体" w:cs="宋体"/>
                <w:spacing w:val="4"/>
                <w:sz w:val="13"/>
                <w:szCs w:val="13"/>
              </w:rPr>
              <w:t>商业银行；信托公司、企业集团财务公司、金融租赁公司；金融资产管理公司；银保监会负责监管的其他银行</w:t>
            </w:r>
          </w:p>
        </w:tc>
        <w:tc>
          <w:tcPr>
            <w:tcW w:w="2494" w:type="dxa"/>
            <w:vAlign w:val="top"/>
          </w:tcPr>
          <w:p w14:paraId="4F2D8661">
            <w:pPr>
              <w:spacing w:before="283" w:line="230" w:lineRule="auto"/>
              <w:ind w:left="31"/>
              <w:rPr>
                <w:rFonts w:ascii="宋体" w:hAnsi="宋体" w:eastAsia="宋体" w:cs="宋体"/>
                <w:sz w:val="13"/>
                <w:szCs w:val="13"/>
              </w:rPr>
            </w:pPr>
            <w:r>
              <w:rPr>
                <w:rFonts w:ascii="宋体" w:hAnsi="宋体" w:eastAsia="宋体" w:cs="宋体"/>
                <w:spacing w:val="4"/>
                <w:sz w:val="13"/>
                <w:szCs w:val="13"/>
              </w:rPr>
              <w:t>财税〔2015〕21号、财税〔2017〕52号、</w:t>
            </w:r>
          </w:p>
          <w:p w14:paraId="5EA25948">
            <w:pPr>
              <w:spacing w:before="5" w:line="241" w:lineRule="auto"/>
              <w:ind w:left="1058" w:right="103" w:hanging="960"/>
              <w:rPr>
                <w:rFonts w:ascii="宋体" w:hAnsi="宋体" w:eastAsia="宋体" w:cs="宋体"/>
                <w:sz w:val="13"/>
                <w:szCs w:val="13"/>
              </w:rPr>
            </w:pPr>
            <w:r>
              <w:rPr>
                <w:rFonts w:ascii="宋体" w:hAnsi="宋体" w:eastAsia="宋体" w:cs="宋体"/>
                <w:spacing w:val="3"/>
                <w:sz w:val="13"/>
                <w:szCs w:val="13"/>
              </w:rPr>
              <w:t>财税〔2021〕65号、发改价格〔2021〕</w:t>
            </w:r>
            <w:r>
              <w:rPr>
                <w:rFonts w:ascii="宋体" w:hAnsi="宋体" w:eastAsia="宋体" w:cs="宋体"/>
                <w:spacing w:val="4"/>
                <w:sz w:val="13"/>
                <w:szCs w:val="13"/>
              </w:rPr>
              <w:t xml:space="preserve"> </w:t>
            </w:r>
            <w:r>
              <w:rPr>
                <w:rFonts w:ascii="宋体" w:hAnsi="宋体" w:eastAsia="宋体" w:cs="宋体"/>
                <w:spacing w:val="1"/>
                <w:sz w:val="13"/>
                <w:szCs w:val="13"/>
              </w:rPr>
              <w:t>1947号</w:t>
            </w:r>
          </w:p>
        </w:tc>
        <w:tc>
          <w:tcPr>
            <w:tcW w:w="1182" w:type="dxa"/>
            <w:vAlign w:val="top"/>
          </w:tcPr>
          <w:p w14:paraId="060158B9">
            <w:pPr>
              <w:pStyle w:val="6"/>
              <w:spacing w:line="322" w:lineRule="auto"/>
            </w:pPr>
          </w:p>
          <w:p w14:paraId="2DF86A75">
            <w:pPr>
              <w:spacing w:before="42"/>
              <w:ind w:left="63" w:right="33" w:firstLine="9"/>
              <w:rPr>
                <w:rFonts w:ascii="宋体" w:hAnsi="宋体" w:eastAsia="宋体" w:cs="宋体"/>
                <w:sz w:val="13"/>
                <w:szCs w:val="13"/>
              </w:rPr>
            </w:pPr>
            <w:r>
              <w:rPr>
                <w:rFonts w:ascii="宋体" w:hAnsi="宋体" w:eastAsia="宋体" w:cs="宋体"/>
                <w:spacing w:val="3"/>
                <w:sz w:val="13"/>
                <w:szCs w:val="13"/>
              </w:rPr>
              <w:t>国家金融监督管理</w:t>
            </w:r>
            <w:r>
              <w:rPr>
                <w:rFonts w:ascii="宋体" w:hAnsi="宋体" w:eastAsia="宋体" w:cs="宋体"/>
                <w:spacing w:val="4"/>
                <w:sz w:val="13"/>
                <w:szCs w:val="13"/>
              </w:rPr>
              <w:t>总局内蒙古监管局</w:t>
            </w:r>
          </w:p>
        </w:tc>
        <w:tc>
          <w:tcPr>
            <w:tcW w:w="835" w:type="dxa"/>
            <w:vAlign w:val="top"/>
          </w:tcPr>
          <w:p w14:paraId="5D97DA50">
            <w:pPr>
              <w:pStyle w:val="6"/>
              <w:spacing w:line="322" w:lineRule="auto"/>
            </w:pPr>
          </w:p>
          <w:p w14:paraId="039BA04D">
            <w:pPr>
              <w:spacing w:before="42"/>
              <w:ind w:left="358" w:right="62" w:hanging="270"/>
              <w:rPr>
                <w:rFonts w:ascii="宋体" w:hAnsi="宋体" w:eastAsia="宋体" w:cs="宋体"/>
                <w:sz w:val="13"/>
                <w:szCs w:val="13"/>
              </w:rPr>
            </w:pPr>
            <w:r>
              <w:rPr>
                <w:rFonts w:ascii="宋体" w:hAnsi="宋体" w:eastAsia="宋体" w:cs="宋体"/>
                <w:spacing w:val="4"/>
                <w:sz w:val="13"/>
                <w:szCs w:val="13"/>
              </w:rPr>
              <w:t>缴入中央国</w:t>
            </w:r>
            <w:r>
              <w:rPr>
                <w:rFonts w:ascii="宋体" w:hAnsi="宋体" w:eastAsia="宋体" w:cs="宋体"/>
                <w:sz w:val="13"/>
                <w:szCs w:val="13"/>
              </w:rPr>
              <w:t>库</w:t>
            </w:r>
          </w:p>
        </w:tc>
        <w:tc>
          <w:tcPr>
            <w:tcW w:w="712" w:type="dxa"/>
            <w:vAlign w:val="top"/>
          </w:tcPr>
          <w:p w14:paraId="402B2B5B">
            <w:pPr>
              <w:pStyle w:val="6"/>
              <w:spacing w:line="406" w:lineRule="auto"/>
            </w:pPr>
          </w:p>
          <w:p w14:paraId="404EC8F3">
            <w:pPr>
              <w:spacing w:before="42" w:line="230" w:lineRule="auto"/>
              <w:ind w:left="107"/>
              <w:rPr>
                <w:rFonts w:ascii="宋体" w:hAnsi="宋体" w:eastAsia="宋体" w:cs="宋体"/>
                <w:sz w:val="13"/>
                <w:szCs w:val="13"/>
              </w:rPr>
            </w:pPr>
            <w:r>
              <w:rPr>
                <w:rFonts w:ascii="宋体" w:hAnsi="宋体" w:eastAsia="宋体" w:cs="宋体"/>
                <w:spacing w:val="1"/>
                <w:sz w:val="13"/>
                <w:szCs w:val="13"/>
              </w:rPr>
              <w:t>中项中标</w:t>
            </w:r>
          </w:p>
        </w:tc>
        <w:tc>
          <w:tcPr>
            <w:tcW w:w="606" w:type="dxa"/>
            <w:vAlign w:val="top"/>
          </w:tcPr>
          <w:p w14:paraId="66104D68">
            <w:pPr>
              <w:pStyle w:val="6"/>
              <w:spacing w:line="406" w:lineRule="auto"/>
            </w:pPr>
          </w:p>
          <w:p w14:paraId="4F58C936">
            <w:pPr>
              <w:spacing w:before="42" w:line="174" w:lineRule="exact"/>
              <w:ind w:left="246"/>
              <w:rPr>
                <w:rFonts w:ascii="宋体" w:hAnsi="宋体" w:eastAsia="宋体" w:cs="宋体"/>
                <w:sz w:val="13"/>
                <w:szCs w:val="13"/>
              </w:rPr>
            </w:pPr>
            <w:r>
              <w:rPr>
                <w:rFonts w:ascii="宋体" w:hAnsi="宋体" w:eastAsia="宋体" w:cs="宋体"/>
                <w:sz w:val="13"/>
                <w:szCs w:val="13"/>
              </w:rPr>
              <w:t>▲</w:t>
            </w:r>
          </w:p>
        </w:tc>
      </w:tr>
      <w:tr w14:paraId="6CA13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7" w:hRule="atLeast"/>
        </w:trPr>
        <w:tc>
          <w:tcPr>
            <w:tcW w:w="419" w:type="dxa"/>
            <w:vAlign w:val="top"/>
          </w:tcPr>
          <w:p w14:paraId="3DB68075">
            <w:pPr>
              <w:pStyle w:val="6"/>
              <w:spacing w:line="325" w:lineRule="auto"/>
            </w:pPr>
          </w:p>
          <w:p w14:paraId="446C68E3">
            <w:pPr>
              <w:pStyle w:val="6"/>
              <w:spacing w:line="326" w:lineRule="auto"/>
            </w:pPr>
          </w:p>
          <w:p w14:paraId="5801C50C">
            <w:pPr>
              <w:spacing w:before="43" w:line="175" w:lineRule="exact"/>
              <w:ind w:left="143"/>
              <w:rPr>
                <w:rFonts w:ascii="宋体" w:hAnsi="宋体" w:eastAsia="宋体" w:cs="宋体"/>
                <w:sz w:val="13"/>
                <w:szCs w:val="13"/>
              </w:rPr>
            </w:pPr>
            <w:r>
              <w:rPr>
                <w:rFonts w:ascii="宋体" w:hAnsi="宋体" w:eastAsia="宋体" w:cs="宋体"/>
                <w:spacing w:val="1"/>
                <w:position w:val="1"/>
                <w:sz w:val="13"/>
                <w:szCs w:val="13"/>
              </w:rPr>
              <w:t>45</w:t>
            </w:r>
          </w:p>
        </w:tc>
        <w:tc>
          <w:tcPr>
            <w:tcW w:w="854" w:type="dxa"/>
            <w:vMerge w:val="continue"/>
            <w:tcBorders>
              <w:top w:val="nil"/>
            </w:tcBorders>
            <w:vAlign w:val="top"/>
          </w:tcPr>
          <w:p w14:paraId="5A5CD222">
            <w:pPr>
              <w:pStyle w:val="6"/>
            </w:pPr>
          </w:p>
        </w:tc>
        <w:tc>
          <w:tcPr>
            <w:tcW w:w="2717" w:type="dxa"/>
            <w:vAlign w:val="top"/>
          </w:tcPr>
          <w:p w14:paraId="7C7645A0">
            <w:pPr>
              <w:pStyle w:val="6"/>
              <w:spacing w:line="325" w:lineRule="auto"/>
            </w:pPr>
          </w:p>
          <w:p w14:paraId="52D55E28">
            <w:pPr>
              <w:pStyle w:val="6"/>
              <w:spacing w:line="326" w:lineRule="auto"/>
            </w:pPr>
          </w:p>
          <w:p w14:paraId="7DADE3E9">
            <w:pPr>
              <w:spacing w:before="42" w:line="229" w:lineRule="auto"/>
              <w:ind w:left="954"/>
              <w:rPr>
                <w:rFonts w:ascii="宋体" w:hAnsi="宋体" w:eastAsia="宋体" w:cs="宋体"/>
                <w:sz w:val="13"/>
                <w:szCs w:val="13"/>
              </w:rPr>
            </w:pPr>
            <w:r>
              <w:rPr>
                <w:rFonts w:ascii="宋体" w:hAnsi="宋体" w:eastAsia="宋体" w:cs="宋体"/>
                <w:spacing w:val="4"/>
                <w:sz w:val="13"/>
                <w:szCs w:val="13"/>
              </w:rPr>
              <w:t>保险业监管费</w:t>
            </w:r>
          </w:p>
        </w:tc>
        <w:tc>
          <w:tcPr>
            <w:tcW w:w="2916" w:type="dxa"/>
            <w:vAlign w:val="top"/>
          </w:tcPr>
          <w:p w14:paraId="57B83779">
            <w:pPr>
              <w:pStyle w:val="6"/>
              <w:spacing w:line="322" w:lineRule="auto"/>
            </w:pPr>
          </w:p>
          <w:p w14:paraId="517DC86F">
            <w:pPr>
              <w:pStyle w:val="6"/>
              <w:spacing w:line="323" w:lineRule="auto"/>
            </w:pPr>
          </w:p>
          <w:p w14:paraId="1C078129">
            <w:pPr>
              <w:spacing w:before="46" w:line="230" w:lineRule="auto"/>
              <w:ind w:left="981"/>
              <w:rPr>
                <w:rFonts w:ascii="宋体" w:hAnsi="宋体" w:eastAsia="宋体" w:cs="宋体"/>
                <w:sz w:val="14"/>
                <w:szCs w:val="14"/>
              </w:rPr>
            </w:pPr>
            <w:r>
              <w:rPr>
                <w:rFonts w:ascii="宋体" w:hAnsi="宋体" w:eastAsia="宋体" w:cs="宋体"/>
                <w:spacing w:val="7"/>
                <w:sz w:val="14"/>
                <w:szCs w:val="14"/>
                <w:u w:val="single" w:color="auto"/>
              </w:rPr>
              <w:t>点此查看详情5</w:t>
            </w:r>
          </w:p>
        </w:tc>
        <w:tc>
          <w:tcPr>
            <w:tcW w:w="1163" w:type="dxa"/>
            <w:vAlign w:val="top"/>
          </w:tcPr>
          <w:p w14:paraId="4418E8B6">
            <w:pPr>
              <w:spacing w:before="17" w:line="235" w:lineRule="auto"/>
              <w:ind w:left="44" w:right="27" w:firstLine="1"/>
              <w:jc w:val="both"/>
              <w:rPr>
                <w:rFonts w:ascii="宋体" w:hAnsi="宋体" w:eastAsia="宋体" w:cs="宋体"/>
                <w:sz w:val="13"/>
                <w:szCs w:val="13"/>
              </w:rPr>
            </w:pPr>
            <w:r>
              <w:rPr>
                <w:rFonts w:ascii="宋体" w:hAnsi="宋体" w:eastAsia="宋体" w:cs="宋体"/>
                <w:spacing w:val="4"/>
                <w:sz w:val="13"/>
                <w:szCs w:val="13"/>
              </w:rPr>
              <w:t>各类保险公司（含保险集团、控股公</w:t>
            </w:r>
            <w:r>
              <w:rPr>
                <w:rFonts w:ascii="宋体" w:hAnsi="宋体" w:eastAsia="宋体" w:cs="宋体"/>
                <w:spacing w:val="3"/>
                <w:sz w:val="13"/>
                <w:szCs w:val="13"/>
              </w:rPr>
              <w:t>司</w:t>
            </w:r>
            <w:r>
              <w:rPr>
                <w:rFonts w:ascii="宋体" w:hAnsi="宋体" w:eastAsia="宋体" w:cs="宋体"/>
                <w:spacing w:val="10"/>
                <w:sz w:val="13"/>
                <w:szCs w:val="13"/>
              </w:rPr>
              <w:t>）；</w:t>
            </w:r>
            <w:r>
              <w:rPr>
                <w:rFonts w:ascii="宋体" w:hAnsi="宋体" w:eastAsia="宋体" w:cs="宋体"/>
                <w:spacing w:val="3"/>
                <w:sz w:val="13"/>
                <w:szCs w:val="13"/>
              </w:rPr>
              <w:t>保险资产管</w:t>
            </w:r>
            <w:r>
              <w:rPr>
                <w:rFonts w:ascii="宋体" w:hAnsi="宋体" w:eastAsia="宋体" w:cs="宋体"/>
                <w:spacing w:val="4"/>
                <w:sz w:val="13"/>
                <w:szCs w:val="13"/>
              </w:rPr>
              <w:t>理公司；专门从事保险中介业务的机构（含保险中介集</w:t>
            </w:r>
            <w:r>
              <w:rPr>
                <w:rFonts w:ascii="宋体" w:hAnsi="宋体" w:eastAsia="宋体" w:cs="宋体"/>
                <w:spacing w:val="3"/>
                <w:sz w:val="13"/>
                <w:szCs w:val="13"/>
              </w:rPr>
              <w:t>团公司</w:t>
            </w:r>
            <w:r>
              <w:rPr>
                <w:rFonts w:ascii="宋体" w:hAnsi="宋体" w:eastAsia="宋体" w:cs="宋体"/>
                <w:spacing w:val="9"/>
                <w:sz w:val="13"/>
                <w:szCs w:val="13"/>
              </w:rPr>
              <w:t>）；</w:t>
            </w:r>
            <w:r>
              <w:rPr>
                <w:rFonts w:ascii="宋体" w:hAnsi="宋体" w:eastAsia="宋体" w:cs="宋体"/>
                <w:spacing w:val="3"/>
                <w:sz w:val="13"/>
                <w:szCs w:val="13"/>
              </w:rPr>
              <w:t>外国保</w:t>
            </w:r>
            <w:r>
              <w:rPr>
                <w:rFonts w:ascii="宋体" w:hAnsi="宋体" w:eastAsia="宋体" w:cs="宋体"/>
                <w:spacing w:val="4"/>
                <w:sz w:val="13"/>
                <w:szCs w:val="13"/>
              </w:rPr>
              <w:t>险机构代表处；其他经批准成立的保</w:t>
            </w:r>
          </w:p>
        </w:tc>
        <w:tc>
          <w:tcPr>
            <w:tcW w:w="2494" w:type="dxa"/>
            <w:vAlign w:val="top"/>
          </w:tcPr>
          <w:p w14:paraId="56121D78">
            <w:pPr>
              <w:pStyle w:val="6"/>
              <w:spacing w:line="242" w:lineRule="auto"/>
            </w:pPr>
          </w:p>
          <w:p w14:paraId="1D294449">
            <w:pPr>
              <w:pStyle w:val="6"/>
              <w:spacing w:line="242" w:lineRule="auto"/>
            </w:pPr>
          </w:p>
          <w:p w14:paraId="72AAECFF">
            <w:pPr>
              <w:spacing w:before="42" w:line="230" w:lineRule="auto"/>
              <w:ind w:left="31"/>
              <w:rPr>
                <w:rFonts w:ascii="宋体" w:hAnsi="宋体" w:eastAsia="宋体" w:cs="宋体"/>
                <w:sz w:val="13"/>
                <w:szCs w:val="13"/>
              </w:rPr>
            </w:pPr>
            <w:r>
              <w:rPr>
                <w:rFonts w:ascii="宋体" w:hAnsi="宋体" w:eastAsia="宋体" w:cs="宋体"/>
                <w:spacing w:val="4"/>
                <w:sz w:val="13"/>
                <w:szCs w:val="13"/>
              </w:rPr>
              <w:t>财税〔2015〕22号、财税〔2017〕52号、</w:t>
            </w:r>
          </w:p>
          <w:p w14:paraId="26E30DD7">
            <w:pPr>
              <w:spacing w:before="5" w:line="241" w:lineRule="auto"/>
              <w:ind w:left="1058" w:right="103" w:hanging="960"/>
              <w:rPr>
                <w:rFonts w:ascii="宋体" w:hAnsi="宋体" w:eastAsia="宋体" w:cs="宋体"/>
                <w:sz w:val="13"/>
                <w:szCs w:val="13"/>
              </w:rPr>
            </w:pPr>
            <w:r>
              <w:rPr>
                <w:rFonts w:ascii="宋体" w:hAnsi="宋体" w:eastAsia="宋体" w:cs="宋体"/>
                <w:spacing w:val="3"/>
                <w:sz w:val="13"/>
                <w:szCs w:val="13"/>
              </w:rPr>
              <w:t>财税〔2021〕65号、发改价格〔2021〕</w:t>
            </w:r>
            <w:r>
              <w:rPr>
                <w:rFonts w:ascii="宋体" w:hAnsi="宋体" w:eastAsia="宋体" w:cs="宋体"/>
                <w:spacing w:val="4"/>
                <w:sz w:val="13"/>
                <w:szCs w:val="13"/>
              </w:rPr>
              <w:t xml:space="preserve"> </w:t>
            </w:r>
            <w:r>
              <w:rPr>
                <w:rFonts w:ascii="宋体" w:hAnsi="宋体" w:eastAsia="宋体" w:cs="宋体"/>
                <w:spacing w:val="1"/>
                <w:sz w:val="13"/>
                <w:szCs w:val="13"/>
              </w:rPr>
              <w:t>1947号</w:t>
            </w:r>
          </w:p>
        </w:tc>
        <w:tc>
          <w:tcPr>
            <w:tcW w:w="1182" w:type="dxa"/>
            <w:vAlign w:val="top"/>
          </w:tcPr>
          <w:p w14:paraId="577233BF">
            <w:pPr>
              <w:pStyle w:val="6"/>
              <w:spacing w:line="285" w:lineRule="auto"/>
            </w:pPr>
          </w:p>
          <w:p w14:paraId="12690A50">
            <w:pPr>
              <w:pStyle w:val="6"/>
              <w:spacing w:line="285" w:lineRule="auto"/>
            </w:pPr>
          </w:p>
          <w:p w14:paraId="54D0BCEA">
            <w:pPr>
              <w:spacing w:before="42"/>
              <w:ind w:left="63" w:right="33" w:firstLine="9"/>
              <w:rPr>
                <w:rFonts w:ascii="宋体" w:hAnsi="宋体" w:eastAsia="宋体" w:cs="宋体"/>
                <w:sz w:val="13"/>
                <w:szCs w:val="13"/>
              </w:rPr>
            </w:pPr>
            <w:r>
              <w:rPr>
                <w:rFonts w:ascii="宋体" w:hAnsi="宋体" w:eastAsia="宋体" w:cs="宋体"/>
                <w:spacing w:val="3"/>
                <w:sz w:val="13"/>
                <w:szCs w:val="13"/>
              </w:rPr>
              <w:t>国家金融监督管理</w:t>
            </w:r>
            <w:r>
              <w:rPr>
                <w:rFonts w:ascii="宋体" w:hAnsi="宋体" w:eastAsia="宋体" w:cs="宋体"/>
                <w:spacing w:val="4"/>
                <w:sz w:val="13"/>
                <w:szCs w:val="13"/>
              </w:rPr>
              <w:t>总局内蒙古监管局</w:t>
            </w:r>
          </w:p>
        </w:tc>
        <w:tc>
          <w:tcPr>
            <w:tcW w:w="835" w:type="dxa"/>
            <w:vAlign w:val="top"/>
          </w:tcPr>
          <w:p w14:paraId="4FCF0C9B">
            <w:pPr>
              <w:pStyle w:val="6"/>
              <w:spacing w:line="285" w:lineRule="auto"/>
            </w:pPr>
          </w:p>
          <w:p w14:paraId="05F13B79">
            <w:pPr>
              <w:pStyle w:val="6"/>
              <w:spacing w:line="285" w:lineRule="auto"/>
            </w:pPr>
          </w:p>
          <w:p w14:paraId="2E04FD64">
            <w:pPr>
              <w:spacing w:before="42"/>
              <w:ind w:left="358" w:right="62" w:hanging="270"/>
              <w:rPr>
                <w:rFonts w:ascii="宋体" w:hAnsi="宋体" w:eastAsia="宋体" w:cs="宋体"/>
                <w:sz w:val="13"/>
                <w:szCs w:val="13"/>
              </w:rPr>
            </w:pPr>
            <w:r>
              <w:rPr>
                <w:rFonts w:ascii="宋体" w:hAnsi="宋体" w:eastAsia="宋体" w:cs="宋体"/>
                <w:spacing w:val="4"/>
                <w:sz w:val="13"/>
                <w:szCs w:val="13"/>
              </w:rPr>
              <w:t>缴入中央国</w:t>
            </w:r>
            <w:r>
              <w:rPr>
                <w:rFonts w:ascii="宋体" w:hAnsi="宋体" w:eastAsia="宋体" w:cs="宋体"/>
                <w:sz w:val="13"/>
                <w:szCs w:val="13"/>
              </w:rPr>
              <w:t>库</w:t>
            </w:r>
          </w:p>
        </w:tc>
        <w:tc>
          <w:tcPr>
            <w:tcW w:w="712" w:type="dxa"/>
            <w:vAlign w:val="top"/>
          </w:tcPr>
          <w:p w14:paraId="29605D0F">
            <w:pPr>
              <w:pStyle w:val="6"/>
              <w:spacing w:line="325" w:lineRule="auto"/>
            </w:pPr>
          </w:p>
          <w:p w14:paraId="48B05DDF">
            <w:pPr>
              <w:pStyle w:val="6"/>
              <w:spacing w:line="326" w:lineRule="auto"/>
            </w:pPr>
          </w:p>
          <w:p w14:paraId="011923E5">
            <w:pPr>
              <w:spacing w:before="42" w:line="230" w:lineRule="auto"/>
              <w:ind w:left="107"/>
              <w:rPr>
                <w:rFonts w:ascii="宋体" w:hAnsi="宋体" w:eastAsia="宋体" w:cs="宋体"/>
                <w:sz w:val="13"/>
                <w:szCs w:val="13"/>
              </w:rPr>
            </w:pPr>
            <w:r>
              <w:rPr>
                <w:rFonts w:ascii="宋体" w:hAnsi="宋体" w:eastAsia="宋体" w:cs="宋体"/>
                <w:spacing w:val="1"/>
                <w:sz w:val="13"/>
                <w:szCs w:val="13"/>
              </w:rPr>
              <w:t>中项中标</w:t>
            </w:r>
          </w:p>
        </w:tc>
        <w:tc>
          <w:tcPr>
            <w:tcW w:w="606" w:type="dxa"/>
            <w:vAlign w:val="top"/>
          </w:tcPr>
          <w:p w14:paraId="0B73CB3F">
            <w:pPr>
              <w:pStyle w:val="6"/>
              <w:spacing w:line="325" w:lineRule="auto"/>
            </w:pPr>
          </w:p>
          <w:p w14:paraId="09BBAA2C">
            <w:pPr>
              <w:pStyle w:val="6"/>
              <w:spacing w:line="326" w:lineRule="auto"/>
            </w:pPr>
          </w:p>
          <w:p w14:paraId="1A04CEC5">
            <w:pPr>
              <w:spacing w:before="43" w:line="173" w:lineRule="exact"/>
              <w:ind w:left="246"/>
              <w:rPr>
                <w:rFonts w:ascii="宋体" w:hAnsi="宋体" w:eastAsia="宋体" w:cs="宋体"/>
                <w:sz w:val="13"/>
                <w:szCs w:val="13"/>
              </w:rPr>
            </w:pPr>
            <w:r>
              <w:rPr>
                <w:rFonts w:ascii="宋体" w:hAnsi="宋体" w:eastAsia="宋体" w:cs="宋体"/>
                <w:sz w:val="13"/>
                <w:szCs w:val="13"/>
              </w:rPr>
              <w:t>▲</w:t>
            </w:r>
          </w:p>
        </w:tc>
      </w:tr>
      <w:tr w14:paraId="543BC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4" w:hRule="atLeast"/>
        </w:trPr>
        <w:tc>
          <w:tcPr>
            <w:tcW w:w="419" w:type="dxa"/>
            <w:vAlign w:val="top"/>
          </w:tcPr>
          <w:p w14:paraId="7D79D274">
            <w:pPr>
              <w:pStyle w:val="6"/>
              <w:spacing w:line="241" w:lineRule="auto"/>
            </w:pPr>
          </w:p>
          <w:p w14:paraId="492687A7">
            <w:pPr>
              <w:pStyle w:val="6"/>
              <w:spacing w:line="241" w:lineRule="auto"/>
            </w:pPr>
          </w:p>
          <w:p w14:paraId="5596CD73">
            <w:pPr>
              <w:pStyle w:val="6"/>
              <w:spacing w:line="241" w:lineRule="auto"/>
            </w:pPr>
          </w:p>
          <w:p w14:paraId="56F2035B">
            <w:pPr>
              <w:pStyle w:val="6"/>
              <w:spacing w:line="241" w:lineRule="auto"/>
            </w:pPr>
          </w:p>
          <w:p w14:paraId="3B6D56C5">
            <w:pPr>
              <w:pStyle w:val="6"/>
              <w:spacing w:line="241" w:lineRule="auto"/>
            </w:pPr>
          </w:p>
          <w:p w14:paraId="7C4681CF">
            <w:pPr>
              <w:pStyle w:val="6"/>
              <w:spacing w:line="242" w:lineRule="auto"/>
            </w:pPr>
          </w:p>
          <w:p w14:paraId="0524775F">
            <w:pPr>
              <w:spacing w:before="42" w:line="176" w:lineRule="exact"/>
              <w:ind w:left="143"/>
              <w:rPr>
                <w:rFonts w:ascii="宋体" w:hAnsi="宋体" w:eastAsia="宋体" w:cs="宋体"/>
                <w:sz w:val="13"/>
                <w:szCs w:val="13"/>
              </w:rPr>
            </w:pPr>
            <w:r>
              <w:rPr>
                <w:rFonts w:ascii="宋体" w:hAnsi="宋体" w:eastAsia="宋体" w:cs="宋体"/>
                <w:spacing w:val="1"/>
                <w:position w:val="1"/>
                <w:sz w:val="13"/>
                <w:szCs w:val="13"/>
              </w:rPr>
              <w:t>46</w:t>
            </w:r>
          </w:p>
        </w:tc>
        <w:tc>
          <w:tcPr>
            <w:tcW w:w="854" w:type="dxa"/>
            <w:vMerge w:val="restart"/>
            <w:tcBorders>
              <w:bottom w:val="nil"/>
            </w:tcBorders>
            <w:vAlign w:val="top"/>
          </w:tcPr>
          <w:p w14:paraId="5CEDB063">
            <w:pPr>
              <w:pStyle w:val="6"/>
              <w:spacing w:line="258" w:lineRule="auto"/>
            </w:pPr>
          </w:p>
          <w:p w14:paraId="5FC3B8D0">
            <w:pPr>
              <w:pStyle w:val="6"/>
              <w:spacing w:line="258" w:lineRule="auto"/>
            </w:pPr>
          </w:p>
          <w:p w14:paraId="5F2CD889">
            <w:pPr>
              <w:pStyle w:val="6"/>
              <w:spacing w:line="258" w:lineRule="auto"/>
            </w:pPr>
          </w:p>
          <w:p w14:paraId="5881AFBB">
            <w:pPr>
              <w:pStyle w:val="6"/>
              <w:spacing w:line="259" w:lineRule="auto"/>
            </w:pPr>
          </w:p>
          <w:p w14:paraId="441E1B3D">
            <w:pPr>
              <w:pStyle w:val="6"/>
              <w:spacing w:line="259" w:lineRule="auto"/>
            </w:pPr>
          </w:p>
          <w:p w14:paraId="451F42EA">
            <w:pPr>
              <w:pStyle w:val="6"/>
              <w:spacing w:line="259" w:lineRule="auto"/>
            </w:pPr>
          </w:p>
          <w:p w14:paraId="3DB25813">
            <w:pPr>
              <w:pStyle w:val="6"/>
              <w:spacing w:line="259" w:lineRule="auto"/>
            </w:pPr>
          </w:p>
          <w:p w14:paraId="0D8F6094">
            <w:pPr>
              <w:pStyle w:val="6"/>
              <w:spacing w:line="259" w:lineRule="auto"/>
            </w:pPr>
          </w:p>
          <w:p w14:paraId="5E084456">
            <w:pPr>
              <w:pStyle w:val="6"/>
              <w:spacing w:line="259" w:lineRule="auto"/>
            </w:pPr>
          </w:p>
          <w:p w14:paraId="59AA7B20">
            <w:pPr>
              <w:spacing w:before="42" w:line="229" w:lineRule="auto"/>
              <w:ind w:left="152"/>
              <w:rPr>
                <w:rFonts w:ascii="宋体" w:hAnsi="宋体" w:eastAsia="宋体" w:cs="宋体"/>
                <w:sz w:val="13"/>
                <w:szCs w:val="13"/>
              </w:rPr>
            </w:pPr>
            <w:r>
              <w:rPr>
                <w:rFonts w:ascii="宋体" w:hAnsi="宋体" w:eastAsia="宋体" w:cs="宋体"/>
                <w:b/>
                <w:bCs/>
                <w:spacing w:val="4"/>
                <w:sz w:val="13"/>
                <w:szCs w:val="13"/>
              </w:rPr>
              <w:t>相关部门</w:t>
            </w:r>
          </w:p>
        </w:tc>
        <w:tc>
          <w:tcPr>
            <w:tcW w:w="2717" w:type="dxa"/>
            <w:vAlign w:val="top"/>
          </w:tcPr>
          <w:p w14:paraId="73E04FC0">
            <w:pPr>
              <w:pStyle w:val="6"/>
              <w:spacing w:line="241" w:lineRule="auto"/>
            </w:pPr>
          </w:p>
          <w:p w14:paraId="56CCE028">
            <w:pPr>
              <w:pStyle w:val="6"/>
              <w:spacing w:line="241" w:lineRule="auto"/>
            </w:pPr>
          </w:p>
          <w:p w14:paraId="2B289DAD">
            <w:pPr>
              <w:pStyle w:val="6"/>
              <w:spacing w:line="241" w:lineRule="auto"/>
            </w:pPr>
          </w:p>
          <w:p w14:paraId="63B4B9D2">
            <w:pPr>
              <w:pStyle w:val="6"/>
              <w:spacing w:line="241" w:lineRule="auto"/>
            </w:pPr>
          </w:p>
          <w:p w14:paraId="19037D09">
            <w:pPr>
              <w:pStyle w:val="6"/>
              <w:spacing w:line="241" w:lineRule="auto"/>
            </w:pPr>
          </w:p>
          <w:p w14:paraId="0AB1528D">
            <w:pPr>
              <w:pStyle w:val="6"/>
              <w:spacing w:line="242" w:lineRule="auto"/>
            </w:pPr>
          </w:p>
          <w:p w14:paraId="3A085D35">
            <w:pPr>
              <w:spacing w:before="42" w:line="229" w:lineRule="auto"/>
              <w:ind w:left="887"/>
              <w:rPr>
                <w:rFonts w:ascii="宋体" w:hAnsi="宋体" w:eastAsia="宋体" w:cs="宋体"/>
                <w:sz w:val="13"/>
                <w:szCs w:val="13"/>
              </w:rPr>
            </w:pPr>
            <w:r>
              <w:rPr>
                <w:rFonts w:ascii="宋体" w:hAnsi="宋体" w:eastAsia="宋体" w:cs="宋体"/>
                <w:spacing w:val="4"/>
                <w:sz w:val="13"/>
                <w:szCs w:val="13"/>
              </w:rPr>
              <w:t>信息公开处理费</w:t>
            </w:r>
          </w:p>
        </w:tc>
        <w:tc>
          <w:tcPr>
            <w:tcW w:w="2916" w:type="dxa"/>
            <w:vAlign w:val="top"/>
          </w:tcPr>
          <w:p w14:paraId="34480C8D">
            <w:pPr>
              <w:spacing w:before="241" w:line="237" w:lineRule="auto"/>
              <w:ind w:left="22" w:right="44"/>
              <w:rPr>
                <w:rFonts w:ascii="宋体" w:hAnsi="宋体" w:eastAsia="宋体" w:cs="宋体"/>
                <w:sz w:val="13"/>
                <w:szCs w:val="13"/>
              </w:rPr>
            </w:pPr>
            <w:r>
              <w:rPr>
                <w:rFonts w:ascii="宋体" w:hAnsi="宋体" w:eastAsia="宋体" w:cs="宋体"/>
                <w:spacing w:val="5"/>
                <w:sz w:val="13"/>
                <w:szCs w:val="13"/>
              </w:rPr>
              <w:t>信息处理费可以按件计收，也可以按量计收，均按照超额累进方式计算收费金额。行政机关对每件申请可以根据实际情况选择适用其中一种标</w:t>
            </w:r>
          </w:p>
          <w:p w14:paraId="6FB89362">
            <w:pPr>
              <w:spacing w:before="3" w:line="238" w:lineRule="auto"/>
              <w:ind w:left="22" w:right="39" w:firstLine="1"/>
              <w:rPr>
                <w:rFonts w:ascii="宋体" w:hAnsi="宋体" w:eastAsia="宋体" w:cs="宋体"/>
                <w:sz w:val="13"/>
                <w:szCs w:val="13"/>
              </w:rPr>
            </w:pPr>
            <w:r>
              <w:rPr>
                <w:rFonts w:ascii="宋体" w:hAnsi="宋体" w:eastAsia="宋体" w:cs="宋体"/>
                <w:spacing w:val="5"/>
                <w:sz w:val="13"/>
                <w:szCs w:val="13"/>
              </w:rPr>
              <w:t>准，但不得同时按照两种标准重复计算。一、按</w:t>
            </w:r>
            <w:r>
              <w:rPr>
                <w:rFonts w:ascii="宋体" w:hAnsi="宋体" w:eastAsia="宋体" w:cs="宋体"/>
                <w:spacing w:val="6"/>
                <w:sz w:val="13"/>
                <w:szCs w:val="13"/>
              </w:rPr>
              <w:t>件计收执行下列收费标准</w:t>
            </w:r>
            <w:r>
              <w:rPr>
                <w:rFonts w:ascii="宋体" w:hAnsi="宋体" w:eastAsia="宋体" w:cs="宋体"/>
                <w:spacing w:val="-4"/>
                <w:sz w:val="13"/>
                <w:szCs w:val="13"/>
              </w:rPr>
              <w:t>：（</w:t>
            </w:r>
            <w:r>
              <w:rPr>
                <w:rFonts w:ascii="宋体" w:hAnsi="宋体" w:eastAsia="宋体" w:cs="宋体"/>
                <w:spacing w:val="6"/>
                <w:sz w:val="13"/>
                <w:szCs w:val="13"/>
              </w:rPr>
              <w:t>一）同一申请人一</w:t>
            </w:r>
            <w:r>
              <w:rPr>
                <w:rFonts w:ascii="宋体" w:hAnsi="宋体" w:eastAsia="宋体" w:cs="宋体"/>
                <w:spacing w:val="5"/>
                <w:sz w:val="13"/>
                <w:szCs w:val="13"/>
              </w:rPr>
              <w:t>个自然月内累计申请10件以下（含10件）</w:t>
            </w:r>
            <w:r>
              <w:rPr>
                <w:rFonts w:ascii="宋体" w:hAnsi="宋体" w:eastAsia="宋体" w:cs="宋体"/>
                <w:spacing w:val="4"/>
                <w:sz w:val="13"/>
                <w:szCs w:val="13"/>
              </w:rPr>
              <w:t>的，不</w:t>
            </w:r>
            <w:r>
              <w:rPr>
                <w:rFonts w:ascii="宋体" w:hAnsi="宋体" w:eastAsia="宋体" w:cs="宋体"/>
                <w:spacing w:val="5"/>
                <w:sz w:val="13"/>
                <w:szCs w:val="13"/>
              </w:rPr>
              <w:t>收费。（二）同一申请人一个自然月内累计申请</w:t>
            </w:r>
            <w:r>
              <w:rPr>
                <w:rFonts w:ascii="宋体" w:hAnsi="宋体" w:eastAsia="宋体" w:cs="宋体"/>
                <w:spacing w:val="4"/>
                <w:sz w:val="13"/>
                <w:szCs w:val="13"/>
              </w:rPr>
              <w:t>11—30件（含30件）的部分：100元/件。（三）</w:t>
            </w:r>
            <w:r>
              <w:rPr>
                <w:rFonts w:ascii="宋体" w:hAnsi="宋体" w:eastAsia="宋体" w:cs="宋体"/>
                <w:spacing w:val="5"/>
                <w:sz w:val="13"/>
                <w:szCs w:val="13"/>
              </w:rPr>
              <w:t>同一申请人一个自然月内累计申请31件以上的部分：以10件为一档，每增加一档，收费标准提高</w:t>
            </w:r>
            <w:r>
              <w:rPr>
                <w:rFonts w:ascii="宋体" w:hAnsi="宋体" w:eastAsia="宋体" w:cs="宋体"/>
                <w:spacing w:val="3"/>
                <w:sz w:val="13"/>
                <w:szCs w:val="13"/>
              </w:rPr>
              <w:t>100元/件。</w:t>
            </w:r>
          </w:p>
          <w:p w14:paraId="64B8596D">
            <w:pPr>
              <w:spacing w:line="238" w:lineRule="auto"/>
              <w:ind w:left="27" w:right="41" w:hanging="2"/>
              <w:rPr>
                <w:rFonts w:ascii="宋体" w:hAnsi="宋体" w:eastAsia="宋体" w:cs="宋体"/>
                <w:sz w:val="13"/>
                <w:szCs w:val="13"/>
              </w:rPr>
            </w:pPr>
            <w:r>
              <w:rPr>
                <w:rFonts w:ascii="宋体" w:hAnsi="宋体" w:eastAsia="宋体" w:cs="宋体"/>
                <w:spacing w:val="5"/>
                <w:sz w:val="13"/>
                <w:szCs w:val="13"/>
              </w:rPr>
              <w:t>二、按量计收执行下列收费标准</w:t>
            </w:r>
            <w:r>
              <w:rPr>
                <w:rFonts w:ascii="宋体" w:hAnsi="宋体" w:eastAsia="宋体" w:cs="宋体"/>
                <w:spacing w:val="4"/>
                <w:sz w:val="13"/>
                <w:szCs w:val="13"/>
              </w:rPr>
              <w:t>：（</w:t>
            </w:r>
            <w:r>
              <w:rPr>
                <w:rFonts w:ascii="宋体" w:hAnsi="宋体" w:eastAsia="宋体" w:cs="宋体"/>
                <w:spacing w:val="5"/>
                <w:sz w:val="13"/>
                <w:szCs w:val="13"/>
              </w:rPr>
              <w:t>一）30页以</w:t>
            </w:r>
            <w:r>
              <w:rPr>
                <w:rFonts w:ascii="宋体" w:hAnsi="宋体" w:eastAsia="宋体" w:cs="宋体"/>
                <w:spacing w:val="4"/>
                <w:sz w:val="13"/>
                <w:szCs w:val="13"/>
              </w:rPr>
              <w:t>下（含30页）的，不收费。（二）31—100页</w:t>
            </w:r>
          </w:p>
          <w:p w14:paraId="617A0644">
            <w:pPr>
              <w:spacing w:before="1" w:line="238" w:lineRule="auto"/>
              <w:ind w:left="26" w:right="33" w:firstLine="3"/>
              <w:rPr>
                <w:rFonts w:ascii="宋体" w:hAnsi="宋体" w:eastAsia="宋体" w:cs="宋体"/>
                <w:sz w:val="13"/>
                <w:szCs w:val="13"/>
              </w:rPr>
            </w:pPr>
            <w:r>
              <w:rPr>
                <w:rFonts w:ascii="宋体" w:hAnsi="宋体" w:eastAsia="宋体" w:cs="宋体"/>
                <w:spacing w:val="4"/>
                <w:sz w:val="13"/>
                <w:szCs w:val="13"/>
              </w:rPr>
              <w:t>（含100页）的部分：10元/页。（三）101—200页（含200页）的部分：20元/页。（四）201页</w:t>
            </w:r>
          </w:p>
          <w:p w14:paraId="5D560388">
            <w:pPr>
              <w:spacing w:line="228" w:lineRule="auto"/>
              <w:ind w:left="38"/>
              <w:rPr>
                <w:rFonts w:ascii="宋体" w:hAnsi="宋体" w:eastAsia="宋体" w:cs="宋体"/>
                <w:sz w:val="13"/>
                <w:szCs w:val="13"/>
              </w:rPr>
            </w:pPr>
            <w:r>
              <w:rPr>
                <w:rFonts w:ascii="宋体" w:hAnsi="宋体" w:eastAsia="宋体" w:cs="宋体"/>
                <w:spacing w:val="2"/>
                <w:sz w:val="13"/>
                <w:szCs w:val="13"/>
              </w:rPr>
              <w:t>以上的部分：40元/页。</w:t>
            </w:r>
          </w:p>
        </w:tc>
        <w:tc>
          <w:tcPr>
            <w:tcW w:w="1163" w:type="dxa"/>
            <w:vAlign w:val="top"/>
          </w:tcPr>
          <w:p w14:paraId="0E726F5E">
            <w:pPr>
              <w:pStyle w:val="6"/>
              <w:spacing w:line="241" w:lineRule="auto"/>
            </w:pPr>
          </w:p>
          <w:p w14:paraId="66916935">
            <w:pPr>
              <w:pStyle w:val="6"/>
              <w:spacing w:line="241" w:lineRule="auto"/>
            </w:pPr>
          </w:p>
          <w:p w14:paraId="6F6DF6B9">
            <w:pPr>
              <w:pStyle w:val="6"/>
              <w:spacing w:line="241" w:lineRule="auto"/>
            </w:pPr>
          </w:p>
          <w:p w14:paraId="29C8C963">
            <w:pPr>
              <w:pStyle w:val="6"/>
              <w:spacing w:line="241" w:lineRule="auto"/>
            </w:pPr>
          </w:p>
          <w:p w14:paraId="65F18229">
            <w:pPr>
              <w:pStyle w:val="6"/>
              <w:spacing w:line="241" w:lineRule="auto"/>
            </w:pPr>
          </w:p>
          <w:p w14:paraId="67EFE1FD">
            <w:pPr>
              <w:pStyle w:val="6"/>
              <w:spacing w:line="242" w:lineRule="auto"/>
            </w:pPr>
          </w:p>
          <w:p w14:paraId="63A23F25">
            <w:pPr>
              <w:spacing w:before="42" w:line="229" w:lineRule="auto"/>
              <w:ind w:left="114"/>
              <w:rPr>
                <w:rFonts w:ascii="宋体" w:hAnsi="宋体" w:eastAsia="宋体" w:cs="宋体"/>
                <w:sz w:val="13"/>
                <w:szCs w:val="13"/>
              </w:rPr>
            </w:pPr>
            <w:r>
              <w:rPr>
                <w:rFonts w:ascii="宋体" w:hAnsi="宋体" w:eastAsia="宋体" w:cs="宋体"/>
                <w:spacing w:val="4"/>
                <w:sz w:val="13"/>
                <w:szCs w:val="13"/>
              </w:rPr>
              <w:t>信息公开申请人</w:t>
            </w:r>
          </w:p>
        </w:tc>
        <w:tc>
          <w:tcPr>
            <w:tcW w:w="2494" w:type="dxa"/>
            <w:vAlign w:val="top"/>
          </w:tcPr>
          <w:p w14:paraId="32CEECA9">
            <w:pPr>
              <w:pStyle w:val="6"/>
              <w:spacing w:line="256" w:lineRule="auto"/>
            </w:pPr>
          </w:p>
          <w:p w14:paraId="4CEBEDD2">
            <w:pPr>
              <w:pStyle w:val="6"/>
              <w:spacing w:line="256" w:lineRule="auto"/>
            </w:pPr>
          </w:p>
          <w:p w14:paraId="58D12362">
            <w:pPr>
              <w:pStyle w:val="6"/>
              <w:spacing w:line="256" w:lineRule="auto"/>
            </w:pPr>
          </w:p>
          <w:p w14:paraId="610B3C9C">
            <w:pPr>
              <w:pStyle w:val="6"/>
              <w:spacing w:line="256" w:lineRule="auto"/>
            </w:pPr>
          </w:p>
          <w:p w14:paraId="412B69AC">
            <w:pPr>
              <w:pStyle w:val="6"/>
              <w:spacing w:line="256" w:lineRule="auto"/>
            </w:pPr>
          </w:p>
          <w:p w14:paraId="6E8C2802">
            <w:pPr>
              <w:spacing w:before="42" w:line="228" w:lineRule="auto"/>
              <w:ind w:left="39"/>
              <w:rPr>
                <w:rFonts w:ascii="宋体" w:hAnsi="宋体" w:eastAsia="宋体" w:cs="宋体"/>
                <w:sz w:val="13"/>
                <w:szCs w:val="13"/>
              </w:rPr>
            </w:pPr>
            <w:r>
              <w:rPr>
                <w:rFonts w:ascii="宋体" w:hAnsi="宋体" w:eastAsia="宋体" w:cs="宋体"/>
                <w:spacing w:val="5"/>
                <w:sz w:val="13"/>
                <w:szCs w:val="13"/>
              </w:rPr>
              <w:t>《中华人民共和国政府信息公开条例》、</w:t>
            </w:r>
          </w:p>
          <w:p w14:paraId="3B36A4EE">
            <w:pPr>
              <w:spacing w:before="7" w:line="229" w:lineRule="auto"/>
              <w:ind w:left="78"/>
              <w:rPr>
                <w:rFonts w:ascii="宋体" w:hAnsi="宋体" w:eastAsia="宋体" w:cs="宋体"/>
                <w:sz w:val="13"/>
                <w:szCs w:val="13"/>
              </w:rPr>
            </w:pPr>
            <w:r>
              <w:rPr>
                <w:rFonts w:ascii="宋体" w:hAnsi="宋体" w:eastAsia="宋体" w:cs="宋体"/>
                <w:spacing w:val="3"/>
                <w:sz w:val="13"/>
                <w:szCs w:val="13"/>
              </w:rPr>
              <w:t>国办函〔2020〕109号、财办库〔2020〕</w:t>
            </w:r>
          </w:p>
          <w:p w14:paraId="104922F9">
            <w:pPr>
              <w:spacing w:before="6" w:line="229" w:lineRule="auto"/>
              <w:ind w:left="371"/>
              <w:rPr>
                <w:rFonts w:ascii="宋体" w:hAnsi="宋体" w:eastAsia="宋体" w:cs="宋体"/>
                <w:sz w:val="13"/>
                <w:szCs w:val="13"/>
              </w:rPr>
            </w:pPr>
            <w:r>
              <w:rPr>
                <w:rFonts w:ascii="宋体" w:hAnsi="宋体" w:eastAsia="宋体" w:cs="宋体"/>
                <w:spacing w:val="2"/>
                <w:sz w:val="13"/>
                <w:szCs w:val="13"/>
              </w:rPr>
              <w:t>254号、</w:t>
            </w:r>
            <w:r>
              <w:rPr>
                <w:rFonts w:ascii="宋体" w:hAnsi="宋体" w:eastAsia="宋体" w:cs="宋体"/>
                <w:spacing w:val="-29"/>
                <w:sz w:val="13"/>
                <w:szCs w:val="13"/>
              </w:rPr>
              <w:t xml:space="preserve"> </w:t>
            </w:r>
            <w:r>
              <w:rPr>
                <w:rFonts w:ascii="宋体" w:hAnsi="宋体" w:eastAsia="宋体" w:cs="宋体"/>
                <w:spacing w:val="2"/>
                <w:sz w:val="13"/>
                <w:szCs w:val="13"/>
              </w:rPr>
              <w:t>内财税〔2021〕785号</w:t>
            </w:r>
          </w:p>
        </w:tc>
        <w:tc>
          <w:tcPr>
            <w:tcW w:w="1182" w:type="dxa"/>
            <w:vAlign w:val="top"/>
          </w:tcPr>
          <w:p w14:paraId="7AF2AE3F">
            <w:pPr>
              <w:pStyle w:val="6"/>
              <w:spacing w:line="241" w:lineRule="auto"/>
            </w:pPr>
          </w:p>
          <w:p w14:paraId="0BF3A326">
            <w:pPr>
              <w:pStyle w:val="6"/>
              <w:spacing w:line="241" w:lineRule="auto"/>
            </w:pPr>
          </w:p>
          <w:p w14:paraId="5983DEAB">
            <w:pPr>
              <w:pStyle w:val="6"/>
              <w:spacing w:line="241" w:lineRule="auto"/>
            </w:pPr>
          </w:p>
          <w:p w14:paraId="362A63C7">
            <w:pPr>
              <w:pStyle w:val="6"/>
              <w:spacing w:line="241" w:lineRule="auto"/>
            </w:pPr>
          </w:p>
          <w:p w14:paraId="23343A05">
            <w:pPr>
              <w:pStyle w:val="6"/>
              <w:spacing w:line="241" w:lineRule="auto"/>
            </w:pPr>
          </w:p>
          <w:p w14:paraId="460270F3">
            <w:pPr>
              <w:pStyle w:val="6"/>
              <w:spacing w:line="242" w:lineRule="auto"/>
            </w:pPr>
          </w:p>
          <w:p w14:paraId="2DBDB6AF">
            <w:pPr>
              <w:spacing w:before="42" w:line="230" w:lineRule="auto"/>
              <w:ind w:left="328"/>
              <w:rPr>
                <w:rFonts w:ascii="宋体" w:hAnsi="宋体" w:eastAsia="宋体" w:cs="宋体"/>
                <w:sz w:val="13"/>
                <w:szCs w:val="13"/>
              </w:rPr>
            </w:pPr>
            <w:r>
              <w:rPr>
                <w:rFonts w:ascii="宋体" w:hAnsi="宋体" w:eastAsia="宋体" w:cs="宋体"/>
                <w:spacing w:val="4"/>
                <w:sz w:val="13"/>
                <w:szCs w:val="13"/>
              </w:rPr>
              <w:t>有关单位</w:t>
            </w:r>
          </w:p>
        </w:tc>
        <w:tc>
          <w:tcPr>
            <w:tcW w:w="835" w:type="dxa"/>
            <w:vAlign w:val="top"/>
          </w:tcPr>
          <w:p w14:paraId="0EA53115">
            <w:pPr>
              <w:pStyle w:val="6"/>
              <w:spacing w:line="272" w:lineRule="auto"/>
            </w:pPr>
          </w:p>
          <w:p w14:paraId="3EB09D86">
            <w:pPr>
              <w:pStyle w:val="6"/>
              <w:spacing w:line="273" w:lineRule="auto"/>
            </w:pPr>
          </w:p>
          <w:p w14:paraId="12B970CB">
            <w:pPr>
              <w:pStyle w:val="6"/>
              <w:spacing w:line="273" w:lineRule="auto"/>
            </w:pPr>
          </w:p>
          <w:p w14:paraId="14E7F574">
            <w:pPr>
              <w:pStyle w:val="6"/>
              <w:spacing w:line="273" w:lineRule="auto"/>
            </w:pPr>
          </w:p>
          <w:p w14:paraId="43106B8D">
            <w:pPr>
              <w:pStyle w:val="6"/>
              <w:spacing w:line="273" w:lineRule="auto"/>
            </w:pPr>
          </w:p>
          <w:p w14:paraId="408F063C">
            <w:pPr>
              <w:spacing w:before="42"/>
              <w:ind w:left="358" w:right="62" w:hanging="270"/>
              <w:rPr>
                <w:rFonts w:ascii="宋体" w:hAnsi="宋体" w:eastAsia="宋体" w:cs="宋体"/>
                <w:sz w:val="13"/>
                <w:szCs w:val="13"/>
              </w:rPr>
            </w:pPr>
            <w:r>
              <w:rPr>
                <w:rFonts w:ascii="宋体" w:hAnsi="宋体" w:eastAsia="宋体" w:cs="宋体"/>
                <w:spacing w:val="4"/>
                <w:sz w:val="13"/>
                <w:szCs w:val="13"/>
              </w:rPr>
              <w:t>缴入地方国</w:t>
            </w:r>
            <w:r>
              <w:rPr>
                <w:rFonts w:ascii="宋体" w:hAnsi="宋体" w:eastAsia="宋体" w:cs="宋体"/>
                <w:sz w:val="13"/>
                <w:szCs w:val="13"/>
              </w:rPr>
              <w:t>库</w:t>
            </w:r>
          </w:p>
        </w:tc>
        <w:tc>
          <w:tcPr>
            <w:tcW w:w="712" w:type="dxa"/>
            <w:vAlign w:val="top"/>
          </w:tcPr>
          <w:p w14:paraId="1AA34E43">
            <w:pPr>
              <w:pStyle w:val="6"/>
              <w:spacing w:line="241" w:lineRule="auto"/>
            </w:pPr>
          </w:p>
          <w:p w14:paraId="6E7E3843">
            <w:pPr>
              <w:pStyle w:val="6"/>
              <w:spacing w:line="241" w:lineRule="auto"/>
            </w:pPr>
          </w:p>
          <w:p w14:paraId="71151BE0">
            <w:pPr>
              <w:pStyle w:val="6"/>
              <w:spacing w:line="241" w:lineRule="auto"/>
            </w:pPr>
          </w:p>
          <w:p w14:paraId="6AF67A3E">
            <w:pPr>
              <w:pStyle w:val="6"/>
              <w:spacing w:line="241" w:lineRule="auto"/>
            </w:pPr>
          </w:p>
          <w:p w14:paraId="4115AC1E">
            <w:pPr>
              <w:pStyle w:val="6"/>
              <w:spacing w:line="241" w:lineRule="auto"/>
            </w:pPr>
          </w:p>
          <w:p w14:paraId="48E44019">
            <w:pPr>
              <w:pStyle w:val="6"/>
              <w:spacing w:line="242" w:lineRule="auto"/>
            </w:pPr>
          </w:p>
          <w:p w14:paraId="5E6A278E">
            <w:pPr>
              <w:spacing w:before="42" w:line="230" w:lineRule="auto"/>
              <w:ind w:left="107"/>
              <w:rPr>
                <w:rFonts w:ascii="宋体" w:hAnsi="宋体" w:eastAsia="宋体" w:cs="宋体"/>
                <w:sz w:val="13"/>
                <w:szCs w:val="13"/>
              </w:rPr>
            </w:pPr>
            <w:r>
              <w:rPr>
                <w:rFonts w:ascii="宋体" w:hAnsi="宋体" w:eastAsia="宋体" w:cs="宋体"/>
                <w:spacing w:val="1"/>
                <w:sz w:val="13"/>
                <w:szCs w:val="13"/>
              </w:rPr>
              <w:t>中项中标</w:t>
            </w:r>
          </w:p>
        </w:tc>
        <w:tc>
          <w:tcPr>
            <w:tcW w:w="606" w:type="dxa"/>
            <w:vAlign w:val="top"/>
          </w:tcPr>
          <w:p w14:paraId="19561B46">
            <w:pPr>
              <w:pStyle w:val="6"/>
            </w:pPr>
          </w:p>
        </w:tc>
      </w:tr>
      <w:tr w14:paraId="548DA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19" w:type="dxa"/>
            <w:vMerge w:val="restart"/>
            <w:tcBorders>
              <w:bottom w:val="nil"/>
            </w:tcBorders>
            <w:vAlign w:val="top"/>
          </w:tcPr>
          <w:p w14:paraId="4FDD161D">
            <w:pPr>
              <w:spacing w:before="225" w:line="175" w:lineRule="exact"/>
              <w:ind w:left="143"/>
              <w:rPr>
                <w:rFonts w:ascii="宋体" w:hAnsi="宋体" w:eastAsia="宋体" w:cs="宋体"/>
                <w:sz w:val="13"/>
                <w:szCs w:val="13"/>
              </w:rPr>
            </w:pPr>
            <w:r>
              <w:rPr>
                <w:rFonts w:ascii="宋体" w:hAnsi="宋体" w:eastAsia="宋体" w:cs="宋体"/>
                <w:spacing w:val="1"/>
                <w:position w:val="1"/>
                <w:sz w:val="13"/>
                <w:szCs w:val="13"/>
              </w:rPr>
              <w:t>47</w:t>
            </w:r>
          </w:p>
        </w:tc>
        <w:tc>
          <w:tcPr>
            <w:tcW w:w="854" w:type="dxa"/>
            <w:vMerge w:val="continue"/>
            <w:tcBorders>
              <w:top w:val="nil"/>
              <w:bottom w:val="nil"/>
            </w:tcBorders>
            <w:vAlign w:val="top"/>
          </w:tcPr>
          <w:p w14:paraId="5CAA683E">
            <w:pPr>
              <w:pStyle w:val="6"/>
            </w:pPr>
          </w:p>
        </w:tc>
        <w:tc>
          <w:tcPr>
            <w:tcW w:w="2717" w:type="dxa"/>
            <w:vMerge w:val="restart"/>
            <w:tcBorders>
              <w:bottom w:val="nil"/>
            </w:tcBorders>
            <w:vAlign w:val="top"/>
          </w:tcPr>
          <w:p w14:paraId="755F3479">
            <w:pPr>
              <w:spacing w:before="224" w:line="229" w:lineRule="auto"/>
              <w:ind w:left="1021"/>
              <w:rPr>
                <w:rFonts w:ascii="宋体" w:hAnsi="宋体" w:eastAsia="宋体" w:cs="宋体"/>
                <w:sz w:val="13"/>
                <w:szCs w:val="13"/>
              </w:rPr>
            </w:pPr>
            <w:r>
              <w:rPr>
                <w:rFonts w:ascii="宋体" w:hAnsi="宋体" w:eastAsia="宋体" w:cs="宋体"/>
                <w:spacing w:val="4"/>
                <w:sz w:val="13"/>
                <w:szCs w:val="13"/>
              </w:rPr>
              <w:t>考试考务费</w:t>
            </w:r>
          </w:p>
        </w:tc>
        <w:tc>
          <w:tcPr>
            <w:tcW w:w="2916" w:type="dxa"/>
            <w:vAlign w:val="top"/>
          </w:tcPr>
          <w:p w14:paraId="42422ABA">
            <w:pPr>
              <w:spacing w:before="220" w:line="158" w:lineRule="auto"/>
              <w:ind w:left="36"/>
              <w:rPr>
                <w:rFonts w:ascii="宋体" w:hAnsi="宋体" w:eastAsia="宋体" w:cs="宋体"/>
                <w:sz w:val="14"/>
                <w:szCs w:val="14"/>
              </w:rPr>
            </w:pPr>
            <w:r>
              <w:rPr>
                <w:rFonts w:ascii="宋体" w:hAnsi="宋体" w:eastAsia="宋体" w:cs="宋体"/>
                <w:spacing w:val="9"/>
                <w:sz w:val="14"/>
                <w:szCs w:val="14"/>
              </w:rPr>
              <w:t>详见《内蒙古自治区考试考务费目录清单》</w:t>
            </w:r>
          </w:p>
        </w:tc>
        <w:tc>
          <w:tcPr>
            <w:tcW w:w="1163" w:type="dxa"/>
            <w:vMerge w:val="restart"/>
            <w:tcBorders>
              <w:bottom w:val="nil"/>
            </w:tcBorders>
            <w:vAlign w:val="top"/>
          </w:tcPr>
          <w:p w14:paraId="1BAF3518">
            <w:pPr>
              <w:spacing w:before="224" w:line="229" w:lineRule="auto"/>
              <w:ind w:left="248"/>
              <w:rPr>
                <w:rFonts w:ascii="宋体" w:hAnsi="宋体" w:eastAsia="宋体" w:cs="宋体"/>
                <w:sz w:val="13"/>
                <w:szCs w:val="13"/>
              </w:rPr>
            </w:pPr>
            <w:r>
              <w:rPr>
                <w:rFonts w:ascii="宋体" w:hAnsi="宋体" w:eastAsia="宋体" w:cs="宋体"/>
                <w:spacing w:val="4"/>
                <w:sz w:val="13"/>
                <w:szCs w:val="13"/>
              </w:rPr>
              <w:t>考试申请人</w:t>
            </w:r>
          </w:p>
        </w:tc>
        <w:tc>
          <w:tcPr>
            <w:tcW w:w="2494" w:type="dxa"/>
            <w:vMerge w:val="restart"/>
            <w:tcBorders>
              <w:bottom w:val="nil"/>
            </w:tcBorders>
            <w:vAlign w:val="top"/>
          </w:tcPr>
          <w:p w14:paraId="184CB9F4">
            <w:pPr>
              <w:spacing w:before="141" w:line="229" w:lineRule="auto"/>
              <w:ind w:left="37"/>
              <w:rPr>
                <w:rFonts w:ascii="宋体" w:hAnsi="宋体" w:eastAsia="宋体" w:cs="宋体"/>
                <w:sz w:val="13"/>
                <w:szCs w:val="13"/>
              </w:rPr>
            </w:pPr>
            <w:r>
              <w:rPr>
                <w:rFonts w:ascii="宋体" w:hAnsi="宋体" w:eastAsia="宋体" w:cs="宋体"/>
                <w:spacing w:val="5"/>
                <w:sz w:val="13"/>
                <w:szCs w:val="13"/>
              </w:rPr>
              <w:t>详见《内蒙古自治区考试考务费目录清单</w:t>
            </w:r>
          </w:p>
          <w:p w14:paraId="6702E9F4">
            <w:pPr>
              <w:spacing w:before="6" w:line="239" w:lineRule="auto"/>
              <w:ind w:left="1193"/>
              <w:rPr>
                <w:rFonts w:ascii="宋体" w:hAnsi="宋体" w:eastAsia="宋体" w:cs="宋体"/>
                <w:sz w:val="13"/>
                <w:szCs w:val="13"/>
              </w:rPr>
            </w:pPr>
            <w:r>
              <w:rPr>
                <w:rFonts w:ascii="宋体" w:hAnsi="宋体" w:eastAsia="宋体" w:cs="宋体"/>
                <w:sz w:val="13"/>
                <w:szCs w:val="13"/>
              </w:rPr>
              <w:t>》</w:t>
            </w:r>
          </w:p>
        </w:tc>
        <w:tc>
          <w:tcPr>
            <w:tcW w:w="1182" w:type="dxa"/>
            <w:vMerge w:val="restart"/>
            <w:tcBorders>
              <w:bottom w:val="nil"/>
            </w:tcBorders>
            <w:vAlign w:val="top"/>
          </w:tcPr>
          <w:p w14:paraId="151B98CD">
            <w:pPr>
              <w:spacing w:before="224" w:line="230" w:lineRule="auto"/>
              <w:ind w:left="328"/>
              <w:rPr>
                <w:rFonts w:ascii="宋体" w:hAnsi="宋体" w:eastAsia="宋体" w:cs="宋体"/>
                <w:sz w:val="13"/>
                <w:szCs w:val="13"/>
              </w:rPr>
            </w:pPr>
            <w:r>
              <w:rPr>
                <w:rFonts w:ascii="宋体" w:hAnsi="宋体" w:eastAsia="宋体" w:cs="宋体"/>
                <w:spacing w:val="4"/>
                <w:sz w:val="13"/>
                <w:szCs w:val="13"/>
              </w:rPr>
              <w:t>有关单位</w:t>
            </w:r>
          </w:p>
        </w:tc>
        <w:tc>
          <w:tcPr>
            <w:tcW w:w="835" w:type="dxa"/>
            <w:vMerge w:val="restart"/>
            <w:tcBorders>
              <w:bottom w:val="nil"/>
            </w:tcBorders>
            <w:vAlign w:val="top"/>
          </w:tcPr>
          <w:p w14:paraId="613BFC8D">
            <w:pPr>
              <w:spacing w:before="56" w:line="229" w:lineRule="auto"/>
              <w:ind w:left="88"/>
              <w:rPr>
                <w:rFonts w:ascii="宋体" w:hAnsi="宋体" w:eastAsia="宋体" w:cs="宋体"/>
                <w:sz w:val="13"/>
                <w:szCs w:val="13"/>
              </w:rPr>
            </w:pPr>
            <w:r>
              <w:rPr>
                <w:rFonts w:ascii="宋体" w:hAnsi="宋体" w:eastAsia="宋体" w:cs="宋体"/>
                <w:spacing w:val="4"/>
                <w:sz w:val="13"/>
                <w:szCs w:val="13"/>
              </w:rPr>
              <w:t>缴入中央和</w:t>
            </w:r>
          </w:p>
          <w:p w14:paraId="6F6DB361">
            <w:pPr>
              <w:spacing w:before="6" w:line="236" w:lineRule="auto"/>
              <w:ind w:left="156" w:right="62" w:hanging="67"/>
              <w:rPr>
                <w:rFonts w:ascii="宋体" w:hAnsi="宋体" w:eastAsia="宋体" w:cs="宋体"/>
                <w:sz w:val="13"/>
                <w:szCs w:val="13"/>
              </w:rPr>
            </w:pPr>
            <w:r>
              <w:rPr>
                <w:rFonts w:ascii="宋体" w:hAnsi="宋体" w:eastAsia="宋体" w:cs="宋体"/>
                <w:spacing w:val="4"/>
                <w:sz w:val="13"/>
                <w:szCs w:val="13"/>
              </w:rPr>
              <w:t>地方国库或财政专户</w:t>
            </w:r>
          </w:p>
        </w:tc>
        <w:tc>
          <w:tcPr>
            <w:tcW w:w="712" w:type="dxa"/>
            <w:vMerge w:val="restart"/>
            <w:tcBorders>
              <w:bottom w:val="nil"/>
            </w:tcBorders>
            <w:vAlign w:val="top"/>
          </w:tcPr>
          <w:p w14:paraId="6AB97731">
            <w:pPr>
              <w:spacing w:before="224" w:line="229" w:lineRule="auto"/>
              <w:ind w:left="107"/>
              <w:rPr>
                <w:rFonts w:ascii="宋体" w:hAnsi="宋体" w:eastAsia="宋体" w:cs="宋体"/>
                <w:sz w:val="13"/>
                <w:szCs w:val="13"/>
              </w:rPr>
            </w:pPr>
            <w:r>
              <w:rPr>
                <w:rFonts w:ascii="宋体" w:hAnsi="宋体" w:eastAsia="宋体" w:cs="宋体"/>
                <w:spacing w:val="1"/>
                <w:sz w:val="13"/>
                <w:szCs w:val="13"/>
              </w:rPr>
              <w:t>中项省标</w:t>
            </w:r>
          </w:p>
        </w:tc>
        <w:tc>
          <w:tcPr>
            <w:tcW w:w="606" w:type="dxa"/>
            <w:vMerge w:val="restart"/>
            <w:tcBorders>
              <w:bottom w:val="nil"/>
            </w:tcBorders>
            <w:vAlign w:val="top"/>
          </w:tcPr>
          <w:p w14:paraId="3F12D846">
            <w:pPr>
              <w:pStyle w:val="6"/>
            </w:pPr>
          </w:p>
        </w:tc>
      </w:tr>
      <w:tr w14:paraId="792A8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 w:hRule="atLeast"/>
        </w:trPr>
        <w:tc>
          <w:tcPr>
            <w:tcW w:w="419" w:type="dxa"/>
            <w:vMerge w:val="continue"/>
            <w:tcBorders>
              <w:top w:val="nil"/>
            </w:tcBorders>
            <w:vAlign w:val="top"/>
          </w:tcPr>
          <w:p w14:paraId="794A8585">
            <w:pPr>
              <w:pStyle w:val="6"/>
            </w:pPr>
          </w:p>
        </w:tc>
        <w:tc>
          <w:tcPr>
            <w:tcW w:w="854" w:type="dxa"/>
            <w:vMerge w:val="continue"/>
            <w:tcBorders>
              <w:top w:val="nil"/>
              <w:bottom w:val="nil"/>
            </w:tcBorders>
            <w:vAlign w:val="top"/>
          </w:tcPr>
          <w:p w14:paraId="73FC77F8">
            <w:pPr>
              <w:pStyle w:val="6"/>
            </w:pPr>
          </w:p>
        </w:tc>
        <w:tc>
          <w:tcPr>
            <w:tcW w:w="2717" w:type="dxa"/>
            <w:vMerge w:val="continue"/>
            <w:tcBorders>
              <w:top w:val="nil"/>
            </w:tcBorders>
            <w:vAlign w:val="top"/>
          </w:tcPr>
          <w:p w14:paraId="15DF43F3">
            <w:pPr>
              <w:pStyle w:val="6"/>
            </w:pPr>
          </w:p>
        </w:tc>
        <w:tc>
          <w:tcPr>
            <w:tcW w:w="2916" w:type="dxa"/>
            <w:vAlign w:val="top"/>
          </w:tcPr>
          <w:p w14:paraId="03A73E17">
            <w:pPr>
              <w:pStyle w:val="6"/>
              <w:spacing w:line="196" w:lineRule="exact"/>
              <w:rPr>
                <w:sz w:val="17"/>
              </w:rPr>
            </w:pPr>
          </w:p>
        </w:tc>
        <w:tc>
          <w:tcPr>
            <w:tcW w:w="1163" w:type="dxa"/>
            <w:vMerge w:val="continue"/>
            <w:tcBorders>
              <w:top w:val="nil"/>
            </w:tcBorders>
            <w:vAlign w:val="top"/>
          </w:tcPr>
          <w:p w14:paraId="0304418D">
            <w:pPr>
              <w:pStyle w:val="6"/>
            </w:pPr>
          </w:p>
        </w:tc>
        <w:tc>
          <w:tcPr>
            <w:tcW w:w="2494" w:type="dxa"/>
            <w:vMerge w:val="continue"/>
            <w:tcBorders>
              <w:top w:val="nil"/>
            </w:tcBorders>
            <w:vAlign w:val="top"/>
          </w:tcPr>
          <w:p w14:paraId="7537D58C">
            <w:pPr>
              <w:pStyle w:val="6"/>
            </w:pPr>
          </w:p>
        </w:tc>
        <w:tc>
          <w:tcPr>
            <w:tcW w:w="1182" w:type="dxa"/>
            <w:vMerge w:val="continue"/>
            <w:tcBorders>
              <w:top w:val="nil"/>
            </w:tcBorders>
            <w:vAlign w:val="top"/>
          </w:tcPr>
          <w:p w14:paraId="5BA4F3CC">
            <w:pPr>
              <w:pStyle w:val="6"/>
            </w:pPr>
          </w:p>
        </w:tc>
        <w:tc>
          <w:tcPr>
            <w:tcW w:w="835" w:type="dxa"/>
            <w:vMerge w:val="continue"/>
            <w:tcBorders>
              <w:top w:val="nil"/>
            </w:tcBorders>
            <w:vAlign w:val="top"/>
          </w:tcPr>
          <w:p w14:paraId="4ACF5740">
            <w:pPr>
              <w:pStyle w:val="6"/>
            </w:pPr>
          </w:p>
        </w:tc>
        <w:tc>
          <w:tcPr>
            <w:tcW w:w="712" w:type="dxa"/>
            <w:vMerge w:val="continue"/>
            <w:tcBorders>
              <w:top w:val="nil"/>
            </w:tcBorders>
            <w:vAlign w:val="top"/>
          </w:tcPr>
          <w:p w14:paraId="3A195EF9">
            <w:pPr>
              <w:pStyle w:val="6"/>
            </w:pPr>
          </w:p>
        </w:tc>
        <w:tc>
          <w:tcPr>
            <w:tcW w:w="606" w:type="dxa"/>
            <w:vMerge w:val="continue"/>
            <w:tcBorders>
              <w:top w:val="nil"/>
            </w:tcBorders>
            <w:vAlign w:val="top"/>
          </w:tcPr>
          <w:p w14:paraId="33DE4773">
            <w:pPr>
              <w:pStyle w:val="6"/>
            </w:pPr>
          </w:p>
        </w:tc>
      </w:tr>
    </w:tbl>
    <w:p w14:paraId="4B983BF6">
      <w:pPr>
        <w:pStyle w:val="2"/>
      </w:pPr>
    </w:p>
    <w:p w14:paraId="2D899DDB">
      <w:pPr>
        <w:sectPr>
          <w:footerReference r:id="rId27" w:type="default"/>
          <w:pgSz w:w="16837" w:h="11905"/>
          <w:pgMar w:top="1551" w:right="1829" w:bottom="913" w:left="1099" w:header="1154" w:footer="739" w:gutter="0"/>
          <w:cols w:space="720" w:num="1"/>
        </w:sectPr>
      </w:pPr>
    </w:p>
    <w:p w14:paraId="1C3DDC52">
      <w:pPr>
        <w:pStyle w:val="2"/>
        <w:spacing w:line="359" w:lineRule="auto"/>
      </w:pPr>
    </w:p>
    <w:p w14:paraId="12386E38">
      <w:pPr>
        <w:pStyle w:val="2"/>
        <w:spacing w:line="359" w:lineRule="auto"/>
      </w:pPr>
    </w:p>
    <w:p w14:paraId="0296E70E">
      <w:pPr>
        <w:spacing w:before="105" w:line="186" w:lineRule="auto"/>
        <w:ind w:left="4656"/>
        <w:rPr>
          <w:rFonts w:ascii="方正小标宋简体" w:hAnsi="方正小标宋简体" w:eastAsia="方正小标宋简体" w:cs="方正小标宋简体"/>
          <w:sz w:val="27"/>
          <w:szCs w:val="27"/>
        </w:rPr>
      </w:pPr>
      <w:r>
        <w:rPr>
          <w:rFonts w:ascii="方正小标宋简体" w:hAnsi="方正小标宋简体" w:eastAsia="方正小标宋简体" w:cs="方正小标宋简体"/>
          <w:spacing w:val="2"/>
          <w:sz w:val="27"/>
          <w:szCs w:val="27"/>
        </w:rPr>
        <w:t>内蒙古自治区行政事业性收费目录清单</w:t>
      </w:r>
    </w:p>
    <w:p w14:paraId="4432E3DA">
      <w:pPr>
        <w:spacing w:before="1" w:line="227" w:lineRule="auto"/>
        <w:ind w:left="5572"/>
        <w:outlineLvl w:val="0"/>
        <w:rPr>
          <w:rFonts w:ascii="方正小标宋简体" w:hAnsi="方正小标宋简体" w:eastAsia="方正小标宋简体" w:cs="方正小标宋简体"/>
          <w:sz w:val="27"/>
          <w:szCs w:val="27"/>
        </w:rPr>
      </w:pPr>
      <w:r>
        <w:rPr>
          <w:rFonts w:ascii="方正小标宋简体" w:hAnsi="方正小标宋简体" w:eastAsia="方正小标宋简体" w:cs="方正小标宋简体"/>
          <w:spacing w:val="5"/>
          <w:sz w:val="27"/>
          <w:szCs w:val="27"/>
        </w:rPr>
        <w:t>（截至2025年7月1日）</w:t>
      </w:r>
    </w:p>
    <w:tbl>
      <w:tblPr>
        <w:tblStyle w:val="5"/>
        <w:tblW w:w="138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9"/>
        <w:gridCol w:w="854"/>
        <w:gridCol w:w="2717"/>
        <w:gridCol w:w="2916"/>
        <w:gridCol w:w="1163"/>
        <w:gridCol w:w="2494"/>
        <w:gridCol w:w="1182"/>
        <w:gridCol w:w="835"/>
        <w:gridCol w:w="712"/>
        <w:gridCol w:w="606"/>
      </w:tblGrid>
      <w:tr w14:paraId="618AD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419" w:type="dxa"/>
            <w:vAlign w:val="top"/>
          </w:tcPr>
          <w:p w14:paraId="4E417725">
            <w:pPr>
              <w:spacing w:before="170" w:line="232" w:lineRule="auto"/>
              <w:ind w:left="60"/>
              <w:rPr>
                <w:rFonts w:ascii="宋体" w:hAnsi="宋体" w:eastAsia="宋体" w:cs="宋体"/>
                <w:sz w:val="14"/>
                <w:szCs w:val="14"/>
              </w:rPr>
            </w:pPr>
            <w:r>
              <w:rPr>
                <w:rFonts w:ascii="宋体" w:hAnsi="宋体" w:eastAsia="宋体" w:cs="宋体"/>
                <w:b/>
                <w:bCs/>
                <w:spacing w:val="5"/>
                <w:sz w:val="14"/>
                <w:szCs w:val="14"/>
              </w:rPr>
              <w:t>序号</w:t>
            </w:r>
          </w:p>
        </w:tc>
        <w:tc>
          <w:tcPr>
            <w:tcW w:w="854" w:type="dxa"/>
            <w:vAlign w:val="top"/>
          </w:tcPr>
          <w:p w14:paraId="3FF2872C">
            <w:pPr>
              <w:spacing w:before="170" w:line="230" w:lineRule="auto"/>
              <w:ind w:left="277"/>
              <w:rPr>
                <w:rFonts w:ascii="宋体" w:hAnsi="宋体" w:eastAsia="宋体" w:cs="宋体"/>
                <w:sz w:val="14"/>
                <w:szCs w:val="14"/>
              </w:rPr>
            </w:pPr>
            <w:r>
              <w:rPr>
                <w:rFonts w:ascii="宋体" w:hAnsi="宋体" w:eastAsia="宋体" w:cs="宋体"/>
                <w:b/>
                <w:bCs/>
                <w:spacing w:val="4"/>
                <w:sz w:val="14"/>
                <w:szCs w:val="14"/>
              </w:rPr>
              <w:t>部门</w:t>
            </w:r>
          </w:p>
        </w:tc>
        <w:tc>
          <w:tcPr>
            <w:tcW w:w="2717" w:type="dxa"/>
            <w:vAlign w:val="top"/>
          </w:tcPr>
          <w:p w14:paraId="0B2E6FB3">
            <w:pPr>
              <w:spacing w:before="170" w:line="230" w:lineRule="auto"/>
              <w:ind w:left="1063"/>
              <w:rPr>
                <w:rFonts w:ascii="宋体" w:hAnsi="宋体" w:eastAsia="宋体" w:cs="宋体"/>
                <w:sz w:val="14"/>
                <w:szCs w:val="14"/>
              </w:rPr>
            </w:pPr>
            <w:r>
              <w:rPr>
                <w:rFonts w:ascii="宋体" w:hAnsi="宋体" w:eastAsia="宋体" w:cs="宋体"/>
                <w:b/>
                <w:bCs/>
                <w:spacing w:val="6"/>
                <w:sz w:val="14"/>
                <w:szCs w:val="14"/>
              </w:rPr>
              <w:t>收费项目</w:t>
            </w:r>
          </w:p>
        </w:tc>
        <w:tc>
          <w:tcPr>
            <w:tcW w:w="2916" w:type="dxa"/>
            <w:vAlign w:val="top"/>
          </w:tcPr>
          <w:p w14:paraId="5B5E4116">
            <w:pPr>
              <w:spacing w:before="170" w:line="230" w:lineRule="auto"/>
              <w:ind w:left="1163"/>
              <w:rPr>
                <w:rFonts w:ascii="宋体" w:hAnsi="宋体" w:eastAsia="宋体" w:cs="宋体"/>
                <w:sz w:val="14"/>
                <w:szCs w:val="14"/>
              </w:rPr>
            </w:pPr>
            <w:r>
              <w:rPr>
                <w:rFonts w:ascii="宋体" w:hAnsi="宋体" w:eastAsia="宋体" w:cs="宋体"/>
                <w:b/>
                <w:bCs/>
                <w:spacing w:val="6"/>
                <w:sz w:val="14"/>
                <w:szCs w:val="14"/>
              </w:rPr>
              <w:t>收费标准</w:t>
            </w:r>
          </w:p>
        </w:tc>
        <w:tc>
          <w:tcPr>
            <w:tcW w:w="1163" w:type="dxa"/>
            <w:vAlign w:val="top"/>
          </w:tcPr>
          <w:p w14:paraId="4C0DE8FC">
            <w:pPr>
              <w:spacing w:before="173" w:line="229" w:lineRule="auto"/>
              <w:ind w:left="315"/>
              <w:rPr>
                <w:rFonts w:ascii="宋体" w:hAnsi="宋体" w:eastAsia="宋体" w:cs="宋体"/>
                <w:sz w:val="13"/>
                <w:szCs w:val="13"/>
              </w:rPr>
            </w:pPr>
            <w:r>
              <w:rPr>
                <w:rFonts w:ascii="宋体" w:hAnsi="宋体" w:eastAsia="宋体" w:cs="宋体"/>
                <w:b/>
                <w:bCs/>
                <w:spacing w:val="3"/>
                <w:sz w:val="13"/>
                <w:szCs w:val="13"/>
              </w:rPr>
              <w:t>收费范围</w:t>
            </w:r>
          </w:p>
        </w:tc>
        <w:tc>
          <w:tcPr>
            <w:tcW w:w="2494" w:type="dxa"/>
            <w:vAlign w:val="top"/>
          </w:tcPr>
          <w:p w14:paraId="41E197F7">
            <w:pPr>
              <w:spacing w:before="171" w:line="229" w:lineRule="auto"/>
              <w:ind w:left="950"/>
              <w:rPr>
                <w:rFonts w:ascii="宋体" w:hAnsi="宋体" w:eastAsia="宋体" w:cs="宋体"/>
                <w:sz w:val="14"/>
                <w:szCs w:val="14"/>
              </w:rPr>
            </w:pPr>
            <w:r>
              <w:rPr>
                <w:rFonts w:ascii="宋体" w:hAnsi="宋体" w:eastAsia="宋体" w:cs="宋体"/>
                <w:b/>
                <w:bCs/>
                <w:spacing w:val="8"/>
                <w:sz w:val="14"/>
                <w:szCs w:val="14"/>
              </w:rPr>
              <w:t>政策依据</w:t>
            </w:r>
          </w:p>
        </w:tc>
        <w:tc>
          <w:tcPr>
            <w:tcW w:w="1182" w:type="dxa"/>
            <w:vAlign w:val="top"/>
          </w:tcPr>
          <w:p w14:paraId="0AFD9719">
            <w:pPr>
              <w:spacing w:before="170" w:line="230" w:lineRule="auto"/>
              <w:ind w:left="297"/>
              <w:rPr>
                <w:rFonts w:ascii="宋体" w:hAnsi="宋体" w:eastAsia="宋体" w:cs="宋体"/>
                <w:sz w:val="14"/>
                <w:szCs w:val="14"/>
              </w:rPr>
            </w:pPr>
            <w:r>
              <w:rPr>
                <w:rFonts w:ascii="宋体" w:hAnsi="宋体" w:eastAsia="宋体" w:cs="宋体"/>
                <w:b/>
                <w:bCs/>
                <w:spacing w:val="7"/>
                <w:sz w:val="14"/>
                <w:szCs w:val="14"/>
              </w:rPr>
              <w:t>执收单位</w:t>
            </w:r>
          </w:p>
        </w:tc>
        <w:tc>
          <w:tcPr>
            <w:tcW w:w="835" w:type="dxa"/>
            <w:vAlign w:val="top"/>
          </w:tcPr>
          <w:p w14:paraId="3587E73C">
            <w:pPr>
              <w:spacing w:before="79" w:line="242" w:lineRule="auto"/>
              <w:ind w:left="354" w:right="26" w:hanging="299"/>
              <w:rPr>
                <w:rFonts w:ascii="宋体" w:hAnsi="宋体" w:eastAsia="宋体" w:cs="宋体"/>
                <w:sz w:val="14"/>
                <w:szCs w:val="14"/>
              </w:rPr>
            </w:pPr>
            <w:r>
              <w:rPr>
                <w:rFonts w:ascii="宋体" w:hAnsi="宋体" w:eastAsia="宋体" w:cs="宋体"/>
                <w:b/>
                <w:bCs/>
                <w:spacing w:val="7"/>
                <w:sz w:val="14"/>
                <w:szCs w:val="14"/>
              </w:rPr>
              <w:t>资金管理方</w:t>
            </w:r>
            <w:r>
              <w:rPr>
                <w:rFonts w:ascii="宋体" w:hAnsi="宋体" w:eastAsia="宋体" w:cs="宋体"/>
                <w:b/>
                <w:bCs/>
                <w:spacing w:val="-2"/>
                <w:sz w:val="14"/>
                <w:szCs w:val="14"/>
              </w:rPr>
              <w:t>式</w:t>
            </w:r>
          </w:p>
        </w:tc>
        <w:tc>
          <w:tcPr>
            <w:tcW w:w="712" w:type="dxa"/>
            <w:vAlign w:val="top"/>
          </w:tcPr>
          <w:p w14:paraId="60803575">
            <w:pPr>
              <w:spacing w:before="170" w:line="230" w:lineRule="auto"/>
              <w:ind w:left="64"/>
              <w:rPr>
                <w:rFonts w:ascii="宋体" w:hAnsi="宋体" w:eastAsia="宋体" w:cs="宋体"/>
                <w:sz w:val="14"/>
                <w:szCs w:val="14"/>
              </w:rPr>
            </w:pPr>
            <w:r>
              <w:rPr>
                <w:rFonts w:ascii="宋体" w:hAnsi="宋体" w:eastAsia="宋体" w:cs="宋体"/>
                <w:b/>
                <w:bCs/>
                <w:spacing w:val="7"/>
                <w:sz w:val="14"/>
                <w:szCs w:val="14"/>
              </w:rPr>
              <w:t>制定权限</w:t>
            </w:r>
          </w:p>
        </w:tc>
        <w:tc>
          <w:tcPr>
            <w:tcW w:w="606" w:type="dxa"/>
            <w:vAlign w:val="top"/>
          </w:tcPr>
          <w:p w14:paraId="38C4C8FB">
            <w:pPr>
              <w:spacing w:before="170" w:line="232" w:lineRule="auto"/>
              <w:ind w:left="159"/>
              <w:rPr>
                <w:rFonts w:ascii="宋体" w:hAnsi="宋体" w:eastAsia="宋体" w:cs="宋体"/>
                <w:sz w:val="14"/>
                <w:szCs w:val="14"/>
              </w:rPr>
            </w:pPr>
            <w:r>
              <w:rPr>
                <w:rFonts w:ascii="宋体" w:hAnsi="宋体" w:eastAsia="宋体" w:cs="宋体"/>
                <w:b/>
                <w:bCs/>
                <w:spacing w:val="4"/>
                <w:sz w:val="14"/>
                <w:szCs w:val="14"/>
              </w:rPr>
              <w:t>备注</w:t>
            </w:r>
          </w:p>
        </w:tc>
      </w:tr>
      <w:tr w14:paraId="33DEE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419" w:type="dxa"/>
            <w:vAlign w:val="top"/>
          </w:tcPr>
          <w:p w14:paraId="5F0F6F49">
            <w:pPr>
              <w:pStyle w:val="6"/>
              <w:spacing w:line="243" w:lineRule="auto"/>
            </w:pPr>
          </w:p>
          <w:p w14:paraId="6C176CD6">
            <w:pPr>
              <w:pStyle w:val="6"/>
              <w:spacing w:line="244" w:lineRule="auto"/>
            </w:pPr>
          </w:p>
          <w:p w14:paraId="6E749ECA">
            <w:pPr>
              <w:spacing w:before="43" w:line="175" w:lineRule="exact"/>
              <w:ind w:left="143"/>
              <w:rPr>
                <w:rFonts w:ascii="宋体" w:hAnsi="宋体" w:eastAsia="宋体" w:cs="宋体"/>
                <w:sz w:val="13"/>
                <w:szCs w:val="13"/>
              </w:rPr>
            </w:pPr>
            <w:r>
              <w:rPr>
                <w:rFonts w:ascii="宋体" w:hAnsi="宋体" w:eastAsia="宋体" w:cs="宋体"/>
                <w:spacing w:val="1"/>
                <w:position w:val="1"/>
                <w:sz w:val="13"/>
                <w:szCs w:val="13"/>
              </w:rPr>
              <w:t>48</w:t>
            </w:r>
          </w:p>
        </w:tc>
        <w:tc>
          <w:tcPr>
            <w:tcW w:w="854" w:type="dxa"/>
            <w:vAlign w:val="top"/>
          </w:tcPr>
          <w:p w14:paraId="59BAB94C">
            <w:pPr>
              <w:pStyle w:val="6"/>
            </w:pPr>
          </w:p>
        </w:tc>
        <w:tc>
          <w:tcPr>
            <w:tcW w:w="2717" w:type="dxa"/>
            <w:vAlign w:val="top"/>
          </w:tcPr>
          <w:p w14:paraId="5F794D56">
            <w:pPr>
              <w:pStyle w:val="6"/>
              <w:spacing w:line="243" w:lineRule="auto"/>
            </w:pPr>
          </w:p>
          <w:p w14:paraId="1D37723F">
            <w:pPr>
              <w:pStyle w:val="6"/>
              <w:spacing w:line="244" w:lineRule="auto"/>
            </w:pPr>
          </w:p>
          <w:p w14:paraId="032EA7D7">
            <w:pPr>
              <w:spacing w:before="42" w:line="230" w:lineRule="auto"/>
              <w:ind w:left="820"/>
              <w:rPr>
                <w:rFonts w:ascii="宋体" w:hAnsi="宋体" w:eastAsia="宋体" w:cs="宋体"/>
                <w:sz w:val="13"/>
                <w:szCs w:val="13"/>
              </w:rPr>
            </w:pPr>
            <w:r>
              <w:rPr>
                <w:rFonts w:ascii="宋体" w:hAnsi="宋体" w:eastAsia="宋体" w:cs="宋体"/>
                <w:spacing w:val="3"/>
                <w:sz w:val="13"/>
                <w:szCs w:val="13"/>
              </w:rPr>
              <w:t>培训费（强制性）</w:t>
            </w:r>
          </w:p>
        </w:tc>
        <w:tc>
          <w:tcPr>
            <w:tcW w:w="2916" w:type="dxa"/>
            <w:vAlign w:val="top"/>
          </w:tcPr>
          <w:p w14:paraId="0C995628">
            <w:pPr>
              <w:spacing w:before="281" w:line="229" w:lineRule="auto"/>
              <w:ind w:left="184"/>
              <w:rPr>
                <w:rFonts w:ascii="宋体" w:hAnsi="宋体" w:eastAsia="宋体" w:cs="宋体"/>
                <w:sz w:val="13"/>
                <w:szCs w:val="13"/>
              </w:rPr>
            </w:pPr>
            <w:r>
              <w:rPr>
                <w:rFonts w:ascii="宋体" w:hAnsi="宋体" w:eastAsia="宋体" w:cs="宋体"/>
                <w:spacing w:val="4"/>
                <w:sz w:val="13"/>
                <w:szCs w:val="13"/>
              </w:rPr>
              <w:t>1. 远程教育培训，每人每课时不超过4元；</w:t>
            </w:r>
          </w:p>
          <w:p w14:paraId="7BFB54B0">
            <w:pPr>
              <w:spacing w:before="6" w:line="229" w:lineRule="auto"/>
              <w:ind w:left="175"/>
              <w:rPr>
                <w:rFonts w:ascii="宋体" w:hAnsi="宋体" w:eastAsia="宋体" w:cs="宋体"/>
                <w:sz w:val="13"/>
                <w:szCs w:val="13"/>
              </w:rPr>
            </w:pPr>
            <w:r>
              <w:rPr>
                <w:rFonts w:ascii="宋体" w:hAnsi="宋体" w:eastAsia="宋体" w:cs="宋体"/>
                <w:spacing w:val="4"/>
                <w:sz w:val="13"/>
                <w:szCs w:val="13"/>
              </w:rPr>
              <w:t>2. 理论课程培训，每人每课时不超过6元；</w:t>
            </w:r>
          </w:p>
          <w:p w14:paraId="1E1E42B8">
            <w:pPr>
              <w:spacing w:before="6" w:line="229" w:lineRule="auto"/>
              <w:ind w:left="176"/>
              <w:rPr>
                <w:rFonts w:ascii="宋体" w:hAnsi="宋体" w:eastAsia="宋体" w:cs="宋体"/>
                <w:sz w:val="13"/>
                <w:szCs w:val="13"/>
              </w:rPr>
            </w:pPr>
            <w:r>
              <w:rPr>
                <w:rFonts w:ascii="宋体" w:hAnsi="宋体" w:eastAsia="宋体" w:cs="宋体"/>
                <w:spacing w:val="4"/>
                <w:sz w:val="13"/>
                <w:szCs w:val="13"/>
              </w:rPr>
              <w:t>3. 实用技能培训，每人每课时不超过8元；</w:t>
            </w:r>
          </w:p>
          <w:p w14:paraId="2246718F">
            <w:pPr>
              <w:spacing w:before="6" w:line="229" w:lineRule="auto"/>
              <w:ind w:left="140"/>
              <w:rPr>
                <w:rFonts w:ascii="宋体" w:hAnsi="宋体" w:eastAsia="宋体" w:cs="宋体"/>
                <w:sz w:val="13"/>
                <w:szCs w:val="13"/>
              </w:rPr>
            </w:pPr>
            <w:r>
              <w:rPr>
                <w:rFonts w:ascii="宋体" w:hAnsi="宋体" w:eastAsia="宋体" w:cs="宋体"/>
                <w:spacing w:val="4"/>
                <w:sz w:val="13"/>
                <w:szCs w:val="13"/>
              </w:rPr>
              <w:t>4. 专家授课培训，每人每课时不超过10元。</w:t>
            </w:r>
          </w:p>
        </w:tc>
        <w:tc>
          <w:tcPr>
            <w:tcW w:w="1163" w:type="dxa"/>
            <w:vAlign w:val="top"/>
          </w:tcPr>
          <w:p w14:paraId="74287495">
            <w:pPr>
              <w:pStyle w:val="6"/>
              <w:spacing w:line="405" w:lineRule="auto"/>
            </w:pPr>
          </w:p>
          <w:p w14:paraId="65BF5E13">
            <w:pPr>
              <w:spacing w:before="42" w:line="241" w:lineRule="auto"/>
              <w:ind w:left="520" w:right="29" w:hanging="475"/>
              <w:rPr>
                <w:rFonts w:ascii="宋体" w:hAnsi="宋体" w:eastAsia="宋体" w:cs="宋体"/>
                <w:sz w:val="13"/>
                <w:szCs w:val="13"/>
              </w:rPr>
            </w:pPr>
            <w:r>
              <w:rPr>
                <w:rFonts w:ascii="宋体" w:hAnsi="宋体" w:eastAsia="宋体" w:cs="宋体"/>
                <w:spacing w:val="4"/>
                <w:sz w:val="13"/>
                <w:szCs w:val="13"/>
              </w:rPr>
              <w:t>培训申请单位和个</w:t>
            </w:r>
            <w:r>
              <w:rPr>
                <w:rFonts w:ascii="宋体" w:hAnsi="宋体" w:eastAsia="宋体" w:cs="宋体"/>
                <w:sz w:val="13"/>
                <w:szCs w:val="13"/>
              </w:rPr>
              <w:t>人</w:t>
            </w:r>
          </w:p>
        </w:tc>
        <w:tc>
          <w:tcPr>
            <w:tcW w:w="2494" w:type="dxa"/>
            <w:vAlign w:val="top"/>
          </w:tcPr>
          <w:p w14:paraId="2B446F8D">
            <w:pPr>
              <w:pStyle w:val="6"/>
              <w:spacing w:line="243" w:lineRule="auto"/>
            </w:pPr>
          </w:p>
          <w:p w14:paraId="01F31C08">
            <w:pPr>
              <w:pStyle w:val="6"/>
              <w:spacing w:line="244" w:lineRule="auto"/>
            </w:pPr>
          </w:p>
          <w:p w14:paraId="4C1AE520">
            <w:pPr>
              <w:spacing w:before="42" w:line="229" w:lineRule="auto"/>
              <w:ind w:left="455"/>
              <w:rPr>
                <w:rFonts w:ascii="宋体" w:hAnsi="宋体" w:eastAsia="宋体" w:cs="宋体"/>
                <w:sz w:val="13"/>
                <w:szCs w:val="13"/>
              </w:rPr>
            </w:pPr>
            <w:r>
              <w:rPr>
                <w:rFonts w:ascii="宋体" w:hAnsi="宋体" w:eastAsia="宋体" w:cs="宋体"/>
                <w:spacing w:val="3"/>
                <w:sz w:val="13"/>
                <w:szCs w:val="13"/>
              </w:rPr>
              <w:t>内发改费字〔2018〕1399号</w:t>
            </w:r>
          </w:p>
        </w:tc>
        <w:tc>
          <w:tcPr>
            <w:tcW w:w="1182" w:type="dxa"/>
            <w:vAlign w:val="top"/>
          </w:tcPr>
          <w:p w14:paraId="71271AA5">
            <w:pPr>
              <w:pStyle w:val="6"/>
              <w:spacing w:line="243" w:lineRule="auto"/>
            </w:pPr>
          </w:p>
          <w:p w14:paraId="5884EC6A">
            <w:pPr>
              <w:pStyle w:val="6"/>
              <w:spacing w:line="244" w:lineRule="auto"/>
            </w:pPr>
          </w:p>
          <w:p w14:paraId="33956C3F">
            <w:pPr>
              <w:spacing w:before="42" w:line="230" w:lineRule="auto"/>
              <w:ind w:left="328"/>
              <w:rPr>
                <w:rFonts w:ascii="宋体" w:hAnsi="宋体" w:eastAsia="宋体" w:cs="宋体"/>
                <w:sz w:val="13"/>
                <w:szCs w:val="13"/>
              </w:rPr>
            </w:pPr>
            <w:r>
              <w:rPr>
                <w:rFonts w:ascii="宋体" w:hAnsi="宋体" w:eastAsia="宋体" w:cs="宋体"/>
                <w:spacing w:val="4"/>
                <w:sz w:val="13"/>
                <w:szCs w:val="13"/>
              </w:rPr>
              <w:t>有关单位</w:t>
            </w:r>
          </w:p>
        </w:tc>
        <w:tc>
          <w:tcPr>
            <w:tcW w:w="835" w:type="dxa"/>
            <w:vAlign w:val="top"/>
          </w:tcPr>
          <w:p w14:paraId="6B4B3AA0">
            <w:pPr>
              <w:pStyle w:val="6"/>
              <w:spacing w:line="320" w:lineRule="auto"/>
            </w:pPr>
          </w:p>
          <w:p w14:paraId="67F164F2">
            <w:pPr>
              <w:spacing w:before="42" w:line="229" w:lineRule="auto"/>
              <w:ind w:left="88"/>
              <w:rPr>
                <w:rFonts w:ascii="宋体" w:hAnsi="宋体" w:eastAsia="宋体" w:cs="宋体"/>
                <w:sz w:val="13"/>
                <w:szCs w:val="13"/>
              </w:rPr>
            </w:pPr>
            <w:r>
              <w:rPr>
                <w:rFonts w:ascii="宋体" w:hAnsi="宋体" w:eastAsia="宋体" w:cs="宋体"/>
                <w:spacing w:val="4"/>
                <w:sz w:val="13"/>
                <w:szCs w:val="13"/>
              </w:rPr>
              <w:t>缴入地方国</w:t>
            </w:r>
          </w:p>
          <w:p w14:paraId="1093DEF5">
            <w:pPr>
              <w:spacing w:before="6" w:line="229" w:lineRule="auto"/>
              <w:ind w:left="90"/>
              <w:rPr>
                <w:rFonts w:ascii="宋体" w:hAnsi="宋体" w:eastAsia="宋体" w:cs="宋体"/>
                <w:sz w:val="13"/>
                <w:szCs w:val="13"/>
              </w:rPr>
            </w:pPr>
            <w:r>
              <w:rPr>
                <w:rFonts w:ascii="宋体" w:hAnsi="宋体" w:eastAsia="宋体" w:cs="宋体"/>
                <w:spacing w:val="4"/>
                <w:sz w:val="13"/>
                <w:szCs w:val="13"/>
              </w:rPr>
              <w:t>库或财政专</w:t>
            </w:r>
          </w:p>
          <w:p w14:paraId="666635AA">
            <w:pPr>
              <w:spacing w:before="6" w:line="230" w:lineRule="auto"/>
              <w:ind w:left="358"/>
              <w:rPr>
                <w:rFonts w:ascii="宋体" w:hAnsi="宋体" w:eastAsia="宋体" w:cs="宋体"/>
                <w:sz w:val="13"/>
                <w:szCs w:val="13"/>
              </w:rPr>
            </w:pPr>
            <w:r>
              <w:rPr>
                <w:rFonts w:ascii="宋体" w:hAnsi="宋体" w:eastAsia="宋体" w:cs="宋体"/>
                <w:sz w:val="13"/>
                <w:szCs w:val="13"/>
              </w:rPr>
              <w:t>户</w:t>
            </w:r>
          </w:p>
        </w:tc>
        <w:tc>
          <w:tcPr>
            <w:tcW w:w="712" w:type="dxa"/>
            <w:vAlign w:val="top"/>
          </w:tcPr>
          <w:p w14:paraId="028C7135">
            <w:pPr>
              <w:pStyle w:val="6"/>
              <w:spacing w:line="243" w:lineRule="auto"/>
            </w:pPr>
          </w:p>
          <w:p w14:paraId="07879765">
            <w:pPr>
              <w:pStyle w:val="6"/>
              <w:spacing w:line="244" w:lineRule="auto"/>
            </w:pPr>
          </w:p>
          <w:p w14:paraId="60ABD1E4">
            <w:pPr>
              <w:spacing w:before="42" w:line="229" w:lineRule="auto"/>
              <w:ind w:left="96"/>
              <w:rPr>
                <w:rFonts w:ascii="宋体" w:hAnsi="宋体" w:eastAsia="宋体" w:cs="宋体"/>
                <w:sz w:val="13"/>
                <w:szCs w:val="13"/>
              </w:rPr>
            </w:pPr>
            <w:r>
              <w:rPr>
                <w:rFonts w:ascii="宋体" w:hAnsi="宋体" w:eastAsia="宋体" w:cs="宋体"/>
                <w:spacing w:val="3"/>
                <w:sz w:val="13"/>
                <w:szCs w:val="13"/>
              </w:rPr>
              <w:t>省项省标</w:t>
            </w:r>
          </w:p>
        </w:tc>
        <w:tc>
          <w:tcPr>
            <w:tcW w:w="606" w:type="dxa"/>
            <w:vAlign w:val="top"/>
          </w:tcPr>
          <w:p w14:paraId="682DEF28">
            <w:pPr>
              <w:spacing w:before="113" w:line="229" w:lineRule="auto"/>
              <w:ind w:left="39"/>
              <w:rPr>
                <w:rFonts w:ascii="宋体" w:hAnsi="宋体" w:eastAsia="宋体" w:cs="宋体"/>
                <w:sz w:val="13"/>
                <w:szCs w:val="13"/>
              </w:rPr>
            </w:pPr>
            <w:r>
              <w:rPr>
                <w:rFonts w:ascii="宋体" w:hAnsi="宋体" w:eastAsia="宋体" w:cs="宋体"/>
                <w:spacing w:val="4"/>
                <w:sz w:val="13"/>
                <w:szCs w:val="13"/>
              </w:rPr>
              <w:t>特指强制</w:t>
            </w:r>
          </w:p>
          <w:p w14:paraId="3B4BFD6B">
            <w:pPr>
              <w:spacing w:before="6" w:line="230" w:lineRule="auto"/>
              <w:ind w:left="108"/>
              <w:rPr>
                <w:rFonts w:ascii="宋体" w:hAnsi="宋体" w:eastAsia="宋体" w:cs="宋体"/>
                <w:sz w:val="13"/>
                <w:szCs w:val="13"/>
              </w:rPr>
            </w:pPr>
            <w:r>
              <w:rPr>
                <w:rFonts w:ascii="宋体" w:hAnsi="宋体" w:eastAsia="宋体" w:cs="宋体"/>
                <w:spacing w:val="3"/>
                <w:sz w:val="13"/>
                <w:szCs w:val="13"/>
              </w:rPr>
              <w:t>性培训</w:t>
            </w:r>
          </w:p>
          <w:p w14:paraId="69160CA2">
            <w:pPr>
              <w:spacing w:before="6" w:line="229" w:lineRule="auto"/>
              <w:ind w:left="47"/>
              <w:rPr>
                <w:rFonts w:ascii="宋体" w:hAnsi="宋体" w:eastAsia="宋体" w:cs="宋体"/>
                <w:sz w:val="13"/>
                <w:szCs w:val="13"/>
              </w:rPr>
            </w:pPr>
            <w:r>
              <w:rPr>
                <w:rFonts w:ascii="宋体" w:hAnsi="宋体" w:eastAsia="宋体" w:cs="宋体"/>
                <w:spacing w:val="2"/>
                <w:sz w:val="13"/>
                <w:szCs w:val="13"/>
              </w:rPr>
              <w:t>费，使用</w:t>
            </w:r>
          </w:p>
          <w:p w14:paraId="46798379">
            <w:pPr>
              <w:spacing w:before="7" w:line="230" w:lineRule="auto"/>
              <w:ind w:left="40"/>
              <w:rPr>
                <w:rFonts w:ascii="宋体" w:hAnsi="宋体" w:eastAsia="宋体" w:cs="宋体"/>
                <w:sz w:val="13"/>
                <w:szCs w:val="13"/>
              </w:rPr>
            </w:pPr>
            <w:r>
              <w:rPr>
                <w:rFonts w:ascii="宋体" w:hAnsi="宋体" w:eastAsia="宋体" w:cs="宋体"/>
                <w:spacing w:val="4"/>
                <w:sz w:val="13"/>
                <w:szCs w:val="13"/>
              </w:rPr>
              <w:t>财政资金</w:t>
            </w:r>
          </w:p>
          <w:p w14:paraId="68B04A50">
            <w:pPr>
              <w:spacing w:before="5"/>
              <w:ind w:left="107" w:right="18" w:hanging="68"/>
              <w:rPr>
                <w:rFonts w:ascii="宋体" w:hAnsi="宋体" w:eastAsia="宋体" w:cs="宋体"/>
                <w:sz w:val="13"/>
                <w:szCs w:val="13"/>
              </w:rPr>
            </w:pPr>
            <w:r>
              <w:rPr>
                <w:rFonts w:ascii="宋体" w:hAnsi="宋体" w:eastAsia="宋体" w:cs="宋体"/>
                <w:spacing w:val="4"/>
                <w:sz w:val="13"/>
                <w:szCs w:val="13"/>
              </w:rPr>
              <w:t>举办的培</w:t>
            </w:r>
            <w:r>
              <w:rPr>
                <w:rFonts w:ascii="宋体" w:hAnsi="宋体" w:eastAsia="宋体" w:cs="宋体"/>
                <w:spacing w:val="3"/>
                <w:sz w:val="13"/>
                <w:szCs w:val="13"/>
              </w:rPr>
              <w:t>训除外</w:t>
            </w:r>
          </w:p>
        </w:tc>
      </w:tr>
    </w:tbl>
    <w:p w14:paraId="78EFD7D5">
      <w:pPr>
        <w:spacing w:before="110" w:line="222" w:lineRule="auto"/>
        <w:ind w:left="39"/>
        <w:rPr>
          <w:rFonts w:ascii="宋体" w:hAnsi="宋体" w:eastAsia="宋体" w:cs="宋体"/>
          <w:sz w:val="16"/>
          <w:szCs w:val="16"/>
        </w:rPr>
      </w:pPr>
      <w:r>
        <w:rPr>
          <w:rFonts w:ascii="宋体" w:hAnsi="宋体" w:eastAsia="宋体" w:cs="宋体"/>
          <w:spacing w:val="3"/>
          <w:sz w:val="16"/>
          <w:szCs w:val="16"/>
        </w:rPr>
        <w:t>说明：1.本清单包含了自治区有权征收的全部行政事业性收费（不含国家层面直接征收的</w:t>
      </w:r>
      <w:r>
        <w:rPr>
          <w:rFonts w:ascii="宋体" w:hAnsi="宋体" w:eastAsia="宋体" w:cs="宋体"/>
          <w:spacing w:val="8"/>
          <w:sz w:val="16"/>
          <w:szCs w:val="16"/>
        </w:rPr>
        <w:t>），</w:t>
      </w:r>
      <w:r>
        <w:rPr>
          <w:rFonts w:ascii="宋体" w:hAnsi="宋体" w:eastAsia="宋体" w:cs="宋体"/>
          <w:spacing w:val="3"/>
          <w:sz w:val="16"/>
          <w:szCs w:val="16"/>
        </w:rPr>
        <w:t>备</w:t>
      </w:r>
      <w:r>
        <w:rPr>
          <w:rFonts w:ascii="宋体" w:hAnsi="宋体" w:eastAsia="宋体" w:cs="宋体"/>
          <w:spacing w:val="2"/>
          <w:sz w:val="16"/>
          <w:szCs w:val="16"/>
        </w:rPr>
        <w:t>注栏中标注▲的为涉企收费项目。</w:t>
      </w:r>
    </w:p>
    <w:p w14:paraId="45E807DB">
      <w:pPr>
        <w:spacing w:before="6" w:line="222" w:lineRule="auto"/>
        <w:ind w:left="39"/>
        <w:rPr>
          <w:rFonts w:ascii="宋体" w:hAnsi="宋体" w:eastAsia="宋体" w:cs="宋体"/>
          <w:sz w:val="16"/>
          <w:szCs w:val="16"/>
        </w:rPr>
      </w:pPr>
      <w:r>
        <w:rPr>
          <w:rFonts w:ascii="宋体" w:hAnsi="宋体" w:eastAsia="宋体" w:cs="宋体"/>
          <w:spacing w:val="3"/>
          <w:sz w:val="16"/>
          <w:szCs w:val="16"/>
        </w:rPr>
        <w:t>2.其他符合国家及自治区规定的资源、资产类出让、转让、出租（借）、处置、损（破）坏赔（补）偿等收入不纳入本清单统计范围，其收费方式按照国家及自治区相关规定执行。</w:t>
      </w:r>
    </w:p>
    <w:p w14:paraId="3C06392C">
      <w:pPr>
        <w:spacing w:line="222" w:lineRule="auto"/>
        <w:rPr>
          <w:rFonts w:ascii="宋体" w:hAnsi="宋体" w:eastAsia="宋体" w:cs="宋体"/>
          <w:sz w:val="16"/>
          <w:szCs w:val="16"/>
        </w:rPr>
        <w:sectPr>
          <w:headerReference r:id="rId28" w:type="default"/>
          <w:footerReference r:id="rId29" w:type="default"/>
          <w:pgSz w:w="16837" w:h="11905"/>
          <w:pgMar w:top="400" w:right="1829" w:bottom="913" w:left="1099" w:header="0" w:footer="739" w:gutter="0"/>
          <w:cols w:space="720" w:num="1"/>
        </w:sectPr>
      </w:pPr>
    </w:p>
    <w:p w14:paraId="50A34AB5">
      <w:pPr>
        <w:pStyle w:val="2"/>
        <w:spacing w:line="257" w:lineRule="auto"/>
      </w:pPr>
    </w:p>
    <w:p w14:paraId="5040C398">
      <w:pPr>
        <w:pStyle w:val="2"/>
        <w:spacing w:line="257" w:lineRule="auto"/>
      </w:pPr>
    </w:p>
    <w:p w14:paraId="4380945C">
      <w:pPr>
        <w:pStyle w:val="2"/>
        <w:spacing w:line="257" w:lineRule="auto"/>
      </w:pPr>
    </w:p>
    <w:p w14:paraId="205130AF">
      <w:pPr>
        <w:pStyle w:val="2"/>
        <w:spacing w:line="258" w:lineRule="auto"/>
      </w:pPr>
    </w:p>
    <w:p w14:paraId="5C88BA40">
      <w:pPr>
        <w:spacing w:before="62" w:line="237" w:lineRule="auto"/>
        <w:ind w:left="2886"/>
        <w:rPr>
          <w:rFonts w:ascii="方正小标宋简体" w:hAnsi="方正小标宋简体" w:eastAsia="方正小标宋简体" w:cs="方正小标宋简体"/>
          <w:sz w:val="16"/>
          <w:szCs w:val="16"/>
        </w:rPr>
      </w:pPr>
      <w:r>
        <w:pict>
          <v:shape id="_x0000_s1030" o:spid="_x0000_s1030" o:spt="202" type="#_x0000_t202" style="position:absolute;left:0pt;margin-left:502.95pt;margin-top:9.85pt;height:15.55pt;width:22.5pt;z-index:251665408;mso-width-relative:page;mso-height-relative:page;" filled="f" stroked="f" coordsize="21600,21600">
            <v:path/>
            <v:fill on="f" focussize="0,0"/>
            <v:stroke on="f"/>
            <v:imagedata o:title=""/>
            <o:lock v:ext="edit" aspectratio="f"/>
            <v:textbox inset="0mm,0mm,0mm,0mm">
              <w:txbxContent>
                <w:p w14:paraId="4F77EDDA">
                  <w:pPr>
                    <w:spacing w:before="20" w:line="231" w:lineRule="auto"/>
                    <w:ind w:left="20"/>
                    <w:rPr>
                      <w:rFonts w:ascii="宋体" w:hAnsi="宋体" w:eastAsia="宋体" w:cs="宋体"/>
                      <w:sz w:val="20"/>
                      <w:szCs w:val="20"/>
                    </w:rPr>
                  </w:pPr>
                  <w:r>
                    <w:fldChar w:fldCharType="begin"/>
                  </w:r>
                  <w:r>
                    <w:instrText xml:space="preserve"> HYPERLINK \l "bookmark1" </w:instrText>
                  </w:r>
                  <w:r>
                    <w:fldChar w:fldCharType="separate"/>
                  </w:r>
                  <w:r>
                    <w:rPr>
                      <w:rFonts w:ascii="宋体" w:hAnsi="宋体" w:eastAsia="宋体" w:cs="宋体"/>
                      <w:b/>
                      <w:bCs/>
                      <w:color w:val="993366"/>
                      <w:spacing w:val="2"/>
                      <w:sz w:val="20"/>
                      <w:szCs w:val="20"/>
                      <w:u w:val="single" w:color="auto"/>
                      <w:shd w:val="clear" w:fill="FFFF00"/>
                    </w:rPr>
                    <w:t>返回</w:t>
                  </w:r>
                  <w:r>
                    <w:rPr>
                      <w:rFonts w:ascii="宋体" w:hAnsi="宋体" w:eastAsia="宋体" w:cs="宋体"/>
                      <w:b/>
                      <w:bCs/>
                      <w:color w:val="993366"/>
                      <w:spacing w:val="2"/>
                      <w:sz w:val="20"/>
                      <w:szCs w:val="20"/>
                      <w:u w:val="single" w:color="auto"/>
                      <w:shd w:val="clear" w:fill="FFFF00"/>
                    </w:rPr>
                    <w:fldChar w:fldCharType="end"/>
                  </w:r>
                </w:p>
              </w:txbxContent>
            </v:textbox>
          </v:shape>
        </w:pict>
      </w:r>
      <w:r>
        <w:rPr>
          <w:rFonts w:ascii="方正小标宋简体" w:hAnsi="方正小标宋简体" w:eastAsia="方正小标宋简体" w:cs="方正小标宋简体"/>
          <w:spacing w:val="4"/>
          <w:sz w:val="16"/>
          <w:szCs w:val="16"/>
        </w:rPr>
        <w:t>（详情1）高校各类行政事业性收费标准明细表</w:t>
      </w:r>
    </w:p>
    <w:tbl>
      <w:tblPr>
        <w:tblStyle w:val="5"/>
        <w:tblW w:w="91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8"/>
        <w:gridCol w:w="720"/>
        <w:gridCol w:w="784"/>
        <w:gridCol w:w="5793"/>
        <w:gridCol w:w="1494"/>
      </w:tblGrid>
      <w:tr w14:paraId="61A5E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348" w:type="dxa"/>
            <w:vAlign w:val="top"/>
          </w:tcPr>
          <w:p w14:paraId="69DC7600">
            <w:pPr>
              <w:spacing w:before="94" w:line="232" w:lineRule="auto"/>
              <w:ind w:left="52"/>
              <w:rPr>
                <w:rFonts w:ascii="宋体" w:hAnsi="宋体" w:eastAsia="宋体" w:cs="宋体"/>
                <w:sz w:val="12"/>
                <w:szCs w:val="12"/>
              </w:rPr>
            </w:pPr>
            <w:r>
              <w:rPr>
                <w:rFonts w:ascii="宋体" w:hAnsi="宋体" w:eastAsia="宋体" w:cs="宋体"/>
                <w:b/>
                <w:bCs/>
                <w:spacing w:val="4"/>
                <w:sz w:val="12"/>
                <w:szCs w:val="12"/>
              </w:rPr>
              <w:t>序号</w:t>
            </w:r>
          </w:p>
        </w:tc>
        <w:tc>
          <w:tcPr>
            <w:tcW w:w="1504" w:type="dxa"/>
            <w:gridSpan w:val="2"/>
            <w:vAlign w:val="top"/>
          </w:tcPr>
          <w:p w14:paraId="7160253A">
            <w:pPr>
              <w:spacing w:before="95" w:line="230" w:lineRule="auto"/>
              <w:ind w:left="627"/>
              <w:rPr>
                <w:rFonts w:ascii="宋体" w:hAnsi="宋体" w:eastAsia="宋体" w:cs="宋体"/>
                <w:sz w:val="12"/>
                <w:szCs w:val="12"/>
              </w:rPr>
            </w:pPr>
            <w:r>
              <w:rPr>
                <w:rFonts w:ascii="宋体" w:hAnsi="宋体" w:eastAsia="宋体" w:cs="宋体"/>
                <w:b/>
                <w:bCs/>
                <w:spacing w:val="3"/>
                <w:sz w:val="12"/>
                <w:szCs w:val="12"/>
              </w:rPr>
              <w:t>分类</w:t>
            </w:r>
          </w:p>
        </w:tc>
        <w:tc>
          <w:tcPr>
            <w:tcW w:w="5793" w:type="dxa"/>
            <w:vAlign w:val="top"/>
          </w:tcPr>
          <w:p w14:paraId="0DA24319">
            <w:pPr>
              <w:spacing w:before="95" w:line="231" w:lineRule="auto"/>
              <w:ind w:left="2775"/>
              <w:rPr>
                <w:rFonts w:ascii="宋体" w:hAnsi="宋体" w:eastAsia="宋体" w:cs="宋体"/>
                <w:sz w:val="12"/>
                <w:szCs w:val="12"/>
              </w:rPr>
            </w:pPr>
            <w:r>
              <w:rPr>
                <w:rFonts w:ascii="宋体" w:hAnsi="宋体" w:eastAsia="宋体" w:cs="宋体"/>
                <w:b/>
                <w:bCs/>
                <w:spacing w:val="4"/>
                <w:sz w:val="12"/>
                <w:szCs w:val="12"/>
              </w:rPr>
              <w:t>标准</w:t>
            </w:r>
          </w:p>
        </w:tc>
        <w:tc>
          <w:tcPr>
            <w:tcW w:w="1494" w:type="dxa"/>
            <w:vAlign w:val="top"/>
          </w:tcPr>
          <w:p w14:paraId="680C1126">
            <w:pPr>
              <w:spacing w:before="95" w:line="229" w:lineRule="auto"/>
              <w:ind w:left="626"/>
              <w:rPr>
                <w:rFonts w:ascii="宋体" w:hAnsi="宋体" w:eastAsia="宋体" w:cs="宋体"/>
                <w:sz w:val="12"/>
                <w:szCs w:val="12"/>
              </w:rPr>
            </w:pPr>
            <w:r>
              <w:rPr>
                <w:rFonts w:ascii="宋体" w:hAnsi="宋体" w:eastAsia="宋体" w:cs="宋体"/>
                <w:b/>
                <w:bCs/>
                <w:spacing w:val="3"/>
                <w:sz w:val="12"/>
                <w:szCs w:val="12"/>
              </w:rPr>
              <w:t>依据</w:t>
            </w:r>
          </w:p>
        </w:tc>
      </w:tr>
      <w:tr w14:paraId="79697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348" w:type="dxa"/>
            <w:vAlign w:val="top"/>
          </w:tcPr>
          <w:p w14:paraId="57135D74">
            <w:pPr>
              <w:pStyle w:val="6"/>
              <w:spacing w:line="330" w:lineRule="auto"/>
            </w:pPr>
          </w:p>
          <w:p w14:paraId="33BA6487">
            <w:pPr>
              <w:spacing w:before="39" w:line="164" w:lineRule="exact"/>
              <w:ind w:left="158"/>
              <w:rPr>
                <w:rFonts w:ascii="宋体" w:hAnsi="宋体" w:eastAsia="宋体" w:cs="宋体"/>
                <w:sz w:val="12"/>
                <w:szCs w:val="12"/>
              </w:rPr>
            </w:pPr>
            <w:r>
              <w:rPr>
                <w:rFonts w:ascii="宋体" w:hAnsi="宋体" w:eastAsia="宋体" w:cs="宋体"/>
                <w:position w:val="1"/>
                <w:sz w:val="12"/>
                <w:szCs w:val="12"/>
              </w:rPr>
              <w:t>1</w:t>
            </w:r>
          </w:p>
        </w:tc>
        <w:tc>
          <w:tcPr>
            <w:tcW w:w="720" w:type="dxa"/>
            <w:vMerge w:val="restart"/>
            <w:tcBorders>
              <w:bottom w:val="nil"/>
            </w:tcBorders>
            <w:vAlign w:val="top"/>
          </w:tcPr>
          <w:p w14:paraId="3FB077C4">
            <w:pPr>
              <w:pStyle w:val="6"/>
              <w:spacing w:line="247" w:lineRule="auto"/>
            </w:pPr>
          </w:p>
          <w:p w14:paraId="628E7575">
            <w:pPr>
              <w:pStyle w:val="6"/>
              <w:spacing w:line="247" w:lineRule="auto"/>
            </w:pPr>
          </w:p>
          <w:p w14:paraId="017BC055">
            <w:pPr>
              <w:pStyle w:val="6"/>
              <w:spacing w:line="247" w:lineRule="auto"/>
            </w:pPr>
          </w:p>
          <w:p w14:paraId="037072A3">
            <w:pPr>
              <w:pStyle w:val="6"/>
              <w:spacing w:line="247" w:lineRule="auto"/>
            </w:pPr>
          </w:p>
          <w:p w14:paraId="234B8ADF">
            <w:pPr>
              <w:pStyle w:val="6"/>
              <w:spacing w:line="247" w:lineRule="auto"/>
            </w:pPr>
          </w:p>
          <w:p w14:paraId="79910EAF">
            <w:pPr>
              <w:pStyle w:val="6"/>
              <w:spacing w:line="247" w:lineRule="auto"/>
            </w:pPr>
          </w:p>
          <w:p w14:paraId="142C05CE">
            <w:pPr>
              <w:pStyle w:val="6"/>
              <w:spacing w:line="247" w:lineRule="auto"/>
            </w:pPr>
          </w:p>
          <w:p w14:paraId="43B477A7">
            <w:pPr>
              <w:pStyle w:val="6"/>
              <w:spacing w:line="247" w:lineRule="auto"/>
            </w:pPr>
          </w:p>
          <w:p w14:paraId="1DE18653">
            <w:pPr>
              <w:pStyle w:val="6"/>
              <w:spacing w:line="247" w:lineRule="auto"/>
            </w:pPr>
          </w:p>
          <w:p w14:paraId="14A6468F">
            <w:pPr>
              <w:pStyle w:val="6"/>
              <w:spacing w:line="247" w:lineRule="auto"/>
            </w:pPr>
          </w:p>
          <w:p w14:paraId="3038871C">
            <w:pPr>
              <w:pStyle w:val="6"/>
              <w:spacing w:line="247" w:lineRule="auto"/>
            </w:pPr>
          </w:p>
          <w:p w14:paraId="6AED4D2A">
            <w:pPr>
              <w:pStyle w:val="6"/>
              <w:spacing w:line="248" w:lineRule="auto"/>
            </w:pPr>
          </w:p>
          <w:p w14:paraId="0C21047A">
            <w:pPr>
              <w:pStyle w:val="6"/>
              <w:spacing w:line="248" w:lineRule="auto"/>
            </w:pPr>
          </w:p>
          <w:p w14:paraId="1664F2DF">
            <w:pPr>
              <w:pStyle w:val="6"/>
              <w:spacing w:line="248" w:lineRule="auto"/>
            </w:pPr>
          </w:p>
          <w:p w14:paraId="2BDA6432">
            <w:pPr>
              <w:spacing w:before="36" w:line="227" w:lineRule="auto"/>
              <w:ind w:left="77"/>
              <w:rPr>
                <w:rFonts w:ascii="宋体" w:hAnsi="宋体" w:eastAsia="宋体" w:cs="宋体"/>
                <w:sz w:val="11"/>
                <w:szCs w:val="11"/>
              </w:rPr>
            </w:pPr>
            <w:r>
              <w:rPr>
                <w:rFonts w:ascii="宋体" w:hAnsi="宋体" w:eastAsia="宋体" w:cs="宋体"/>
                <w:spacing w:val="3"/>
                <w:sz w:val="11"/>
                <w:szCs w:val="11"/>
              </w:rPr>
              <w:t>公办高等学</w:t>
            </w:r>
          </w:p>
          <w:p w14:paraId="71D55F05">
            <w:pPr>
              <w:spacing w:before="8" w:line="227" w:lineRule="auto"/>
              <w:ind w:left="74"/>
              <w:rPr>
                <w:rFonts w:ascii="宋体" w:hAnsi="宋体" w:eastAsia="宋体" w:cs="宋体"/>
                <w:sz w:val="11"/>
                <w:szCs w:val="11"/>
              </w:rPr>
            </w:pPr>
            <w:r>
              <w:rPr>
                <w:rFonts w:ascii="宋体" w:hAnsi="宋体" w:eastAsia="宋体" w:cs="宋体"/>
                <w:spacing w:val="4"/>
                <w:sz w:val="11"/>
                <w:szCs w:val="11"/>
              </w:rPr>
              <w:t>校（含科研</w:t>
            </w:r>
          </w:p>
          <w:p w14:paraId="34A0DDAC">
            <w:pPr>
              <w:spacing w:before="6" w:line="228" w:lineRule="auto"/>
              <w:ind w:left="81"/>
              <w:rPr>
                <w:rFonts w:ascii="宋体" w:hAnsi="宋体" w:eastAsia="宋体" w:cs="宋体"/>
                <w:sz w:val="11"/>
                <w:szCs w:val="11"/>
              </w:rPr>
            </w:pPr>
            <w:r>
              <w:rPr>
                <w:rFonts w:ascii="宋体" w:hAnsi="宋体" w:eastAsia="宋体" w:cs="宋体"/>
                <w:spacing w:val="2"/>
                <w:sz w:val="11"/>
                <w:szCs w:val="11"/>
              </w:rPr>
              <w:t>院所、各级</w:t>
            </w:r>
          </w:p>
          <w:p w14:paraId="48167926">
            <w:pPr>
              <w:spacing w:before="8" w:line="227" w:lineRule="auto"/>
              <w:ind w:left="74"/>
              <w:rPr>
                <w:rFonts w:ascii="宋体" w:hAnsi="宋体" w:eastAsia="宋体" w:cs="宋体"/>
                <w:sz w:val="11"/>
                <w:szCs w:val="11"/>
              </w:rPr>
            </w:pPr>
            <w:r>
              <w:rPr>
                <w:rFonts w:ascii="宋体" w:hAnsi="宋体" w:eastAsia="宋体" w:cs="宋体"/>
                <w:spacing w:val="5"/>
                <w:sz w:val="11"/>
                <w:szCs w:val="11"/>
              </w:rPr>
              <w:t>党校等）学</w:t>
            </w:r>
          </w:p>
          <w:p w14:paraId="4F71042E">
            <w:pPr>
              <w:spacing w:before="8" w:line="227" w:lineRule="auto"/>
              <w:ind w:left="79"/>
              <w:rPr>
                <w:rFonts w:ascii="宋体" w:hAnsi="宋体" w:eastAsia="宋体" w:cs="宋体"/>
                <w:sz w:val="11"/>
                <w:szCs w:val="11"/>
              </w:rPr>
            </w:pPr>
            <w:r>
              <w:rPr>
                <w:rFonts w:ascii="宋体" w:hAnsi="宋体" w:eastAsia="宋体" w:cs="宋体"/>
                <w:spacing w:val="3"/>
                <w:sz w:val="11"/>
                <w:szCs w:val="11"/>
              </w:rPr>
              <w:t>费、住宿费</w:t>
            </w:r>
          </w:p>
          <w:p w14:paraId="07CB73C4">
            <w:pPr>
              <w:spacing w:before="6" w:line="227" w:lineRule="auto"/>
              <w:ind w:left="81"/>
              <w:rPr>
                <w:rFonts w:ascii="宋体" w:hAnsi="宋体" w:eastAsia="宋体" w:cs="宋体"/>
                <w:sz w:val="11"/>
                <w:szCs w:val="11"/>
              </w:rPr>
            </w:pPr>
            <w:r>
              <w:rPr>
                <w:rFonts w:ascii="宋体" w:hAnsi="宋体" w:eastAsia="宋体" w:cs="宋体"/>
                <w:spacing w:val="2"/>
                <w:sz w:val="11"/>
                <w:szCs w:val="11"/>
              </w:rPr>
              <w:t>、委托培养</w:t>
            </w:r>
          </w:p>
          <w:p w14:paraId="45EF43B7">
            <w:pPr>
              <w:spacing w:before="9" w:line="228" w:lineRule="auto"/>
              <w:ind w:left="79"/>
              <w:rPr>
                <w:rFonts w:ascii="宋体" w:hAnsi="宋体" w:eastAsia="宋体" w:cs="宋体"/>
                <w:sz w:val="11"/>
                <w:szCs w:val="11"/>
              </w:rPr>
            </w:pPr>
            <w:r>
              <w:rPr>
                <w:rFonts w:ascii="宋体" w:hAnsi="宋体" w:eastAsia="宋体" w:cs="宋体"/>
                <w:spacing w:val="3"/>
                <w:sz w:val="11"/>
                <w:szCs w:val="11"/>
              </w:rPr>
              <w:t>费、函大电</w:t>
            </w:r>
          </w:p>
          <w:p w14:paraId="4A5CA841">
            <w:pPr>
              <w:spacing w:before="9" w:line="227" w:lineRule="auto"/>
              <w:ind w:left="75"/>
              <w:rPr>
                <w:rFonts w:ascii="宋体" w:hAnsi="宋体" w:eastAsia="宋体" w:cs="宋体"/>
                <w:sz w:val="11"/>
                <w:szCs w:val="11"/>
              </w:rPr>
            </w:pPr>
            <w:r>
              <w:rPr>
                <w:rFonts w:ascii="宋体" w:hAnsi="宋体" w:eastAsia="宋体" w:cs="宋体"/>
                <w:spacing w:val="4"/>
                <w:sz w:val="11"/>
                <w:szCs w:val="11"/>
              </w:rPr>
              <w:t>大夜大及短</w:t>
            </w:r>
          </w:p>
          <w:p w14:paraId="39478F22">
            <w:pPr>
              <w:spacing w:before="8" w:line="228" w:lineRule="auto"/>
              <w:ind w:left="133"/>
              <w:rPr>
                <w:rFonts w:ascii="宋体" w:hAnsi="宋体" w:eastAsia="宋体" w:cs="宋体"/>
                <w:sz w:val="11"/>
                <w:szCs w:val="11"/>
              </w:rPr>
            </w:pPr>
            <w:r>
              <w:rPr>
                <w:rFonts w:ascii="宋体" w:hAnsi="宋体" w:eastAsia="宋体" w:cs="宋体"/>
                <w:spacing w:val="3"/>
                <w:sz w:val="11"/>
                <w:szCs w:val="11"/>
              </w:rPr>
              <w:t>期培训费</w:t>
            </w:r>
          </w:p>
        </w:tc>
        <w:tc>
          <w:tcPr>
            <w:tcW w:w="784" w:type="dxa"/>
            <w:vAlign w:val="top"/>
          </w:tcPr>
          <w:p w14:paraId="32365EA4">
            <w:pPr>
              <w:pStyle w:val="6"/>
              <w:spacing w:line="339" w:lineRule="auto"/>
            </w:pPr>
          </w:p>
          <w:p w14:paraId="296B351A">
            <w:pPr>
              <w:spacing w:before="36" w:line="227" w:lineRule="auto"/>
              <w:ind w:left="24"/>
              <w:rPr>
                <w:rFonts w:ascii="宋体" w:hAnsi="宋体" w:eastAsia="宋体" w:cs="宋体"/>
                <w:sz w:val="11"/>
                <w:szCs w:val="11"/>
              </w:rPr>
            </w:pPr>
            <w:r>
              <w:rPr>
                <w:rFonts w:ascii="宋体" w:hAnsi="宋体" w:eastAsia="宋体" w:cs="宋体"/>
                <w:spacing w:val="4"/>
                <w:sz w:val="11"/>
                <w:szCs w:val="11"/>
              </w:rPr>
              <w:t>高职院校学费</w:t>
            </w:r>
          </w:p>
        </w:tc>
        <w:tc>
          <w:tcPr>
            <w:tcW w:w="5793" w:type="dxa"/>
            <w:vAlign w:val="top"/>
          </w:tcPr>
          <w:p w14:paraId="4A040069">
            <w:pPr>
              <w:spacing w:before="161" w:line="226" w:lineRule="auto"/>
              <w:ind w:left="30"/>
              <w:rPr>
                <w:rFonts w:ascii="宋体" w:hAnsi="宋体" w:eastAsia="宋体" w:cs="宋体"/>
                <w:sz w:val="11"/>
                <w:szCs w:val="11"/>
              </w:rPr>
            </w:pPr>
            <w:r>
              <w:rPr>
                <w:rFonts w:ascii="宋体" w:hAnsi="宋体" w:eastAsia="宋体" w:cs="宋体"/>
                <w:spacing w:val="4"/>
                <w:sz w:val="11"/>
                <w:szCs w:val="11"/>
              </w:rPr>
              <w:t>1.每生每年3500-5000元，按此幅度，</w:t>
            </w:r>
            <w:r>
              <w:rPr>
                <w:rFonts w:ascii="宋体" w:hAnsi="宋体" w:eastAsia="宋体" w:cs="宋体"/>
                <w:spacing w:val="-32"/>
                <w:sz w:val="11"/>
                <w:szCs w:val="11"/>
              </w:rPr>
              <w:t xml:space="preserve"> </w:t>
            </w:r>
            <w:r>
              <w:rPr>
                <w:rFonts w:ascii="宋体" w:hAnsi="宋体" w:eastAsia="宋体" w:cs="宋体"/>
                <w:spacing w:val="4"/>
                <w:sz w:val="11"/>
                <w:szCs w:val="11"/>
              </w:rPr>
              <w:t>由学校根据专业不同确定具体的收</w:t>
            </w:r>
            <w:r>
              <w:rPr>
                <w:rFonts w:ascii="宋体" w:hAnsi="宋体" w:eastAsia="宋体" w:cs="宋体"/>
                <w:spacing w:val="3"/>
                <w:sz w:val="11"/>
                <w:szCs w:val="11"/>
              </w:rPr>
              <w:t>费标准；</w:t>
            </w:r>
          </w:p>
          <w:p w14:paraId="0E033285">
            <w:pPr>
              <w:spacing w:before="9" w:line="227" w:lineRule="auto"/>
              <w:ind w:left="23"/>
              <w:rPr>
                <w:rFonts w:ascii="宋体" w:hAnsi="宋体" w:eastAsia="宋体" w:cs="宋体"/>
                <w:sz w:val="11"/>
                <w:szCs w:val="11"/>
              </w:rPr>
            </w:pPr>
            <w:r>
              <w:rPr>
                <w:rFonts w:ascii="宋体" w:hAnsi="宋体" w:eastAsia="宋体" w:cs="宋体"/>
                <w:spacing w:val="4"/>
                <w:sz w:val="11"/>
                <w:szCs w:val="11"/>
              </w:rPr>
              <w:t>2.艺术类专业学费不超过7000元/生/学年；</w:t>
            </w:r>
          </w:p>
          <w:p w14:paraId="127230B8">
            <w:pPr>
              <w:spacing w:before="9" w:line="232" w:lineRule="auto"/>
              <w:ind w:left="25" w:right="142" w:hanging="1"/>
              <w:rPr>
                <w:rFonts w:ascii="宋体" w:hAnsi="宋体" w:eastAsia="宋体" w:cs="宋体"/>
                <w:sz w:val="11"/>
                <w:szCs w:val="11"/>
              </w:rPr>
            </w:pPr>
            <w:r>
              <w:rPr>
                <w:rFonts w:ascii="宋体" w:hAnsi="宋体" w:eastAsia="宋体" w:cs="宋体"/>
                <w:spacing w:val="5"/>
                <w:sz w:val="11"/>
                <w:szCs w:val="11"/>
              </w:rPr>
              <w:t>3.双学位、辅修专业的学费，在不超过自治区价格主管部门核定的</w:t>
            </w:r>
            <w:r>
              <w:rPr>
                <w:rFonts w:ascii="宋体" w:hAnsi="宋体" w:eastAsia="宋体" w:cs="宋体"/>
                <w:spacing w:val="4"/>
                <w:sz w:val="11"/>
                <w:szCs w:val="11"/>
              </w:rPr>
              <w:t>收费标准范围内，由高校自主确定收费标准，收费年限不超过基本学制的一半。</w:t>
            </w:r>
          </w:p>
        </w:tc>
        <w:tc>
          <w:tcPr>
            <w:tcW w:w="1494" w:type="dxa"/>
            <w:vAlign w:val="top"/>
          </w:tcPr>
          <w:p w14:paraId="5736EA91">
            <w:pPr>
              <w:spacing w:before="57" w:line="241" w:lineRule="auto"/>
              <w:ind w:left="24" w:right="61" w:firstLine="15"/>
              <w:rPr>
                <w:rFonts w:ascii="宋体" w:hAnsi="宋体" w:eastAsia="宋体" w:cs="宋体"/>
                <w:sz w:val="12"/>
                <w:szCs w:val="12"/>
              </w:rPr>
            </w:pPr>
            <w:r>
              <w:rPr>
                <w:rFonts w:ascii="宋体" w:hAnsi="宋体" w:eastAsia="宋体" w:cs="宋体"/>
                <w:spacing w:val="4"/>
                <w:sz w:val="12"/>
                <w:szCs w:val="12"/>
              </w:rPr>
              <w:t>内发价费字〔2022〕1139</w:t>
            </w:r>
            <w:r>
              <w:rPr>
                <w:rFonts w:ascii="宋体" w:hAnsi="宋体" w:eastAsia="宋体" w:cs="宋体"/>
                <w:spacing w:val="2"/>
                <w:sz w:val="12"/>
                <w:szCs w:val="12"/>
              </w:rPr>
              <w:t>号、</w:t>
            </w:r>
            <w:r>
              <w:rPr>
                <w:rFonts w:ascii="宋体" w:hAnsi="宋体" w:eastAsia="宋体" w:cs="宋体"/>
                <w:spacing w:val="-27"/>
                <w:sz w:val="12"/>
                <w:szCs w:val="12"/>
              </w:rPr>
              <w:t xml:space="preserve"> </w:t>
            </w:r>
            <w:r>
              <w:rPr>
                <w:rFonts w:ascii="宋体" w:hAnsi="宋体" w:eastAsia="宋体" w:cs="宋体"/>
                <w:spacing w:val="2"/>
                <w:sz w:val="12"/>
                <w:szCs w:val="12"/>
              </w:rPr>
              <w:t>内发改费函〔2011〕</w:t>
            </w:r>
            <w:r>
              <w:rPr>
                <w:rFonts w:ascii="宋体" w:hAnsi="宋体" w:eastAsia="宋体" w:cs="宋体"/>
                <w:sz w:val="12"/>
                <w:szCs w:val="12"/>
              </w:rPr>
              <w:t xml:space="preserve"> </w:t>
            </w:r>
            <w:r>
              <w:rPr>
                <w:rFonts w:ascii="宋体" w:hAnsi="宋体" w:eastAsia="宋体" w:cs="宋体"/>
                <w:spacing w:val="3"/>
                <w:sz w:val="12"/>
                <w:szCs w:val="12"/>
              </w:rPr>
              <w:t>415号、</w:t>
            </w:r>
            <w:r>
              <w:rPr>
                <w:rFonts w:ascii="宋体" w:hAnsi="宋体" w:eastAsia="宋体" w:cs="宋体"/>
                <w:spacing w:val="-30"/>
                <w:sz w:val="12"/>
                <w:szCs w:val="12"/>
              </w:rPr>
              <w:t xml:space="preserve"> </w:t>
            </w:r>
            <w:r>
              <w:rPr>
                <w:rFonts w:ascii="宋体" w:hAnsi="宋体" w:eastAsia="宋体" w:cs="宋体"/>
                <w:spacing w:val="3"/>
                <w:sz w:val="12"/>
                <w:szCs w:val="12"/>
              </w:rPr>
              <w:t>内发改费字〔</w:t>
            </w:r>
          </w:p>
          <w:p w14:paraId="48CBE0AE">
            <w:pPr>
              <w:spacing w:before="1" w:line="244" w:lineRule="auto"/>
              <w:ind w:left="25" w:right="124" w:firstLine="1"/>
              <w:rPr>
                <w:rFonts w:ascii="宋体" w:hAnsi="宋体" w:eastAsia="宋体" w:cs="宋体"/>
                <w:sz w:val="12"/>
                <w:szCs w:val="12"/>
              </w:rPr>
            </w:pPr>
            <w:r>
              <w:rPr>
                <w:rFonts w:ascii="宋体" w:hAnsi="宋体" w:eastAsia="宋体" w:cs="宋体"/>
                <w:spacing w:val="3"/>
                <w:sz w:val="12"/>
                <w:szCs w:val="12"/>
              </w:rPr>
              <w:t>2013〕444号、</w:t>
            </w:r>
            <w:r>
              <w:rPr>
                <w:rFonts w:ascii="宋体" w:hAnsi="宋体" w:eastAsia="宋体" w:cs="宋体"/>
                <w:spacing w:val="-26"/>
                <w:sz w:val="12"/>
                <w:szCs w:val="12"/>
              </w:rPr>
              <w:t xml:space="preserve"> </w:t>
            </w:r>
            <w:r>
              <w:rPr>
                <w:rFonts w:ascii="宋体" w:hAnsi="宋体" w:eastAsia="宋体" w:cs="宋体"/>
                <w:spacing w:val="3"/>
                <w:sz w:val="12"/>
                <w:szCs w:val="12"/>
              </w:rPr>
              <w:t>内发改费</w:t>
            </w:r>
            <w:r>
              <w:rPr>
                <w:rFonts w:ascii="宋体" w:hAnsi="宋体" w:eastAsia="宋体" w:cs="宋体"/>
                <w:spacing w:val="4"/>
                <w:sz w:val="12"/>
                <w:szCs w:val="12"/>
              </w:rPr>
              <w:t>字〔2017〕604号</w:t>
            </w:r>
          </w:p>
        </w:tc>
      </w:tr>
      <w:tr w14:paraId="5D2A0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trPr>
        <w:tc>
          <w:tcPr>
            <w:tcW w:w="348" w:type="dxa"/>
            <w:vAlign w:val="top"/>
          </w:tcPr>
          <w:p w14:paraId="435CAC91">
            <w:pPr>
              <w:pStyle w:val="6"/>
              <w:spacing w:line="298" w:lineRule="auto"/>
            </w:pPr>
          </w:p>
          <w:p w14:paraId="1BB6471D">
            <w:pPr>
              <w:pStyle w:val="6"/>
              <w:spacing w:line="298" w:lineRule="auto"/>
            </w:pPr>
          </w:p>
          <w:p w14:paraId="6C5E7E17">
            <w:pPr>
              <w:spacing w:before="39" w:line="164" w:lineRule="exact"/>
              <w:ind w:left="150"/>
              <w:rPr>
                <w:rFonts w:ascii="宋体" w:hAnsi="宋体" w:eastAsia="宋体" w:cs="宋体"/>
                <w:sz w:val="12"/>
                <w:szCs w:val="12"/>
              </w:rPr>
            </w:pPr>
            <w:r>
              <w:rPr>
                <w:rFonts w:ascii="宋体" w:hAnsi="宋体" w:eastAsia="宋体" w:cs="宋体"/>
                <w:position w:val="1"/>
                <w:sz w:val="12"/>
                <w:szCs w:val="12"/>
              </w:rPr>
              <w:t>2</w:t>
            </w:r>
          </w:p>
        </w:tc>
        <w:tc>
          <w:tcPr>
            <w:tcW w:w="720" w:type="dxa"/>
            <w:vMerge w:val="continue"/>
            <w:tcBorders>
              <w:top w:val="nil"/>
              <w:bottom w:val="nil"/>
            </w:tcBorders>
            <w:vAlign w:val="top"/>
          </w:tcPr>
          <w:p w14:paraId="78783467">
            <w:pPr>
              <w:pStyle w:val="6"/>
            </w:pPr>
          </w:p>
        </w:tc>
        <w:tc>
          <w:tcPr>
            <w:tcW w:w="784" w:type="dxa"/>
            <w:vAlign w:val="top"/>
          </w:tcPr>
          <w:p w14:paraId="2208F9C8">
            <w:pPr>
              <w:pStyle w:val="6"/>
              <w:spacing w:line="302" w:lineRule="auto"/>
            </w:pPr>
          </w:p>
          <w:p w14:paraId="5E53E80C">
            <w:pPr>
              <w:pStyle w:val="6"/>
              <w:spacing w:line="302" w:lineRule="auto"/>
            </w:pPr>
          </w:p>
          <w:p w14:paraId="4E4EE62B">
            <w:pPr>
              <w:spacing w:before="36" w:line="227" w:lineRule="auto"/>
              <w:ind w:left="21"/>
              <w:rPr>
                <w:rFonts w:ascii="宋体" w:hAnsi="宋体" w:eastAsia="宋体" w:cs="宋体"/>
                <w:sz w:val="11"/>
                <w:szCs w:val="11"/>
              </w:rPr>
            </w:pPr>
            <w:r>
              <w:rPr>
                <w:rFonts w:ascii="宋体" w:hAnsi="宋体" w:eastAsia="宋体" w:cs="宋体"/>
                <w:spacing w:val="4"/>
                <w:sz w:val="11"/>
                <w:szCs w:val="11"/>
              </w:rPr>
              <w:t>本科生学费</w:t>
            </w:r>
          </w:p>
        </w:tc>
        <w:tc>
          <w:tcPr>
            <w:tcW w:w="5793" w:type="dxa"/>
            <w:vAlign w:val="top"/>
          </w:tcPr>
          <w:p w14:paraId="0B633247">
            <w:pPr>
              <w:spacing w:before="143" w:line="227" w:lineRule="auto"/>
              <w:ind w:left="30"/>
              <w:rPr>
                <w:rFonts w:ascii="宋体" w:hAnsi="宋体" w:eastAsia="宋体" w:cs="宋体"/>
                <w:sz w:val="11"/>
                <w:szCs w:val="11"/>
              </w:rPr>
            </w:pPr>
            <w:r>
              <w:rPr>
                <w:rFonts w:ascii="宋体" w:hAnsi="宋体" w:eastAsia="宋体" w:cs="宋体"/>
                <w:spacing w:val="3"/>
                <w:sz w:val="11"/>
                <w:szCs w:val="11"/>
              </w:rPr>
              <w:t>1.文史类4200元/生/学年（</w:t>
            </w:r>
            <w:r>
              <w:rPr>
                <w:rFonts w:ascii="宋体" w:hAnsi="宋体" w:eastAsia="宋体" w:cs="宋体"/>
                <w:spacing w:val="-33"/>
                <w:sz w:val="11"/>
                <w:szCs w:val="11"/>
              </w:rPr>
              <w:t xml:space="preserve"> </w:t>
            </w:r>
            <w:r>
              <w:rPr>
                <w:rFonts w:ascii="宋体" w:hAnsi="宋体" w:eastAsia="宋体" w:cs="宋体"/>
                <w:spacing w:val="3"/>
                <w:sz w:val="11"/>
                <w:szCs w:val="11"/>
              </w:rPr>
              <w:t>“双一流</w:t>
            </w:r>
            <w:r>
              <w:rPr>
                <w:rFonts w:ascii="宋体" w:hAnsi="宋体" w:eastAsia="宋体" w:cs="宋体"/>
                <w:spacing w:val="-37"/>
                <w:sz w:val="11"/>
                <w:szCs w:val="11"/>
              </w:rPr>
              <w:t xml:space="preserve"> </w:t>
            </w:r>
            <w:r>
              <w:rPr>
                <w:rFonts w:ascii="宋体" w:hAnsi="宋体" w:eastAsia="宋体" w:cs="宋体"/>
                <w:spacing w:val="3"/>
                <w:sz w:val="11"/>
                <w:szCs w:val="11"/>
              </w:rPr>
              <w:t>”建设高校学费可以再上浮10%</w:t>
            </w:r>
            <w:r>
              <w:rPr>
                <w:rFonts w:ascii="宋体" w:hAnsi="宋体" w:eastAsia="宋体" w:cs="宋体"/>
                <w:spacing w:val="5"/>
                <w:sz w:val="11"/>
                <w:szCs w:val="11"/>
              </w:rPr>
              <w:t>）；</w:t>
            </w:r>
          </w:p>
          <w:p w14:paraId="6BFE5079">
            <w:pPr>
              <w:spacing w:before="8" w:line="227" w:lineRule="auto"/>
              <w:ind w:left="23"/>
              <w:rPr>
                <w:rFonts w:ascii="宋体" w:hAnsi="宋体" w:eastAsia="宋体" w:cs="宋体"/>
                <w:sz w:val="11"/>
                <w:szCs w:val="11"/>
              </w:rPr>
            </w:pPr>
            <w:r>
              <w:rPr>
                <w:rFonts w:ascii="宋体" w:hAnsi="宋体" w:eastAsia="宋体" w:cs="宋体"/>
                <w:spacing w:val="3"/>
                <w:sz w:val="11"/>
                <w:szCs w:val="11"/>
              </w:rPr>
              <w:t>2.财经类4400元/生/学年（</w:t>
            </w:r>
            <w:r>
              <w:rPr>
                <w:rFonts w:ascii="宋体" w:hAnsi="宋体" w:eastAsia="宋体" w:cs="宋体"/>
                <w:spacing w:val="-31"/>
                <w:sz w:val="11"/>
                <w:szCs w:val="11"/>
              </w:rPr>
              <w:t xml:space="preserve"> </w:t>
            </w:r>
            <w:r>
              <w:rPr>
                <w:rFonts w:ascii="宋体" w:hAnsi="宋体" w:eastAsia="宋体" w:cs="宋体"/>
                <w:spacing w:val="3"/>
                <w:sz w:val="11"/>
                <w:szCs w:val="11"/>
              </w:rPr>
              <w:t>“双一流</w:t>
            </w:r>
            <w:r>
              <w:rPr>
                <w:rFonts w:ascii="宋体" w:hAnsi="宋体" w:eastAsia="宋体" w:cs="宋体"/>
                <w:spacing w:val="-38"/>
                <w:sz w:val="11"/>
                <w:szCs w:val="11"/>
              </w:rPr>
              <w:t xml:space="preserve"> </w:t>
            </w:r>
            <w:r>
              <w:rPr>
                <w:rFonts w:ascii="宋体" w:hAnsi="宋体" w:eastAsia="宋体" w:cs="宋体"/>
                <w:spacing w:val="3"/>
                <w:sz w:val="11"/>
                <w:szCs w:val="11"/>
              </w:rPr>
              <w:t>”建设高校学费可以再上浮10%</w:t>
            </w:r>
            <w:r>
              <w:rPr>
                <w:rFonts w:ascii="宋体" w:hAnsi="宋体" w:eastAsia="宋体" w:cs="宋体"/>
                <w:spacing w:val="8"/>
                <w:sz w:val="11"/>
                <w:szCs w:val="11"/>
              </w:rPr>
              <w:t>）；</w:t>
            </w:r>
          </w:p>
          <w:p w14:paraId="123165CA">
            <w:pPr>
              <w:spacing w:before="6" w:line="227" w:lineRule="auto"/>
              <w:ind w:left="24"/>
              <w:rPr>
                <w:rFonts w:ascii="宋体" w:hAnsi="宋体" w:eastAsia="宋体" w:cs="宋体"/>
                <w:sz w:val="11"/>
                <w:szCs w:val="11"/>
              </w:rPr>
            </w:pPr>
            <w:r>
              <w:rPr>
                <w:rFonts w:ascii="宋体" w:hAnsi="宋体" w:eastAsia="宋体" w:cs="宋体"/>
                <w:spacing w:val="4"/>
                <w:sz w:val="11"/>
                <w:szCs w:val="11"/>
              </w:rPr>
              <w:t>3.理工农类4600元/生/学年（</w:t>
            </w:r>
            <w:r>
              <w:rPr>
                <w:rFonts w:ascii="宋体" w:hAnsi="宋体" w:eastAsia="宋体" w:cs="宋体"/>
                <w:spacing w:val="-34"/>
                <w:sz w:val="11"/>
                <w:szCs w:val="11"/>
              </w:rPr>
              <w:t xml:space="preserve"> </w:t>
            </w:r>
            <w:r>
              <w:rPr>
                <w:rFonts w:ascii="宋体" w:hAnsi="宋体" w:eastAsia="宋体" w:cs="宋体"/>
                <w:spacing w:val="4"/>
                <w:sz w:val="11"/>
                <w:szCs w:val="11"/>
              </w:rPr>
              <w:t>“双一</w:t>
            </w:r>
            <w:r>
              <w:rPr>
                <w:rFonts w:ascii="宋体" w:hAnsi="宋体" w:eastAsia="宋体" w:cs="宋体"/>
                <w:spacing w:val="3"/>
                <w:sz w:val="11"/>
                <w:szCs w:val="11"/>
              </w:rPr>
              <w:t>流</w:t>
            </w:r>
            <w:r>
              <w:rPr>
                <w:rFonts w:ascii="宋体" w:hAnsi="宋体" w:eastAsia="宋体" w:cs="宋体"/>
                <w:spacing w:val="-37"/>
                <w:sz w:val="11"/>
                <w:szCs w:val="11"/>
              </w:rPr>
              <w:t xml:space="preserve"> </w:t>
            </w:r>
            <w:r>
              <w:rPr>
                <w:rFonts w:ascii="宋体" w:hAnsi="宋体" w:eastAsia="宋体" w:cs="宋体"/>
                <w:spacing w:val="3"/>
                <w:sz w:val="11"/>
                <w:szCs w:val="11"/>
              </w:rPr>
              <w:t>”建设高校学费可以再上浮10%</w:t>
            </w:r>
            <w:r>
              <w:rPr>
                <w:rFonts w:ascii="宋体" w:hAnsi="宋体" w:eastAsia="宋体" w:cs="宋体"/>
                <w:sz w:val="11"/>
                <w:szCs w:val="11"/>
              </w:rPr>
              <w:t>）；</w:t>
            </w:r>
          </w:p>
          <w:p w14:paraId="7E0F81CE">
            <w:pPr>
              <w:spacing w:before="8" w:line="227" w:lineRule="auto"/>
              <w:ind w:left="21"/>
              <w:rPr>
                <w:rFonts w:ascii="宋体" w:hAnsi="宋体" w:eastAsia="宋体" w:cs="宋体"/>
                <w:sz w:val="11"/>
                <w:szCs w:val="11"/>
              </w:rPr>
            </w:pPr>
            <w:r>
              <w:rPr>
                <w:rFonts w:ascii="宋体" w:hAnsi="宋体" w:eastAsia="宋体" w:cs="宋体"/>
                <w:spacing w:val="3"/>
                <w:sz w:val="11"/>
                <w:szCs w:val="11"/>
              </w:rPr>
              <w:t>4.医学类5000元/生/学年；</w:t>
            </w:r>
          </w:p>
          <w:p w14:paraId="24B69D0E">
            <w:pPr>
              <w:spacing w:before="8" w:line="226" w:lineRule="auto"/>
              <w:ind w:left="24"/>
              <w:rPr>
                <w:rFonts w:ascii="宋体" w:hAnsi="宋体" w:eastAsia="宋体" w:cs="宋体"/>
                <w:sz w:val="11"/>
                <w:szCs w:val="11"/>
              </w:rPr>
            </w:pPr>
            <w:r>
              <w:rPr>
                <w:rFonts w:ascii="宋体" w:hAnsi="宋体" w:eastAsia="宋体" w:cs="宋体"/>
                <w:spacing w:val="5"/>
                <w:sz w:val="11"/>
                <w:szCs w:val="11"/>
              </w:rPr>
              <w:t>5.艺术类分三档：9600、8600、7500元/</w:t>
            </w:r>
            <w:r>
              <w:rPr>
                <w:rFonts w:ascii="宋体" w:hAnsi="宋体" w:eastAsia="宋体" w:cs="宋体"/>
                <w:spacing w:val="4"/>
                <w:sz w:val="11"/>
                <w:szCs w:val="11"/>
              </w:rPr>
              <w:t>生/学年，具体专业收费分档详见内发改价费字〔2023〕1495号；</w:t>
            </w:r>
          </w:p>
          <w:p w14:paraId="02825CFB">
            <w:pPr>
              <w:spacing w:before="7" w:line="227" w:lineRule="auto"/>
              <w:ind w:left="22"/>
              <w:rPr>
                <w:rFonts w:ascii="宋体" w:hAnsi="宋体" w:eastAsia="宋体" w:cs="宋体"/>
                <w:sz w:val="11"/>
                <w:szCs w:val="11"/>
              </w:rPr>
            </w:pPr>
            <w:r>
              <w:rPr>
                <w:rFonts w:ascii="宋体" w:hAnsi="宋体" w:eastAsia="宋体" w:cs="宋体"/>
                <w:spacing w:val="4"/>
                <w:sz w:val="11"/>
                <w:szCs w:val="11"/>
              </w:rPr>
              <w:t>6.体育类不超过7200元/生/学年；</w:t>
            </w:r>
          </w:p>
          <w:p w14:paraId="73FB2CCA">
            <w:pPr>
              <w:spacing w:before="9" w:line="234" w:lineRule="auto"/>
              <w:ind w:left="27" w:right="114" w:hanging="3"/>
              <w:rPr>
                <w:rFonts w:ascii="宋体" w:hAnsi="宋体" w:eastAsia="宋体" w:cs="宋体"/>
                <w:sz w:val="11"/>
                <w:szCs w:val="11"/>
              </w:rPr>
            </w:pPr>
            <w:r>
              <w:rPr>
                <w:rFonts w:ascii="宋体" w:hAnsi="宋体" w:eastAsia="宋体" w:cs="宋体"/>
                <w:spacing w:val="5"/>
                <w:sz w:val="11"/>
                <w:szCs w:val="11"/>
              </w:rPr>
              <w:t>7.双学位、辅修专业学费，在不超过自治区价格主管部门核定的收费标准范围</w:t>
            </w:r>
            <w:r>
              <w:rPr>
                <w:rFonts w:ascii="宋体" w:hAnsi="宋体" w:eastAsia="宋体" w:cs="宋体"/>
                <w:spacing w:val="4"/>
                <w:sz w:val="11"/>
                <w:szCs w:val="11"/>
              </w:rPr>
              <w:t>内，</w:t>
            </w:r>
            <w:r>
              <w:rPr>
                <w:rFonts w:ascii="宋体" w:hAnsi="宋体" w:eastAsia="宋体" w:cs="宋体"/>
                <w:spacing w:val="-33"/>
                <w:sz w:val="11"/>
                <w:szCs w:val="11"/>
              </w:rPr>
              <w:t xml:space="preserve"> </w:t>
            </w:r>
            <w:r>
              <w:rPr>
                <w:rFonts w:ascii="宋体" w:hAnsi="宋体" w:eastAsia="宋体" w:cs="宋体"/>
                <w:spacing w:val="4"/>
                <w:sz w:val="11"/>
                <w:szCs w:val="11"/>
              </w:rPr>
              <w:t>由高校自主确定收费标准，收费年限不超过基本学制的一半。</w:t>
            </w:r>
          </w:p>
        </w:tc>
        <w:tc>
          <w:tcPr>
            <w:tcW w:w="1494" w:type="dxa"/>
            <w:vAlign w:val="top"/>
          </w:tcPr>
          <w:p w14:paraId="3F2A503F">
            <w:pPr>
              <w:pStyle w:val="6"/>
              <w:spacing w:line="361" w:lineRule="auto"/>
            </w:pPr>
          </w:p>
          <w:p w14:paraId="06984F16">
            <w:pPr>
              <w:spacing w:before="39" w:line="242" w:lineRule="auto"/>
              <w:ind w:left="26" w:right="84"/>
              <w:rPr>
                <w:rFonts w:ascii="宋体" w:hAnsi="宋体" w:eastAsia="宋体" w:cs="宋体"/>
                <w:sz w:val="12"/>
                <w:szCs w:val="12"/>
              </w:rPr>
            </w:pPr>
            <w:r>
              <w:rPr>
                <w:rFonts w:ascii="宋体" w:hAnsi="宋体" w:eastAsia="宋体" w:cs="宋体"/>
                <w:spacing w:val="4"/>
                <w:sz w:val="12"/>
                <w:szCs w:val="12"/>
              </w:rPr>
              <w:t>详见内发价费字〔2022〕</w:t>
            </w:r>
            <w:r>
              <w:rPr>
                <w:rFonts w:ascii="宋体" w:hAnsi="宋体" w:eastAsia="宋体" w:cs="宋体"/>
                <w:spacing w:val="5"/>
                <w:sz w:val="12"/>
                <w:szCs w:val="12"/>
              </w:rPr>
              <w:t xml:space="preserve"> </w:t>
            </w:r>
            <w:r>
              <w:rPr>
                <w:rFonts w:ascii="宋体" w:hAnsi="宋体" w:eastAsia="宋体" w:cs="宋体"/>
                <w:spacing w:val="2"/>
                <w:sz w:val="12"/>
                <w:szCs w:val="12"/>
              </w:rPr>
              <w:t>1139号、</w:t>
            </w:r>
            <w:r>
              <w:rPr>
                <w:rFonts w:ascii="宋体" w:hAnsi="宋体" w:eastAsia="宋体" w:cs="宋体"/>
                <w:spacing w:val="-34"/>
                <w:sz w:val="12"/>
                <w:szCs w:val="12"/>
              </w:rPr>
              <w:t xml:space="preserve"> </w:t>
            </w:r>
            <w:r>
              <w:rPr>
                <w:rFonts w:ascii="宋体" w:hAnsi="宋体" w:eastAsia="宋体" w:cs="宋体"/>
                <w:spacing w:val="2"/>
                <w:sz w:val="12"/>
                <w:szCs w:val="12"/>
              </w:rPr>
              <w:t>内发改费字〔</w:t>
            </w:r>
            <w:r>
              <w:rPr>
                <w:rFonts w:ascii="宋体" w:hAnsi="宋体" w:eastAsia="宋体" w:cs="宋体"/>
                <w:sz w:val="12"/>
                <w:szCs w:val="12"/>
              </w:rPr>
              <w:t xml:space="preserve">  </w:t>
            </w:r>
            <w:r>
              <w:rPr>
                <w:rFonts w:ascii="宋体" w:hAnsi="宋体" w:eastAsia="宋体" w:cs="宋体"/>
                <w:spacing w:val="3"/>
                <w:sz w:val="12"/>
                <w:szCs w:val="12"/>
              </w:rPr>
              <w:t>2017〕604号、</w:t>
            </w:r>
            <w:r>
              <w:rPr>
                <w:rFonts w:ascii="宋体" w:hAnsi="宋体" w:eastAsia="宋体" w:cs="宋体"/>
                <w:spacing w:val="-26"/>
                <w:sz w:val="12"/>
                <w:szCs w:val="12"/>
              </w:rPr>
              <w:t xml:space="preserve"> </w:t>
            </w:r>
            <w:r>
              <w:rPr>
                <w:rFonts w:ascii="宋体" w:hAnsi="宋体" w:eastAsia="宋体" w:cs="宋体"/>
                <w:spacing w:val="3"/>
                <w:sz w:val="12"/>
                <w:szCs w:val="12"/>
              </w:rPr>
              <w:t>内发改价</w:t>
            </w:r>
            <w:r>
              <w:rPr>
                <w:rFonts w:ascii="宋体" w:hAnsi="宋体" w:eastAsia="宋体" w:cs="宋体"/>
                <w:spacing w:val="5"/>
                <w:sz w:val="12"/>
                <w:szCs w:val="12"/>
              </w:rPr>
              <w:t>费字〔2023〕1495号</w:t>
            </w:r>
          </w:p>
        </w:tc>
      </w:tr>
      <w:tr w14:paraId="7368C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348" w:type="dxa"/>
            <w:vAlign w:val="top"/>
          </w:tcPr>
          <w:p w14:paraId="11E1500E">
            <w:pPr>
              <w:pStyle w:val="6"/>
              <w:spacing w:line="324" w:lineRule="auto"/>
            </w:pPr>
          </w:p>
          <w:p w14:paraId="6D79BE24">
            <w:pPr>
              <w:spacing w:before="39" w:line="163" w:lineRule="exact"/>
              <w:ind w:left="151"/>
              <w:rPr>
                <w:rFonts w:ascii="宋体" w:hAnsi="宋体" w:eastAsia="宋体" w:cs="宋体"/>
                <w:sz w:val="12"/>
                <w:szCs w:val="12"/>
              </w:rPr>
            </w:pPr>
            <w:r>
              <w:rPr>
                <w:rFonts w:ascii="宋体" w:hAnsi="宋体" w:eastAsia="宋体" w:cs="宋体"/>
                <w:position w:val="1"/>
                <w:sz w:val="12"/>
                <w:szCs w:val="12"/>
              </w:rPr>
              <w:t>3</w:t>
            </w:r>
          </w:p>
        </w:tc>
        <w:tc>
          <w:tcPr>
            <w:tcW w:w="720" w:type="dxa"/>
            <w:vMerge w:val="continue"/>
            <w:tcBorders>
              <w:top w:val="nil"/>
              <w:bottom w:val="nil"/>
            </w:tcBorders>
            <w:vAlign w:val="top"/>
          </w:tcPr>
          <w:p w14:paraId="4A8050E6">
            <w:pPr>
              <w:pStyle w:val="6"/>
            </w:pPr>
          </w:p>
        </w:tc>
        <w:tc>
          <w:tcPr>
            <w:tcW w:w="784" w:type="dxa"/>
            <w:vAlign w:val="top"/>
          </w:tcPr>
          <w:p w14:paraId="4B27B8E0">
            <w:pPr>
              <w:pStyle w:val="6"/>
              <w:spacing w:line="333" w:lineRule="auto"/>
            </w:pPr>
          </w:p>
          <w:p w14:paraId="7FE1A6E8">
            <w:pPr>
              <w:spacing w:before="36" w:line="227" w:lineRule="auto"/>
              <w:ind w:left="21"/>
              <w:rPr>
                <w:rFonts w:ascii="宋体" w:hAnsi="宋体" w:eastAsia="宋体" w:cs="宋体"/>
                <w:sz w:val="11"/>
                <w:szCs w:val="11"/>
              </w:rPr>
            </w:pPr>
            <w:r>
              <w:rPr>
                <w:rFonts w:ascii="宋体" w:hAnsi="宋体" w:eastAsia="宋体" w:cs="宋体"/>
                <w:spacing w:val="4"/>
                <w:sz w:val="11"/>
                <w:szCs w:val="11"/>
              </w:rPr>
              <w:t>研究生学费</w:t>
            </w:r>
          </w:p>
        </w:tc>
        <w:tc>
          <w:tcPr>
            <w:tcW w:w="5793" w:type="dxa"/>
            <w:vAlign w:val="top"/>
          </w:tcPr>
          <w:p w14:paraId="11D011E8">
            <w:pPr>
              <w:spacing w:before="155" w:line="227" w:lineRule="auto"/>
              <w:ind w:left="30"/>
              <w:rPr>
                <w:rFonts w:ascii="宋体" w:hAnsi="宋体" w:eastAsia="宋体" w:cs="宋体"/>
                <w:sz w:val="11"/>
                <w:szCs w:val="11"/>
              </w:rPr>
            </w:pPr>
            <w:r>
              <w:rPr>
                <w:rFonts w:ascii="宋体" w:hAnsi="宋体" w:eastAsia="宋体" w:cs="宋体"/>
                <w:spacing w:val="4"/>
                <w:sz w:val="11"/>
                <w:szCs w:val="11"/>
              </w:rPr>
              <w:t>1.学术型硕士：8000元/生/学年；博士：10000元/生/学年；</w:t>
            </w:r>
          </w:p>
          <w:p w14:paraId="6AD6C291">
            <w:pPr>
              <w:spacing w:before="8" w:line="234" w:lineRule="auto"/>
              <w:ind w:left="22" w:right="40"/>
              <w:rPr>
                <w:rFonts w:ascii="宋体" w:hAnsi="宋体" w:eastAsia="宋体" w:cs="宋体"/>
                <w:sz w:val="11"/>
                <w:szCs w:val="11"/>
              </w:rPr>
            </w:pPr>
            <w:r>
              <w:rPr>
                <w:rFonts w:ascii="宋体" w:hAnsi="宋体" w:eastAsia="宋体" w:cs="宋体"/>
                <w:spacing w:val="5"/>
                <w:sz w:val="11"/>
                <w:szCs w:val="11"/>
              </w:rPr>
              <w:t>2.专业型硕士：12000元/生/学年；博士：130</w:t>
            </w:r>
            <w:r>
              <w:rPr>
                <w:rFonts w:ascii="宋体" w:hAnsi="宋体" w:eastAsia="宋体" w:cs="宋体"/>
                <w:spacing w:val="4"/>
                <w:sz w:val="11"/>
                <w:szCs w:val="11"/>
              </w:rPr>
              <w:t>00元/生/学年；“211</w:t>
            </w:r>
            <w:r>
              <w:rPr>
                <w:rFonts w:ascii="宋体" w:hAnsi="宋体" w:eastAsia="宋体" w:cs="宋体"/>
                <w:spacing w:val="-40"/>
                <w:sz w:val="11"/>
                <w:szCs w:val="11"/>
              </w:rPr>
              <w:t xml:space="preserve"> </w:t>
            </w:r>
            <w:r>
              <w:rPr>
                <w:rFonts w:ascii="宋体" w:hAnsi="宋体" w:eastAsia="宋体" w:cs="宋体"/>
                <w:spacing w:val="4"/>
                <w:sz w:val="11"/>
                <w:szCs w:val="11"/>
              </w:rPr>
              <w:t>”工程建设高校专业型硕士、博士研究生不超</w:t>
            </w:r>
            <w:r>
              <w:rPr>
                <w:rFonts w:ascii="宋体" w:hAnsi="宋体" w:eastAsia="宋体" w:cs="宋体"/>
                <w:spacing w:val="5"/>
                <w:sz w:val="11"/>
                <w:szCs w:val="11"/>
              </w:rPr>
              <w:t>过16000元/生/年；</w:t>
            </w:r>
            <w:r>
              <w:rPr>
                <w:rFonts w:ascii="宋体" w:hAnsi="宋体" w:eastAsia="宋体" w:cs="宋体"/>
                <w:sz w:val="11"/>
                <w:szCs w:val="11"/>
              </w:rPr>
              <w:t>MEA</w:t>
            </w:r>
            <w:r>
              <w:rPr>
                <w:rFonts w:ascii="宋体" w:hAnsi="宋体" w:eastAsia="宋体" w:cs="宋体"/>
                <w:spacing w:val="5"/>
                <w:sz w:val="11"/>
                <w:szCs w:val="11"/>
              </w:rPr>
              <w:t xml:space="preserve"> 、</w:t>
            </w:r>
            <w:r>
              <w:rPr>
                <w:rFonts w:ascii="宋体" w:hAnsi="宋体" w:eastAsia="宋体" w:cs="宋体"/>
                <w:sz w:val="11"/>
                <w:szCs w:val="11"/>
              </w:rPr>
              <w:t>MPA</w:t>
            </w:r>
            <w:r>
              <w:rPr>
                <w:rFonts w:ascii="宋体" w:hAnsi="宋体" w:eastAsia="宋体" w:cs="宋体"/>
                <w:spacing w:val="5"/>
                <w:sz w:val="11"/>
                <w:szCs w:val="11"/>
              </w:rPr>
              <w:t>研究生不超过20000</w:t>
            </w:r>
            <w:r>
              <w:rPr>
                <w:rFonts w:ascii="宋体" w:hAnsi="宋体" w:eastAsia="宋体" w:cs="宋体"/>
                <w:spacing w:val="4"/>
                <w:sz w:val="11"/>
                <w:szCs w:val="11"/>
              </w:rPr>
              <w:t>元/生/年。</w:t>
            </w:r>
          </w:p>
          <w:p w14:paraId="6832D707">
            <w:pPr>
              <w:spacing w:before="6" w:line="227" w:lineRule="auto"/>
              <w:ind w:left="24"/>
              <w:rPr>
                <w:rFonts w:ascii="宋体" w:hAnsi="宋体" w:eastAsia="宋体" w:cs="宋体"/>
                <w:sz w:val="11"/>
                <w:szCs w:val="11"/>
              </w:rPr>
            </w:pPr>
            <w:r>
              <w:rPr>
                <w:rFonts w:ascii="宋体" w:hAnsi="宋体" w:eastAsia="宋体" w:cs="宋体"/>
                <w:spacing w:val="5"/>
                <w:sz w:val="11"/>
                <w:szCs w:val="11"/>
              </w:rPr>
              <w:t>3.党校研究生学费：在职研究生学费每生每学年不超过8000元（含论文答辩费</w:t>
            </w:r>
            <w:r>
              <w:rPr>
                <w:rFonts w:ascii="宋体" w:hAnsi="宋体" w:eastAsia="宋体" w:cs="宋体"/>
                <w:spacing w:val="9"/>
                <w:sz w:val="11"/>
                <w:szCs w:val="11"/>
              </w:rPr>
              <w:t>），</w:t>
            </w:r>
            <w:r>
              <w:rPr>
                <w:rFonts w:ascii="宋体" w:hAnsi="宋体" w:eastAsia="宋体" w:cs="宋体"/>
                <w:spacing w:val="4"/>
                <w:sz w:val="11"/>
                <w:szCs w:val="11"/>
              </w:rPr>
              <w:t>教材费按实际成本收取。</w:t>
            </w:r>
          </w:p>
        </w:tc>
        <w:tc>
          <w:tcPr>
            <w:tcW w:w="1494" w:type="dxa"/>
            <w:vAlign w:val="top"/>
          </w:tcPr>
          <w:p w14:paraId="37740687">
            <w:pPr>
              <w:spacing w:before="207" w:line="243" w:lineRule="auto"/>
              <w:ind w:left="24" w:right="61" w:firstLine="15"/>
              <w:jc w:val="both"/>
              <w:rPr>
                <w:rFonts w:ascii="宋体" w:hAnsi="宋体" w:eastAsia="宋体" w:cs="宋体"/>
                <w:sz w:val="12"/>
                <w:szCs w:val="12"/>
              </w:rPr>
            </w:pPr>
            <w:r>
              <w:rPr>
                <w:rFonts w:ascii="宋体" w:hAnsi="宋体" w:eastAsia="宋体" w:cs="宋体"/>
                <w:spacing w:val="4"/>
                <w:sz w:val="12"/>
                <w:szCs w:val="12"/>
              </w:rPr>
              <w:t>内发改费字〔2017〕1436</w:t>
            </w:r>
            <w:r>
              <w:rPr>
                <w:rFonts w:ascii="宋体" w:hAnsi="宋体" w:eastAsia="宋体" w:cs="宋体"/>
                <w:spacing w:val="2"/>
                <w:sz w:val="12"/>
                <w:szCs w:val="12"/>
              </w:rPr>
              <w:t>号、</w:t>
            </w:r>
            <w:r>
              <w:rPr>
                <w:rFonts w:ascii="宋体" w:hAnsi="宋体" w:eastAsia="宋体" w:cs="宋体"/>
                <w:spacing w:val="-27"/>
                <w:sz w:val="12"/>
                <w:szCs w:val="12"/>
              </w:rPr>
              <w:t xml:space="preserve"> </w:t>
            </w:r>
            <w:r>
              <w:rPr>
                <w:rFonts w:ascii="宋体" w:hAnsi="宋体" w:eastAsia="宋体" w:cs="宋体"/>
                <w:spacing w:val="2"/>
                <w:sz w:val="12"/>
                <w:szCs w:val="12"/>
              </w:rPr>
              <w:t>内发改费函〔2017〕</w:t>
            </w:r>
            <w:r>
              <w:rPr>
                <w:rFonts w:ascii="宋体" w:hAnsi="宋体" w:eastAsia="宋体" w:cs="宋体"/>
                <w:sz w:val="12"/>
                <w:szCs w:val="12"/>
              </w:rPr>
              <w:t xml:space="preserve"> </w:t>
            </w:r>
            <w:r>
              <w:rPr>
                <w:rFonts w:ascii="宋体" w:hAnsi="宋体" w:eastAsia="宋体" w:cs="宋体"/>
                <w:spacing w:val="3"/>
                <w:sz w:val="12"/>
                <w:szCs w:val="12"/>
              </w:rPr>
              <w:t>448号</w:t>
            </w:r>
          </w:p>
        </w:tc>
      </w:tr>
      <w:tr w14:paraId="26A10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348" w:type="dxa"/>
            <w:vAlign w:val="top"/>
          </w:tcPr>
          <w:p w14:paraId="5EB73528">
            <w:pPr>
              <w:pStyle w:val="6"/>
              <w:spacing w:line="382" w:lineRule="auto"/>
            </w:pPr>
          </w:p>
          <w:p w14:paraId="22F83E4A">
            <w:pPr>
              <w:spacing w:before="39" w:line="164" w:lineRule="exact"/>
              <w:ind w:left="148"/>
              <w:rPr>
                <w:rFonts w:ascii="宋体" w:hAnsi="宋体" w:eastAsia="宋体" w:cs="宋体"/>
                <w:sz w:val="12"/>
                <w:szCs w:val="12"/>
              </w:rPr>
            </w:pPr>
            <w:r>
              <w:rPr>
                <w:rFonts w:ascii="宋体" w:hAnsi="宋体" w:eastAsia="宋体" w:cs="宋体"/>
                <w:position w:val="1"/>
                <w:sz w:val="12"/>
                <w:szCs w:val="12"/>
              </w:rPr>
              <w:t>4</w:t>
            </w:r>
          </w:p>
        </w:tc>
        <w:tc>
          <w:tcPr>
            <w:tcW w:w="720" w:type="dxa"/>
            <w:vMerge w:val="continue"/>
            <w:tcBorders>
              <w:top w:val="nil"/>
              <w:bottom w:val="nil"/>
            </w:tcBorders>
            <w:vAlign w:val="top"/>
          </w:tcPr>
          <w:p w14:paraId="1A8E33E2">
            <w:pPr>
              <w:pStyle w:val="6"/>
            </w:pPr>
          </w:p>
        </w:tc>
        <w:tc>
          <w:tcPr>
            <w:tcW w:w="784" w:type="dxa"/>
            <w:vAlign w:val="top"/>
          </w:tcPr>
          <w:p w14:paraId="0C37A167">
            <w:pPr>
              <w:pStyle w:val="6"/>
              <w:spacing w:line="392" w:lineRule="auto"/>
            </w:pPr>
          </w:p>
          <w:p w14:paraId="7C64D4B8">
            <w:pPr>
              <w:spacing w:before="35" w:line="227" w:lineRule="auto"/>
              <w:ind w:left="20"/>
              <w:rPr>
                <w:rFonts w:ascii="宋体" w:hAnsi="宋体" w:eastAsia="宋体" w:cs="宋体"/>
                <w:sz w:val="11"/>
                <w:szCs w:val="11"/>
              </w:rPr>
            </w:pPr>
            <w:r>
              <w:rPr>
                <w:rFonts w:ascii="宋体" w:hAnsi="宋体" w:eastAsia="宋体" w:cs="宋体"/>
                <w:spacing w:val="3"/>
                <w:sz w:val="11"/>
                <w:szCs w:val="11"/>
              </w:rPr>
              <w:t>住宿费</w:t>
            </w:r>
          </w:p>
        </w:tc>
        <w:tc>
          <w:tcPr>
            <w:tcW w:w="5793" w:type="dxa"/>
            <w:vAlign w:val="top"/>
          </w:tcPr>
          <w:p w14:paraId="5CCA0DF6">
            <w:pPr>
              <w:spacing w:before="144" w:line="227" w:lineRule="auto"/>
              <w:ind w:left="30"/>
              <w:rPr>
                <w:rFonts w:ascii="宋体" w:hAnsi="宋体" w:eastAsia="宋体" w:cs="宋体"/>
                <w:sz w:val="11"/>
                <w:szCs w:val="11"/>
              </w:rPr>
            </w:pPr>
            <w:r>
              <w:rPr>
                <w:rFonts w:ascii="宋体" w:hAnsi="宋体" w:eastAsia="宋体" w:cs="宋体"/>
                <w:spacing w:val="3"/>
                <w:sz w:val="11"/>
                <w:szCs w:val="11"/>
              </w:rPr>
              <w:t>1.八人间：900元/生/学年；</w:t>
            </w:r>
          </w:p>
          <w:p w14:paraId="38D664C5">
            <w:pPr>
              <w:spacing w:before="8" w:line="227" w:lineRule="auto"/>
              <w:ind w:left="23"/>
              <w:rPr>
                <w:rFonts w:ascii="宋体" w:hAnsi="宋体" w:eastAsia="宋体" w:cs="宋体"/>
                <w:sz w:val="11"/>
                <w:szCs w:val="11"/>
              </w:rPr>
            </w:pPr>
            <w:r>
              <w:rPr>
                <w:rFonts w:ascii="宋体" w:hAnsi="宋体" w:eastAsia="宋体" w:cs="宋体"/>
                <w:spacing w:val="3"/>
                <w:sz w:val="11"/>
                <w:szCs w:val="11"/>
              </w:rPr>
              <w:t>2.六人间：1000元/生/学年；</w:t>
            </w:r>
          </w:p>
          <w:p w14:paraId="39CADF74">
            <w:pPr>
              <w:spacing w:before="6" w:line="227" w:lineRule="auto"/>
              <w:ind w:left="24"/>
              <w:rPr>
                <w:rFonts w:ascii="宋体" w:hAnsi="宋体" w:eastAsia="宋体" w:cs="宋体"/>
                <w:sz w:val="11"/>
                <w:szCs w:val="11"/>
              </w:rPr>
            </w:pPr>
            <w:r>
              <w:rPr>
                <w:rFonts w:ascii="宋体" w:hAnsi="宋体" w:eastAsia="宋体" w:cs="宋体"/>
                <w:spacing w:val="3"/>
                <w:sz w:val="11"/>
                <w:szCs w:val="11"/>
              </w:rPr>
              <w:t>3.四人间：1100元/生/学年；</w:t>
            </w:r>
          </w:p>
          <w:p w14:paraId="3146FAC2">
            <w:pPr>
              <w:spacing w:before="8" w:line="227" w:lineRule="auto"/>
              <w:ind w:left="21"/>
              <w:rPr>
                <w:rFonts w:ascii="宋体" w:hAnsi="宋体" w:eastAsia="宋体" w:cs="宋体"/>
                <w:sz w:val="11"/>
                <w:szCs w:val="11"/>
              </w:rPr>
            </w:pPr>
            <w:r>
              <w:rPr>
                <w:rFonts w:ascii="宋体" w:hAnsi="宋体" w:eastAsia="宋体" w:cs="宋体"/>
                <w:spacing w:val="3"/>
                <w:sz w:val="11"/>
                <w:szCs w:val="11"/>
              </w:rPr>
              <w:t>4.两人间：1200元/生/学年；</w:t>
            </w:r>
          </w:p>
          <w:p w14:paraId="7818B4B3">
            <w:pPr>
              <w:spacing w:before="9" w:line="227" w:lineRule="auto"/>
              <w:ind w:left="24"/>
              <w:rPr>
                <w:rFonts w:ascii="宋体" w:hAnsi="宋体" w:eastAsia="宋体" w:cs="宋体"/>
                <w:sz w:val="11"/>
                <w:szCs w:val="11"/>
              </w:rPr>
            </w:pPr>
            <w:r>
              <w:rPr>
                <w:rFonts w:ascii="宋体" w:hAnsi="宋体" w:eastAsia="宋体" w:cs="宋体"/>
                <w:spacing w:val="4"/>
                <w:sz w:val="11"/>
                <w:szCs w:val="11"/>
              </w:rPr>
              <w:t>学校可根据实际情况适当下浮。</w:t>
            </w:r>
          </w:p>
        </w:tc>
        <w:tc>
          <w:tcPr>
            <w:tcW w:w="1494" w:type="dxa"/>
            <w:vAlign w:val="top"/>
          </w:tcPr>
          <w:p w14:paraId="6CB1EAE7">
            <w:pPr>
              <w:pStyle w:val="6"/>
              <w:spacing w:line="306" w:lineRule="auto"/>
            </w:pPr>
          </w:p>
          <w:p w14:paraId="7C0E377A">
            <w:pPr>
              <w:spacing w:before="39" w:line="242" w:lineRule="auto"/>
              <w:ind w:left="28" w:right="61" w:firstLine="12"/>
              <w:rPr>
                <w:rFonts w:ascii="宋体" w:hAnsi="宋体" w:eastAsia="宋体" w:cs="宋体"/>
                <w:sz w:val="12"/>
                <w:szCs w:val="12"/>
              </w:rPr>
            </w:pPr>
            <w:r>
              <w:rPr>
                <w:rFonts w:ascii="宋体" w:hAnsi="宋体" w:eastAsia="宋体" w:cs="宋体"/>
                <w:spacing w:val="4"/>
                <w:sz w:val="12"/>
                <w:szCs w:val="12"/>
              </w:rPr>
              <w:t>内发改费字〔2015〕1165</w:t>
            </w:r>
            <w:r>
              <w:rPr>
                <w:rFonts w:ascii="宋体" w:hAnsi="宋体" w:eastAsia="宋体" w:cs="宋体"/>
                <w:sz w:val="12"/>
                <w:szCs w:val="12"/>
              </w:rPr>
              <w:t>号</w:t>
            </w:r>
          </w:p>
        </w:tc>
      </w:tr>
      <w:tr w14:paraId="6A491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4" w:hRule="atLeast"/>
        </w:trPr>
        <w:tc>
          <w:tcPr>
            <w:tcW w:w="348" w:type="dxa"/>
            <w:vAlign w:val="top"/>
          </w:tcPr>
          <w:p w14:paraId="038B73CF">
            <w:pPr>
              <w:pStyle w:val="6"/>
              <w:spacing w:line="249" w:lineRule="auto"/>
            </w:pPr>
          </w:p>
          <w:p w14:paraId="4E7833C6">
            <w:pPr>
              <w:pStyle w:val="6"/>
              <w:spacing w:line="249" w:lineRule="auto"/>
            </w:pPr>
          </w:p>
          <w:p w14:paraId="0820004A">
            <w:pPr>
              <w:pStyle w:val="6"/>
              <w:spacing w:line="249" w:lineRule="auto"/>
            </w:pPr>
          </w:p>
          <w:p w14:paraId="6A15CA12">
            <w:pPr>
              <w:pStyle w:val="6"/>
              <w:spacing w:line="250" w:lineRule="auto"/>
            </w:pPr>
          </w:p>
          <w:p w14:paraId="41D64167">
            <w:pPr>
              <w:pStyle w:val="6"/>
              <w:spacing w:line="250" w:lineRule="auto"/>
            </w:pPr>
          </w:p>
          <w:p w14:paraId="5383CBF6">
            <w:pPr>
              <w:pStyle w:val="6"/>
              <w:spacing w:line="250" w:lineRule="auto"/>
            </w:pPr>
          </w:p>
          <w:p w14:paraId="2B4C79C5">
            <w:pPr>
              <w:pStyle w:val="6"/>
              <w:spacing w:line="250" w:lineRule="auto"/>
            </w:pPr>
          </w:p>
          <w:p w14:paraId="6FBB765F">
            <w:pPr>
              <w:pStyle w:val="6"/>
              <w:spacing w:line="250" w:lineRule="auto"/>
            </w:pPr>
          </w:p>
          <w:p w14:paraId="6A90EC09">
            <w:pPr>
              <w:spacing w:before="39" w:line="163" w:lineRule="exact"/>
              <w:ind w:left="151"/>
              <w:rPr>
                <w:rFonts w:ascii="宋体" w:hAnsi="宋体" w:eastAsia="宋体" w:cs="宋体"/>
                <w:sz w:val="12"/>
                <w:szCs w:val="12"/>
              </w:rPr>
            </w:pPr>
            <w:r>
              <w:rPr>
                <w:rFonts w:ascii="宋体" w:hAnsi="宋体" w:eastAsia="宋体" w:cs="宋体"/>
                <w:position w:val="1"/>
                <w:sz w:val="12"/>
                <w:szCs w:val="12"/>
              </w:rPr>
              <w:t>5</w:t>
            </w:r>
          </w:p>
        </w:tc>
        <w:tc>
          <w:tcPr>
            <w:tcW w:w="720" w:type="dxa"/>
            <w:vMerge w:val="continue"/>
            <w:tcBorders>
              <w:top w:val="nil"/>
            </w:tcBorders>
            <w:vAlign w:val="top"/>
          </w:tcPr>
          <w:p w14:paraId="5B71B067">
            <w:pPr>
              <w:pStyle w:val="6"/>
            </w:pPr>
          </w:p>
        </w:tc>
        <w:tc>
          <w:tcPr>
            <w:tcW w:w="784" w:type="dxa"/>
            <w:vAlign w:val="top"/>
          </w:tcPr>
          <w:p w14:paraId="6077CF49">
            <w:pPr>
              <w:pStyle w:val="6"/>
              <w:spacing w:line="250" w:lineRule="auto"/>
            </w:pPr>
          </w:p>
          <w:p w14:paraId="630B4755">
            <w:pPr>
              <w:pStyle w:val="6"/>
              <w:spacing w:line="251" w:lineRule="auto"/>
            </w:pPr>
          </w:p>
          <w:p w14:paraId="47EA0FBB">
            <w:pPr>
              <w:pStyle w:val="6"/>
              <w:spacing w:line="251" w:lineRule="auto"/>
            </w:pPr>
          </w:p>
          <w:p w14:paraId="29A0215B">
            <w:pPr>
              <w:pStyle w:val="6"/>
              <w:spacing w:line="251" w:lineRule="auto"/>
            </w:pPr>
          </w:p>
          <w:p w14:paraId="31845210">
            <w:pPr>
              <w:pStyle w:val="6"/>
              <w:spacing w:line="251" w:lineRule="auto"/>
            </w:pPr>
          </w:p>
          <w:p w14:paraId="7A82188C">
            <w:pPr>
              <w:pStyle w:val="6"/>
              <w:spacing w:line="251" w:lineRule="auto"/>
            </w:pPr>
          </w:p>
          <w:p w14:paraId="0E381830">
            <w:pPr>
              <w:pStyle w:val="6"/>
              <w:spacing w:line="251" w:lineRule="auto"/>
            </w:pPr>
          </w:p>
          <w:p w14:paraId="33063274">
            <w:pPr>
              <w:pStyle w:val="6"/>
              <w:spacing w:line="251" w:lineRule="auto"/>
            </w:pPr>
          </w:p>
          <w:p w14:paraId="51DB6C1F">
            <w:pPr>
              <w:spacing w:before="35" w:line="227" w:lineRule="auto"/>
              <w:ind w:left="21"/>
              <w:rPr>
                <w:rFonts w:ascii="宋体" w:hAnsi="宋体" w:eastAsia="宋体" w:cs="宋体"/>
                <w:sz w:val="11"/>
                <w:szCs w:val="11"/>
              </w:rPr>
            </w:pPr>
            <w:r>
              <w:rPr>
                <w:rFonts w:ascii="宋体" w:hAnsi="宋体" w:eastAsia="宋体" w:cs="宋体"/>
                <w:spacing w:val="4"/>
                <w:sz w:val="11"/>
                <w:szCs w:val="11"/>
              </w:rPr>
              <w:t>其他收费</w:t>
            </w:r>
          </w:p>
        </w:tc>
        <w:tc>
          <w:tcPr>
            <w:tcW w:w="5793" w:type="dxa"/>
            <w:vAlign w:val="top"/>
          </w:tcPr>
          <w:p w14:paraId="526CC76D">
            <w:pPr>
              <w:pStyle w:val="6"/>
              <w:spacing w:line="251" w:lineRule="auto"/>
            </w:pPr>
          </w:p>
          <w:p w14:paraId="0EEFF7B3">
            <w:pPr>
              <w:pStyle w:val="6"/>
              <w:spacing w:line="251" w:lineRule="auto"/>
            </w:pPr>
          </w:p>
          <w:p w14:paraId="3649F389">
            <w:pPr>
              <w:pStyle w:val="6"/>
              <w:spacing w:line="251" w:lineRule="auto"/>
            </w:pPr>
          </w:p>
          <w:p w14:paraId="5A01E154">
            <w:pPr>
              <w:pStyle w:val="6"/>
              <w:spacing w:line="251" w:lineRule="auto"/>
            </w:pPr>
          </w:p>
          <w:p w14:paraId="2AF4E477">
            <w:pPr>
              <w:pStyle w:val="6"/>
              <w:spacing w:line="252" w:lineRule="auto"/>
            </w:pPr>
          </w:p>
          <w:p w14:paraId="0CDFF2C4">
            <w:pPr>
              <w:pStyle w:val="6"/>
              <w:spacing w:line="252" w:lineRule="auto"/>
            </w:pPr>
          </w:p>
          <w:p w14:paraId="391CD320">
            <w:pPr>
              <w:spacing w:before="35" w:line="227" w:lineRule="auto"/>
              <w:ind w:left="30"/>
              <w:rPr>
                <w:rFonts w:ascii="宋体" w:hAnsi="宋体" w:eastAsia="宋体" w:cs="宋体"/>
                <w:sz w:val="11"/>
                <w:szCs w:val="11"/>
              </w:rPr>
            </w:pPr>
            <w:r>
              <w:rPr>
                <w:rFonts w:ascii="宋体" w:hAnsi="宋体" w:eastAsia="宋体" w:cs="宋体"/>
                <w:spacing w:val="3"/>
                <w:sz w:val="11"/>
                <w:szCs w:val="11"/>
              </w:rPr>
              <w:t>1.农村订单定向医学生：免费；</w:t>
            </w:r>
          </w:p>
          <w:p w14:paraId="1466D048">
            <w:pPr>
              <w:spacing w:before="8" w:line="227" w:lineRule="auto"/>
              <w:ind w:left="23"/>
              <w:rPr>
                <w:rFonts w:ascii="宋体" w:hAnsi="宋体" w:eastAsia="宋体" w:cs="宋体"/>
                <w:sz w:val="11"/>
                <w:szCs w:val="11"/>
              </w:rPr>
            </w:pPr>
            <w:r>
              <w:rPr>
                <w:rFonts w:ascii="宋体" w:hAnsi="宋体" w:eastAsia="宋体" w:cs="宋体"/>
                <w:spacing w:val="5"/>
                <w:sz w:val="11"/>
                <w:szCs w:val="11"/>
              </w:rPr>
              <w:t>2.校企合作办学本科一般专业学费：10000元/生/学年，</w:t>
            </w:r>
            <w:r>
              <w:rPr>
                <w:rFonts w:ascii="宋体" w:hAnsi="宋体" w:eastAsia="宋体" w:cs="宋体"/>
                <w:spacing w:val="4"/>
                <w:sz w:val="11"/>
                <w:szCs w:val="11"/>
              </w:rPr>
              <w:t>艺术类专业不超过16500元/生/学年；</w:t>
            </w:r>
          </w:p>
          <w:p w14:paraId="26E8A247">
            <w:pPr>
              <w:spacing w:before="9" w:line="227" w:lineRule="auto"/>
              <w:ind w:left="24"/>
              <w:rPr>
                <w:rFonts w:ascii="宋体" w:hAnsi="宋体" w:eastAsia="宋体" w:cs="宋体"/>
                <w:sz w:val="11"/>
                <w:szCs w:val="11"/>
              </w:rPr>
            </w:pPr>
            <w:r>
              <w:rPr>
                <w:rFonts w:ascii="宋体" w:hAnsi="宋体" w:eastAsia="宋体" w:cs="宋体"/>
                <w:spacing w:val="5"/>
                <w:sz w:val="11"/>
                <w:szCs w:val="11"/>
              </w:rPr>
              <w:t>3.校企合作办学高职学费：空中乘务类不超过8500元/生/学年，计算机软件工程类不超过7000元</w:t>
            </w:r>
            <w:r>
              <w:rPr>
                <w:rFonts w:ascii="宋体" w:hAnsi="宋体" w:eastAsia="宋体" w:cs="宋体"/>
                <w:spacing w:val="4"/>
                <w:sz w:val="11"/>
                <w:szCs w:val="11"/>
              </w:rPr>
              <w:t>/生/学年，同一</w:t>
            </w:r>
          </w:p>
          <w:p w14:paraId="1014F08D">
            <w:pPr>
              <w:spacing w:before="6" w:line="241" w:lineRule="auto"/>
              <w:ind w:left="21" w:right="1517"/>
              <w:rPr>
                <w:rFonts w:ascii="宋体" w:hAnsi="宋体" w:eastAsia="宋体" w:cs="宋体"/>
                <w:sz w:val="11"/>
                <w:szCs w:val="11"/>
              </w:rPr>
            </w:pPr>
            <w:r>
              <w:rPr>
                <w:rFonts w:ascii="宋体" w:hAnsi="宋体" w:eastAsia="宋体" w:cs="宋体"/>
                <w:spacing w:val="5"/>
                <w:sz w:val="11"/>
                <w:szCs w:val="11"/>
              </w:rPr>
              <w:t>专业类别，不同专业方向的收费标准由学校在不超过上述收费标</w:t>
            </w:r>
            <w:r>
              <w:rPr>
                <w:rFonts w:ascii="宋体" w:hAnsi="宋体" w:eastAsia="宋体" w:cs="宋体"/>
                <w:spacing w:val="4"/>
                <w:sz w:val="11"/>
                <w:szCs w:val="11"/>
              </w:rPr>
              <w:t>准范围内自行确定。</w:t>
            </w:r>
            <w:r>
              <w:rPr>
                <w:rFonts w:ascii="宋体" w:hAnsi="宋体" w:eastAsia="宋体" w:cs="宋体"/>
                <w:sz w:val="11"/>
                <w:szCs w:val="11"/>
              </w:rPr>
              <w:t xml:space="preserve"> </w:t>
            </w:r>
            <w:r>
              <w:rPr>
                <w:rFonts w:ascii="宋体" w:hAnsi="宋体" w:eastAsia="宋体" w:cs="宋体"/>
                <w:spacing w:val="4"/>
                <w:sz w:val="11"/>
                <w:szCs w:val="11"/>
              </w:rPr>
              <w:t>4.本科高校“</w:t>
            </w:r>
            <w:r>
              <w:rPr>
                <w:rFonts w:ascii="宋体" w:hAnsi="宋体" w:eastAsia="宋体" w:cs="宋体"/>
                <w:spacing w:val="-36"/>
                <w:sz w:val="11"/>
                <w:szCs w:val="11"/>
              </w:rPr>
              <w:t xml:space="preserve"> </w:t>
            </w:r>
            <w:r>
              <w:rPr>
                <w:rFonts w:ascii="宋体" w:hAnsi="宋体" w:eastAsia="宋体" w:cs="宋体"/>
                <w:spacing w:val="4"/>
                <w:sz w:val="11"/>
                <w:szCs w:val="11"/>
              </w:rPr>
              <w:t>国际本科学术互认课程</w:t>
            </w:r>
            <w:r>
              <w:rPr>
                <w:rFonts w:ascii="宋体" w:hAnsi="宋体" w:eastAsia="宋体" w:cs="宋体"/>
                <w:spacing w:val="-42"/>
                <w:sz w:val="11"/>
                <w:szCs w:val="11"/>
              </w:rPr>
              <w:t xml:space="preserve"> </w:t>
            </w:r>
            <w:r>
              <w:rPr>
                <w:rFonts w:ascii="宋体" w:hAnsi="宋体" w:eastAsia="宋体" w:cs="宋体"/>
                <w:spacing w:val="4"/>
                <w:sz w:val="11"/>
                <w:szCs w:val="11"/>
              </w:rPr>
              <w:t>”学费</w:t>
            </w:r>
            <w:r>
              <w:rPr>
                <w:rFonts w:ascii="宋体" w:hAnsi="宋体" w:eastAsia="宋体" w:cs="宋体"/>
                <w:spacing w:val="3"/>
                <w:sz w:val="11"/>
                <w:szCs w:val="11"/>
              </w:rPr>
              <w:t>：16000元/生/学年；</w:t>
            </w:r>
          </w:p>
          <w:p w14:paraId="4D764C66">
            <w:pPr>
              <w:spacing w:line="227" w:lineRule="auto"/>
              <w:ind w:left="24"/>
              <w:rPr>
                <w:rFonts w:ascii="宋体" w:hAnsi="宋体" w:eastAsia="宋体" w:cs="宋体"/>
                <w:sz w:val="11"/>
                <w:szCs w:val="11"/>
              </w:rPr>
            </w:pPr>
            <w:r>
              <w:rPr>
                <w:rFonts w:ascii="宋体" w:hAnsi="宋体" w:eastAsia="宋体" w:cs="宋体"/>
                <w:spacing w:val="4"/>
                <w:sz w:val="11"/>
                <w:szCs w:val="11"/>
              </w:rPr>
              <w:t>5.内蒙古大学软件工程学费：9000元/生/学年；</w:t>
            </w:r>
          </w:p>
          <w:p w14:paraId="6CA69943">
            <w:pPr>
              <w:spacing w:before="7" w:line="227" w:lineRule="auto"/>
              <w:ind w:left="22"/>
              <w:rPr>
                <w:rFonts w:ascii="宋体" w:hAnsi="宋体" w:eastAsia="宋体" w:cs="宋体"/>
                <w:sz w:val="11"/>
                <w:szCs w:val="11"/>
              </w:rPr>
            </w:pPr>
            <w:r>
              <w:rPr>
                <w:rFonts w:ascii="宋体" w:hAnsi="宋体" w:eastAsia="宋体" w:cs="宋体"/>
                <w:spacing w:val="4"/>
                <w:sz w:val="11"/>
                <w:szCs w:val="11"/>
              </w:rPr>
              <w:t>6.高校（含本科和高职）</w:t>
            </w:r>
            <w:r>
              <w:rPr>
                <w:rFonts w:ascii="宋体" w:hAnsi="宋体" w:eastAsia="宋体" w:cs="宋体"/>
                <w:spacing w:val="-33"/>
                <w:sz w:val="11"/>
                <w:szCs w:val="11"/>
              </w:rPr>
              <w:t xml:space="preserve"> </w:t>
            </w:r>
            <w:r>
              <w:rPr>
                <w:rFonts w:ascii="宋体" w:hAnsi="宋体" w:eastAsia="宋体" w:cs="宋体"/>
                <w:spacing w:val="4"/>
                <w:sz w:val="11"/>
                <w:szCs w:val="11"/>
              </w:rPr>
              <w:t>中外合作办学专业学费：12000-25000元/生/</w:t>
            </w:r>
            <w:r>
              <w:rPr>
                <w:rFonts w:ascii="宋体" w:hAnsi="宋体" w:eastAsia="宋体" w:cs="宋体"/>
                <w:spacing w:val="3"/>
                <w:sz w:val="11"/>
                <w:szCs w:val="11"/>
              </w:rPr>
              <w:t>学年；</w:t>
            </w:r>
          </w:p>
          <w:p w14:paraId="0DFAA2CD">
            <w:pPr>
              <w:spacing w:before="8" w:line="226" w:lineRule="auto"/>
              <w:ind w:left="24"/>
              <w:rPr>
                <w:rFonts w:ascii="宋体" w:hAnsi="宋体" w:eastAsia="宋体" w:cs="宋体"/>
                <w:sz w:val="11"/>
                <w:szCs w:val="11"/>
              </w:rPr>
            </w:pPr>
            <w:r>
              <w:rPr>
                <w:rFonts w:ascii="宋体" w:hAnsi="宋体" w:eastAsia="宋体" w:cs="宋体"/>
                <w:spacing w:val="5"/>
                <w:sz w:val="11"/>
                <w:szCs w:val="11"/>
              </w:rPr>
              <w:t>7.函授、夜大、委培、成人教育学费由学校自</w:t>
            </w:r>
            <w:r>
              <w:rPr>
                <w:rFonts w:ascii="宋体" w:hAnsi="宋体" w:eastAsia="宋体" w:cs="宋体"/>
                <w:spacing w:val="4"/>
                <w:sz w:val="11"/>
                <w:szCs w:val="11"/>
              </w:rPr>
              <w:t>主确定价格。</w:t>
            </w:r>
          </w:p>
        </w:tc>
        <w:tc>
          <w:tcPr>
            <w:tcW w:w="1494" w:type="dxa"/>
            <w:vAlign w:val="top"/>
          </w:tcPr>
          <w:p w14:paraId="2C93685C">
            <w:pPr>
              <w:spacing w:before="83" w:line="242" w:lineRule="auto"/>
              <w:ind w:left="25" w:right="61" w:firstLine="1"/>
              <w:rPr>
                <w:rFonts w:ascii="宋体" w:hAnsi="宋体" w:eastAsia="宋体" w:cs="宋体"/>
                <w:sz w:val="12"/>
                <w:szCs w:val="12"/>
              </w:rPr>
            </w:pPr>
            <w:r>
              <w:rPr>
                <w:rFonts w:ascii="宋体" w:hAnsi="宋体" w:eastAsia="宋体" w:cs="宋体"/>
                <w:spacing w:val="5"/>
                <w:sz w:val="12"/>
                <w:szCs w:val="12"/>
              </w:rPr>
              <w:t>教材〔1992〕42号、教材</w:t>
            </w:r>
            <w:r>
              <w:rPr>
                <w:rFonts w:ascii="宋体" w:hAnsi="宋体" w:eastAsia="宋体" w:cs="宋体"/>
                <w:spacing w:val="3"/>
                <w:sz w:val="12"/>
                <w:szCs w:val="12"/>
              </w:rPr>
              <w:t>〔1996〕101号、</w:t>
            </w:r>
            <w:r>
              <w:rPr>
                <w:rFonts w:ascii="宋体" w:hAnsi="宋体" w:eastAsia="宋体" w:cs="宋体"/>
                <w:spacing w:val="-26"/>
                <w:sz w:val="12"/>
                <w:szCs w:val="12"/>
              </w:rPr>
              <w:t xml:space="preserve"> </w:t>
            </w:r>
            <w:r>
              <w:rPr>
                <w:rFonts w:ascii="宋体" w:hAnsi="宋体" w:eastAsia="宋体" w:cs="宋体"/>
                <w:spacing w:val="3"/>
                <w:sz w:val="12"/>
                <w:szCs w:val="12"/>
              </w:rPr>
              <w:t>内计费字〔2002〕1055号、</w:t>
            </w:r>
            <w:r>
              <w:rPr>
                <w:rFonts w:ascii="宋体" w:hAnsi="宋体" w:eastAsia="宋体" w:cs="宋体"/>
                <w:spacing w:val="-25"/>
                <w:sz w:val="12"/>
                <w:szCs w:val="12"/>
              </w:rPr>
              <w:t xml:space="preserve"> </w:t>
            </w:r>
            <w:r>
              <w:rPr>
                <w:rFonts w:ascii="宋体" w:hAnsi="宋体" w:eastAsia="宋体" w:cs="宋体"/>
                <w:spacing w:val="3"/>
                <w:sz w:val="12"/>
                <w:szCs w:val="12"/>
              </w:rPr>
              <w:t>内计费字〔2002〕1570号、</w:t>
            </w:r>
            <w:r>
              <w:rPr>
                <w:rFonts w:ascii="宋体" w:hAnsi="宋体" w:eastAsia="宋体" w:cs="宋体"/>
                <w:spacing w:val="-26"/>
                <w:sz w:val="12"/>
                <w:szCs w:val="12"/>
              </w:rPr>
              <w:t xml:space="preserve"> </w:t>
            </w:r>
            <w:r>
              <w:rPr>
                <w:rFonts w:ascii="宋体" w:hAnsi="宋体" w:eastAsia="宋体" w:cs="宋体"/>
                <w:spacing w:val="3"/>
                <w:sz w:val="12"/>
                <w:szCs w:val="12"/>
              </w:rPr>
              <w:t>内</w:t>
            </w:r>
            <w:r>
              <w:rPr>
                <w:rFonts w:ascii="宋体" w:hAnsi="宋体" w:eastAsia="宋体" w:cs="宋体"/>
                <w:spacing w:val="5"/>
                <w:sz w:val="12"/>
                <w:szCs w:val="12"/>
              </w:rPr>
              <w:t>发改费字〔2017〕603号</w:t>
            </w:r>
            <w:r>
              <w:rPr>
                <w:rFonts w:ascii="宋体" w:hAnsi="宋体" w:eastAsia="宋体" w:cs="宋体"/>
                <w:spacing w:val="3"/>
                <w:sz w:val="12"/>
                <w:szCs w:val="12"/>
              </w:rPr>
              <w:t xml:space="preserve">  </w:t>
            </w:r>
            <w:r>
              <w:rPr>
                <w:rFonts w:ascii="宋体" w:hAnsi="宋体" w:eastAsia="宋体" w:cs="宋体"/>
                <w:spacing w:val="2"/>
                <w:sz w:val="12"/>
                <w:szCs w:val="12"/>
              </w:rPr>
              <w:t>、604号、</w:t>
            </w:r>
            <w:r>
              <w:rPr>
                <w:rFonts w:ascii="宋体" w:hAnsi="宋体" w:eastAsia="宋体" w:cs="宋体"/>
                <w:spacing w:val="-28"/>
                <w:sz w:val="12"/>
                <w:szCs w:val="12"/>
              </w:rPr>
              <w:t xml:space="preserve"> </w:t>
            </w:r>
            <w:r>
              <w:rPr>
                <w:rFonts w:ascii="宋体" w:hAnsi="宋体" w:eastAsia="宋体" w:cs="宋体"/>
                <w:spacing w:val="2"/>
                <w:sz w:val="12"/>
                <w:szCs w:val="12"/>
              </w:rPr>
              <w:t>内发改费字〔</w:t>
            </w:r>
            <w:r>
              <w:rPr>
                <w:rFonts w:ascii="宋体" w:hAnsi="宋体" w:eastAsia="宋体" w:cs="宋体"/>
                <w:sz w:val="12"/>
                <w:szCs w:val="12"/>
              </w:rPr>
              <w:t xml:space="preserve"> </w:t>
            </w:r>
            <w:r>
              <w:rPr>
                <w:rFonts w:ascii="宋体" w:hAnsi="宋体" w:eastAsia="宋体" w:cs="宋体"/>
                <w:spacing w:val="3"/>
                <w:sz w:val="12"/>
                <w:szCs w:val="12"/>
              </w:rPr>
              <w:t>2015〕599号、</w:t>
            </w:r>
            <w:r>
              <w:rPr>
                <w:rFonts w:ascii="宋体" w:hAnsi="宋体" w:eastAsia="宋体" w:cs="宋体"/>
                <w:spacing w:val="-25"/>
                <w:sz w:val="12"/>
                <w:szCs w:val="12"/>
              </w:rPr>
              <w:t xml:space="preserve"> </w:t>
            </w:r>
            <w:r>
              <w:rPr>
                <w:rFonts w:ascii="宋体" w:hAnsi="宋体" w:eastAsia="宋体" w:cs="宋体"/>
                <w:spacing w:val="3"/>
                <w:sz w:val="12"/>
                <w:szCs w:val="12"/>
              </w:rPr>
              <w:t>内发改费字〔2018〕682号、</w:t>
            </w:r>
            <w:r>
              <w:rPr>
                <w:rFonts w:ascii="宋体" w:hAnsi="宋体" w:eastAsia="宋体" w:cs="宋体"/>
                <w:spacing w:val="-27"/>
                <w:sz w:val="12"/>
                <w:szCs w:val="12"/>
              </w:rPr>
              <w:t xml:space="preserve"> </w:t>
            </w:r>
            <w:r>
              <w:rPr>
                <w:rFonts w:ascii="宋体" w:hAnsi="宋体" w:eastAsia="宋体" w:cs="宋体"/>
                <w:spacing w:val="3"/>
                <w:sz w:val="12"/>
                <w:szCs w:val="12"/>
              </w:rPr>
              <w:t>内发</w:t>
            </w:r>
            <w:r>
              <w:rPr>
                <w:rFonts w:ascii="宋体" w:hAnsi="宋体" w:eastAsia="宋体" w:cs="宋体"/>
                <w:spacing w:val="5"/>
                <w:sz w:val="12"/>
                <w:szCs w:val="12"/>
              </w:rPr>
              <w:t>改价费函〔2021〕258号</w:t>
            </w:r>
            <w:r>
              <w:rPr>
                <w:rFonts w:ascii="宋体" w:hAnsi="宋体" w:eastAsia="宋体" w:cs="宋体"/>
                <w:spacing w:val="3"/>
                <w:sz w:val="12"/>
                <w:szCs w:val="12"/>
              </w:rPr>
              <w:t xml:space="preserve">  </w:t>
            </w:r>
            <w:r>
              <w:rPr>
                <w:rFonts w:ascii="宋体" w:hAnsi="宋体" w:eastAsia="宋体" w:cs="宋体"/>
                <w:spacing w:val="2"/>
                <w:sz w:val="12"/>
                <w:szCs w:val="12"/>
              </w:rPr>
              <w:t>、</w:t>
            </w:r>
            <w:r>
              <w:rPr>
                <w:rFonts w:ascii="宋体" w:hAnsi="宋体" w:eastAsia="宋体" w:cs="宋体"/>
                <w:spacing w:val="-28"/>
                <w:sz w:val="12"/>
                <w:szCs w:val="12"/>
              </w:rPr>
              <w:t xml:space="preserve"> </w:t>
            </w:r>
            <w:r>
              <w:rPr>
                <w:rFonts w:ascii="宋体" w:hAnsi="宋体" w:eastAsia="宋体" w:cs="宋体"/>
                <w:spacing w:val="2"/>
                <w:sz w:val="12"/>
                <w:szCs w:val="12"/>
              </w:rPr>
              <w:t>内发改价费函〔2022〕</w:t>
            </w:r>
            <w:r>
              <w:rPr>
                <w:rFonts w:ascii="宋体" w:hAnsi="宋体" w:eastAsia="宋体" w:cs="宋体"/>
                <w:sz w:val="12"/>
                <w:szCs w:val="12"/>
              </w:rPr>
              <w:t xml:space="preserve"> </w:t>
            </w:r>
            <w:r>
              <w:rPr>
                <w:rFonts w:ascii="宋体" w:hAnsi="宋体" w:eastAsia="宋体" w:cs="宋体"/>
                <w:spacing w:val="3"/>
                <w:sz w:val="12"/>
                <w:szCs w:val="12"/>
              </w:rPr>
              <w:t>743号、</w:t>
            </w:r>
            <w:r>
              <w:rPr>
                <w:rFonts w:ascii="宋体" w:hAnsi="宋体" w:eastAsia="宋体" w:cs="宋体"/>
                <w:spacing w:val="-31"/>
                <w:sz w:val="12"/>
                <w:szCs w:val="12"/>
              </w:rPr>
              <w:t xml:space="preserve"> </w:t>
            </w:r>
            <w:r>
              <w:rPr>
                <w:rFonts w:ascii="宋体" w:hAnsi="宋体" w:eastAsia="宋体" w:cs="宋体"/>
                <w:spacing w:val="3"/>
                <w:sz w:val="12"/>
                <w:szCs w:val="12"/>
              </w:rPr>
              <w:t>内发改费函〔</w:t>
            </w:r>
          </w:p>
          <w:p w14:paraId="211D499B">
            <w:pPr>
              <w:spacing w:line="242" w:lineRule="auto"/>
              <w:ind w:left="25" w:right="124" w:firstLine="1"/>
              <w:rPr>
                <w:rFonts w:ascii="宋体" w:hAnsi="宋体" w:eastAsia="宋体" w:cs="宋体"/>
                <w:sz w:val="12"/>
                <w:szCs w:val="12"/>
              </w:rPr>
            </w:pPr>
            <w:r>
              <w:rPr>
                <w:rFonts w:ascii="宋体" w:hAnsi="宋体" w:eastAsia="宋体" w:cs="宋体"/>
                <w:spacing w:val="3"/>
                <w:sz w:val="12"/>
                <w:szCs w:val="12"/>
              </w:rPr>
              <w:t>2019〕619号、</w:t>
            </w:r>
            <w:r>
              <w:rPr>
                <w:rFonts w:ascii="宋体" w:hAnsi="宋体" w:eastAsia="宋体" w:cs="宋体"/>
                <w:spacing w:val="-26"/>
                <w:sz w:val="12"/>
                <w:szCs w:val="12"/>
              </w:rPr>
              <w:t xml:space="preserve"> </w:t>
            </w:r>
            <w:r>
              <w:rPr>
                <w:rFonts w:ascii="宋体" w:hAnsi="宋体" w:eastAsia="宋体" w:cs="宋体"/>
                <w:spacing w:val="3"/>
                <w:sz w:val="12"/>
                <w:szCs w:val="12"/>
              </w:rPr>
              <w:t>内发改费字〔2007〕488号、</w:t>
            </w:r>
            <w:r>
              <w:rPr>
                <w:rFonts w:ascii="宋体" w:hAnsi="宋体" w:eastAsia="宋体" w:cs="宋体"/>
                <w:spacing w:val="-27"/>
                <w:sz w:val="12"/>
                <w:szCs w:val="12"/>
              </w:rPr>
              <w:t xml:space="preserve"> </w:t>
            </w:r>
            <w:r>
              <w:rPr>
                <w:rFonts w:ascii="宋体" w:hAnsi="宋体" w:eastAsia="宋体" w:cs="宋体"/>
                <w:spacing w:val="3"/>
                <w:sz w:val="12"/>
                <w:szCs w:val="12"/>
              </w:rPr>
              <w:t>内发</w:t>
            </w:r>
            <w:r>
              <w:rPr>
                <w:rFonts w:ascii="宋体" w:hAnsi="宋体" w:eastAsia="宋体" w:cs="宋体"/>
                <w:spacing w:val="4"/>
                <w:sz w:val="12"/>
                <w:szCs w:val="12"/>
              </w:rPr>
              <w:t>改费函〔2015〕250号、</w:t>
            </w:r>
          </w:p>
          <w:p w14:paraId="5648EEF7">
            <w:pPr>
              <w:spacing w:line="241" w:lineRule="auto"/>
              <w:ind w:left="26" w:right="84" w:firstLine="14"/>
              <w:rPr>
                <w:rFonts w:ascii="宋体" w:hAnsi="宋体" w:eastAsia="宋体" w:cs="宋体"/>
                <w:sz w:val="12"/>
                <w:szCs w:val="12"/>
              </w:rPr>
            </w:pPr>
            <w:r>
              <w:rPr>
                <w:rFonts w:ascii="宋体" w:hAnsi="宋体" w:eastAsia="宋体" w:cs="宋体"/>
                <w:spacing w:val="4"/>
                <w:sz w:val="12"/>
                <w:szCs w:val="12"/>
              </w:rPr>
              <w:t>内发改费函〔2013〕567</w:t>
            </w:r>
            <w:r>
              <w:rPr>
                <w:rFonts w:ascii="宋体" w:hAnsi="宋体" w:eastAsia="宋体" w:cs="宋体"/>
                <w:spacing w:val="2"/>
                <w:sz w:val="12"/>
                <w:szCs w:val="12"/>
              </w:rPr>
              <w:t>号、</w:t>
            </w:r>
            <w:r>
              <w:rPr>
                <w:rFonts w:ascii="宋体" w:hAnsi="宋体" w:eastAsia="宋体" w:cs="宋体"/>
                <w:spacing w:val="-29"/>
                <w:sz w:val="12"/>
                <w:szCs w:val="12"/>
              </w:rPr>
              <w:t xml:space="preserve"> </w:t>
            </w:r>
            <w:r>
              <w:rPr>
                <w:rFonts w:ascii="宋体" w:hAnsi="宋体" w:eastAsia="宋体" w:cs="宋体"/>
                <w:spacing w:val="2"/>
                <w:sz w:val="12"/>
                <w:szCs w:val="12"/>
              </w:rPr>
              <w:t>内发改费字〔2018〕</w:t>
            </w:r>
            <w:r>
              <w:rPr>
                <w:rFonts w:ascii="宋体" w:hAnsi="宋体" w:eastAsia="宋体" w:cs="宋体"/>
                <w:sz w:val="12"/>
                <w:szCs w:val="12"/>
              </w:rPr>
              <w:t xml:space="preserve"> </w:t>
            </w:r>
            <w:r>
              <w:rPr>
                <w:rFonts w:ascii="宋体" w:hAnsi="宋体" w:eastAsia="宋体" w:cs="宋体"/>
                <w:spacing w:val="3"/>
                <w:sz w:val="12"/>
                <w:szCs w:val="12"/>
              </w:rPr>
              <w:t>681号、</w:t>
            </w:r>
            <w:r>
              <w:rPr>
                <w:rFonts w:ascii="宋体" w:hAnsi="宋体" w:eastAsia="宋体" w:cs="宋体"/>
                <w:spacing w:val="-32"/>
                <w:sz w:val="12"/>
                <w:szCs w:val="12"/>
              </w:rPr>
              <w:t xml:space="preserve"> </w:t>
            </w:r>
            <w:r>
              <w:rPr>
                <w:rFonts w:ascii="宋体" w:hAnsi="宋体" w:eastAsia="宋体" w:cs="宋体"/>
                <w:spacing w:val="3"/>
                <w:sz w:val="12"/>
                <w:szCs w:val="12"/>
              </w:rPr>
              <w:t>内发改费字〔</w:t>
            </w:r>
          </w:p>
          <w:p w14:paraId="29D65008">
            <w:pPr>
              <w:spacing w:line="241" w:lineRule="auto"/>
              <w:ind w:left="25" w:right="62" w:firstLine="1"/>
              <w:rPr>
                <w:rFonts w:ascii="宋体" w:hAnsi="宋体" w:eastAsia="宋体" w:cs="宋体"/>
                <w:sz w:val="12"/>
                <w:szCs w:val="12"/>
              </w:rPr>
            </w:pPr>
            <w:r>
              <w:rPr>
                <w:rFonts w:ascii="宋体" w:hAnsi="宋体" w:eastAsia="宋体" w:cs="宋体"/>
                <w:spacing w:val="3"/>
                <w:sz w:val="12"/>
                <w:szCs w:val="12"/>
              </w:rPr>
              <w:t>2018〕1215号、</w:t>
            </w:r>
            <w:r>
              <w:rPr>
                <w:rFonts w:ascii="宋体" w:hAnsi="宋体" w:eastAsia="宋体" w:cs="宋体"/>
                <w:spacing w:val="-26"/>
                <w:sz w:val="12"/>
                <w:szCs w:val="12"/>
              </w:rPr>
              <w:t xml:space="preserve"> </w:t>
            </w:r>
            <w:r>
              <w:rPr>
                <w:rFonts w:ascii="宋体" w:hAnsi="宋体" w:eastAsia="宋体" w:cs="宋体"/>
                <w:spacing w:val="3"/>
                <w:sz w:val="12"/>
                <w:szCs w:val="12"/>
              </w:rPr>
              <w:t>内发改费字〔2013〕401号、</w:t>
            </w:r>
            <w:r>
              <w:rPr>
                <w:rFonts w:ascii="宋体" w:hAnsi="宋体" w:eastAsia="宋体" w:cs="宋体"/>
                <w:spacing w:val="-27"/>
                <w:sz w:val="12"/>
                <w:szCs w:val="12"/>
              </w:rPr>
              <w:t xml:space="preserve"> </w:t>
            </w:r>
            <w:r>
              <w:rPr>
                <w:rFonts w:ascii="宋体" w:hAnsi="宋体" w:eastAsia="宋体" w:cs="宋体"/>
                <w:spacing w:val="3"/>
                <w:sz w:val="12"/>
                <w:szCs w:val="12"/>
              </w:rPr>
              <w:t>内发</w:t>
            </w:r>
            <w:r>
              <w:rPr>
                <w:rFonts w:ascii="宋体" w:hAnsi="宋体" w:eastAsia="宋体" w:cs="宋体"/>
                <w:spacing w:val="4"/>
                <w:sz w:val="12"/>
                <w:szCs w:val="12"/>
              </w:rPr>
              <w:t>改费函〔2016〕259号、</w:t>
            </w:r>
          </w:p>
          <w:p w14:paraId="37D0AFDC">
            <w:pPr>
              <w:spacing w:before="1" w:line="242" w:lineRule="auto"/>
              <w:ind w:left="26" w:right="84" w:firstLine="13"/>
              <w:rPr>
                <w:rFonts w:ascii="宋体" w:hAnsi="宋体" w:eastAsia="宋体" w:cs="宋体"/>
                <w:sz w:val="12"/>
                <w:szCs w:val="12"/>
              </w:rPr>
            </w:pPr>
            <w:r>
              <w:rPr>
                <w:rFonts w:ascii="宋体" w:hAnsi="宋体" w:eastAsia="宋体" w:cs="宋体"/>
                <w:spacing w:val="4"/>
                <w:sz w:val="12"/>
                <w:szCs w:val="12"/>
              </w:rPr>
              <w:t>内发改费函〔2019〕311</w:t>
            </w:r>
            <w:r>
              <w:rPr>
                <w:rFonts w:ascii="宋体" w:hAnsi="宋体" w:eastAsia="宋体" w:cs="宋体"/>
                <w:spacing w:val="2"/>
                <w:sz w:val="12"/>
                <w:szCs w:val="12"/>
              </w:rPr>
              <w:t>号、</w:t>
            </w:r>
            <w:r>
              <w:rPr>
                <w:rFonts w:ascii="宋体" w:hAnsi="宋体" w:eastAsia="宋体" w:cs="宋体"/>
                <w:spacing w:val="-29"/>
                <w:sz w:val="12"/>
                <w:szCs w:val="12"/>
              </w:rPr>
              <w:t xml:space="preserve"> </w:t>
            </w:r>
            <w:r>
              <w:rPr>
                <w:rFonts w:ascii="宋体" w:hAnsi="宋体" w:eastAsia="宋体" w:cs="宋体"/>
                <w:spacing w:val="2"/>
                <w:sz w:val="12"/>
                <w:szCs w:val="12"/>
              </w:rPr>
              <w:t>内发改费函〔2019〕</w:t>
            </w:r>
            <w:r>
              <w:rPr>
                <w:rFonts w:ascii="宋体" w:hAnsi="宋体" w:eastAsia="宋体" w:cs="宋体"/>
                <w:sz w:val="12"/>
                <w:szCs w:val="12"/>
              </w:rPr>
              <w:t xml:space="preserve"> </w:t>
            </w:r>
            <w:r>
              <w:rPr>
                <w:rFonts w:ascii="宋体" w:hAnsi="宋体" w:eastAsia="宋体" w:cs="宋体"/>
                <w:spacing w:val="3"/>
                <w:sz w:val="12"/>
                <w:szCs w:val="12"/>
              </w:rPr>
              <w:t>243号、</w:t>
            </w:r>
            <w:r>
              <w:rPr>
                <w:rFonts w:ascii="宋体" w:hAnsi="宋体" w:eastAsia="宋体" w:cs="宋体"/>
                <w:spacing w:val="-32"/>
                <w:sz w:val="12"/>
                <w:szCs w:val="12"/>
              </w:rPr>
              <w:t xml:space="preserve"> </w:t>
            </w:r>
            <w:r>
              <w:rPr>
                <w:rFonts w:ascii="宋体" w:hAnsi="宋体" w:eastAsia="宋体" w:cs="宋体"/>
                <w:spacing w:val="3"/>
                <w:sz w:val="12"/>
                <w:szCs w:val="12"/>
              </w:rPr>
              <w:t>内发改费函〔</w:t>
            </w:r>
          </w:p>
          <w:p w14:paraId="68BE67E7">
            <w:pPr>
              <w:spacing w:before="1" w:line="242" w:lineRule="auto"/>
              <w:ind w:left="25" w:right="124" w:firstLine="1"/>
              <w:rPr>
                <w:rFonts w:ascii="宋体" w:hAnsi="宋体" w:eastAsia="宋体" w:cs="宋体"/>
                <w:sz w:val="12"/>
                <w:szCs w:val="12"/>
              </w:rPr>
            </w:pPr>
            <w:r>
              <w:rPr>
                <w:rFonts w:ascii="宋体" w:hAnsi="宋体" w:eastAsia="宋体" w:cs="宋体"/>
                <w:spacing w:val="3"/>
                <w:sz w:val="12"/>
                <w:szCs w:val="12"/>
              </w:rPr>
              <w:t>2014〕245号、</w:t>
            </w:r>
            <w:r>
              <w:rPr>
                <w:rFonts w:ascii="宋体" w:hAnsi="宋体" w:eastAsia="宋体" w:cs="宋体"/>
                <w:spacing w:val="-26"/>
                <w:sz w:val="12"/>
                <w:szCs w:val="12"/>
              </w:rPr>
              <w:t xml:space="preserve"> </w:t>
            </w:r>
            <w:r>
              <w:rPr>
                <w:rFonts w:ascii="宋体" w:hAnsi="宋体" w:eastAsia="宋体" w:cs="宋体"/>
                <w:spacing w:val="3"/>
                <w:sz w:val="12"/>
                <w:szCs w:val="12"/>
              </w:rPr>
              <w:t>内发改费字〔2004〕520号、</w:t>
            </w:r>
            <w:r>
              <w:rPr>
                <w:rFonts w:ascii="宋体" w:hAnsi="宋体" w:eastAsia="宋体" w:cs="宋体"/>
                <w:spacing w:val="-27"/>
                <w:sz w:val="12"/>
                <w:szCs w:val="12"/>
              </w:rPr>
              <w:t xml:space="preserve"> </w:t>
            </w:r>
            <w:r>
              <w:rPr>
                <w:rFonts w:ascii="宋体" w:hAnsi="宋体" w:eastAsia="宋体" w:cs="宋体"/>
                <w:spacing w:val="3"/>
                <w:sz w:val="12"/>
                <w:szCs w:val="12"/>
              </w:rPr>
              <w:t>内发</w:t>
            </w:r>
            <w:r>
              <w:rPr>
                <w:rFonts w:ascii="宋体" w:hAnsi="宋体" w:eastAsia="宋体" w:cs="宋体"/>
                <w:spacing w:val="4"/>
                <w:sz w:val="12"/>
                <w:szCs w:val="12"/>
              </w:rPr>
              <w:t>改费字〔2018〕682号。</w:t>
            </w:r>
          </w:p>
        </w:tc>
      </w:tr>
    </w:tbl>
    <w:p w14:paraId="750C6354">
      <w:pPr>
        <w:pStyle w:val="2"/>
      </w:pPr>
    </w:p>
    <w:p w14:paraId="58850DA8">
      <w:pPr>
        <w:sectPr>
          <w:footerReference r:id="rId30" w:type="default"/>
          <w:pgSz w:w="16837" w:h="11905"/>
          <w:pgMar w:top="400" w:right="2525" w:bottom="400" w:left="1080" w:header="0" w:footer="0" w:gutter="0"/>
          <w:cols w:space="720" w:num="1"/>
        </w:sectPr>
      </w:pPr>
    </w:p>
    <w:p w14:paraId="5F737632">
      <w:pPr>
        <w:pStyle w:val="2"/>
        <w:spacing w:line="295" w:lineRule="auto"/>
      </w:pPr>
    </w:p>
    <w:p w14:paraId="509793A8">
      <w:pPr>
        <w:pStyle w:val="2"/>
        <w:spacing w:line="295" w:lineRule="auto"/>
      </w:pPr>
    </w:p>
    <w:p w14:paraId="6980CFA2">
      <w:pPr>
        <w:pStyle w:val="2"/>
        <w:spacing w:line="296" w:lineRule="auto"/>
      </w:pPr>
    </w:p>
    <w:p w14:paraId="2AC658C6">
      <w:pPr>
        <w:pStyle w:val="2"/>
        <w:spacing w:line="296" w:lineRule="auto"/>
      </w:pPr>
    </w:p>
    <w:p w14:paraId="0B6BEA39">
      <w:pPr>
        <w:spacing w:before="91" w:line="219" w:lineRule="auto"/>
        <w:ind w:left="551"/>
        <w:rPr>
          <w:rFonts w:ascii="宋体" w:hAnsi="宋体" w:eastAsia="宋体" w:cs="宋体"/>
          <w:sz w:val="28"/>
          <w:szCs w:val="28"/>
        </w:rPr>
      </w:pPr>
      <w:r>
        <w:pict>
          <v:shape id="_x0000_s1031" o:spid="_x0000_s1031" o:spt="202" type="#_x0000_t202" style="position:absolute;left:0pt;margin-left:489.75pt;margin-top:1.65pt;height:24.65pt;width:37.35pt;z-index:251666432;mso-width-relative:page;mso-height-relative:page;" filled="f" stroked="f" coordsize="21600,21600">
            <v:path/>
            <v:fill on="f" focussize="0,0"/>
            <v:stroke on="f"/>
            <v:imagedata o:title=""/>
            <o:lock v:ext="edit" aspectratio="f"/>
            <v:textbox inset="0mm,0mm,0mm,0mm">
              <w:txbxContent>
                <w:p w14:paraId="59129448">
                  <w:pPr>
                    <w:spacing w:before="20" w:line="228" w:lineRule="auto"/>
                    <w:ind w:left="20"/>
                    <w:rPr>
                      <w:rFonts w:ascii="宋体" w:hAnsi="宋体" w:eastAsia="宋体" w:cs="宋体"/>
                      <w:sz w:val="35"/>
                      <w:szCs w:val="35"/>
                    </w:rPr>
                  </w:pPr>
                  <w:r>
                    <w:fldChar w:fldCharType="begin"/>
                  </w:r>
                  <w:r>
                    <w:instrText xml:space="preserve"> HYPERLINK \l "bookmark1" </w:instrText>
                  </w:r>
                  <w:r>
                    <w:fldChar w:fldCharType="separate"/>
                  </w:r>
                  <w:r>
                    <w:rPr>
                      <w:rFonts w:ascii="宋体" w:hAnsi="宋体" w:eastAsia="宋体" w:cs="宋体"/>
                      <w:b/>
                      <w:bCs/>
                      <w:color w:val="993366"/>
                      <w:spacing w:val="-1"/>
                      <w:sz w:val="35"/>
                      <w:szCs w:val="35"/>
                      <w:u w:val="single" w:color="auto"/>
                      <w:shd w:val="clear" w:fill="FFFF00"/>
                    </w:rPr>
                    <w:t>返回</w:t>
                  </w:r>
                  <w:r>
                    <w:rPr>
                      <w:rFonts w:ascii="宋体" w:hAnsi="宋体" w:eastAsia="宋体" w:cs="宋体"/>
                      <w:b/>
                      <w:bCs/>
                      <w:color w:val="993366"/>
                      <w:spacing w:val="-1"/>
                      <w:sz w:val="35"/>
                      <w:szCs w:val="35"/>
                      <w:u w:val="single" w:color="auto"/>
                      <w:shd w:val="clear" w:fill="FFFF00"/>
                    </w:rPr>
                    <w:fldChar w:fldCharType="end"/>
                  </w:r>
                </w:p>
              </w:txbxContent>
            </v:textbox>
          </v:shape>
        </w:pict>
      </w:r>
      <w:r>
        <w:rPr>
          <w:rFonts w:ascii="宋体" w:hAnsi="宋体" w:eastAsia="宋体" w:cs="宋体"/>
          <w:sz w:val="28"/>
          <w:szCs w:val="28"/>
        </w:rPr>
        <w:t>（详情2）内蒙古自治区城市道路挖掘修复收费标准明细表</w:t>
      </w:r>
    </w:p>
    <w:p w14:paraId="1C4E44E2">
      <w:pPr>
        <w:spacing w:line="139" w:lineRule="exact"/>
      </w:pPr>
    </w:p>
    <w:tbl>
      <w:tblPr>
        <w:tblStyle w:val="5"/>
        <w:tblW w:w="8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58"/>
        <w:gridCol w:w="1447"/>
        <w:gridCol w:w="1461"/>
        <w:gridCol w:w="1543"/>
        <w:gridCol w:w="1979"/>
      </w:tblGrid>
      <w:tr w14:paraId="7F49C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1758" w:type="dxa"/>
            <w:vAlign w:val="top"/>
          </w:tcPr>
          <w:p w14:paraId="7FCFE5FE">
            <w:pPr>
              <w:spacing w:before="178" w:line="219" w:lineRule="auto"/>
              <w:ind w:left="409"/>
              <w:rPr>
                <w:rFonts w:ascii="宋体" w:hAnsi="宋体" w:eastAsia="宋体" w:cs="宋体"/>
                <w:sz w:val="24"/>
                <w:szCs w:val="24"/>
              </w:rPr>
            </w:pPr>
            <w:r>
              <w:rPr>
                <w:rFonts w:ascii="宋体" w:hAnsi="宋体" w:eastAsia="宋体" w:cs="宋体"/>
                <w:color w:val="181818"/>
                <w:spacing w:val="-3"/>
                <w:sz w:val="24"/>
                <w:szCs w:val="24"/>
              </w:rPr>
              <w:t>道路类别</w:t>
            </w:r>
          </w:p>
        </w:tc>
        <w:tc>
          <w:tcPr>
            <w:tcW w:w="1447" w:type="dxa"/>
            <w:vAlign w:val="top"/>
          </w:tcPr>
          <w:p w14:paraId="7464AF9B">
            <w:pPr>
              <w:spacing w:before="38" w:line="198" w:lineRule="auto"/>
              <w:ind w:left="492" w:right="109" w:hanging="361"/>
              <w:rPr>
                <w:rFonts w:ascii="宋体" w:hAnsi="宋体" w:eastAsia="宋体" w:cs="宋体"/>
                <w:sz w:val="24"/>
                <w:szCs w:val="24"/>
              </w:rPr>
            </w:pPr>
            <w:r>
              <w:rPr>
                <w:rFonts w:ascii="宋体" w:hAnsi="宋体" w:eastAsia="宋体" w:cs="宋体"/>
                <w:color w:val="181818"/>
                <w:spacing w:val="-2"/>
                <w:sz w:val="24"/>
                <w:szCs w:val="24"/>
              </w:rPr>
              <w:t>沥青混凝土</w:t>
            </w:r>
            <w:r>
              <w:rPr>
                <w:rFonts w:ascii="宋体" w:hAnsi="宋体" w:eastAsia="宋体" w:cs="宋体"/>
                <w:color w:val="181818"/>
                <w:spacing w:val="-6"/>
                <w:sz w:val="24"/>
                <w:szCs w:val="24"/>
              </w:rPr>
              <w:t>路面</w:t>
            </w:r>
          </w:p>
        </w:tc>
        <w:tc>
          <w:tcPr>
            <w:tcW w:w="1461" w:type="dxa"/>
            <w:vAlign w:val="top"/>
          </w:tcPr>
          <w:p w14:paraId="66B05F1E">
            <w:pPr>
              <w:spacing w:before="38" w:line="198" w:lineRule="auto"/>
              <w:ind w:left="380" w:right="113" w:hanging="239"/>
              <w:rPr>
                <w:rFonts w:ascii="宋体" w:hAnsi="宋体" w:eastAsia="宋体" w:cs="宋体"/>
                <w:sz w:val="24"/>
                <w:szCs w:val="24"/>
              </w:rPr>
            </w:pPr>
            <w:r>
              <w:rPr>
                <w:rFonts w:ascii="宋体" w:hAnsi="宋体" w:eastAsia="宋体" w:cs="宋体"/>
                <w:color w:val="181818"/>
                <w:spacing w:val="-2"/>
                <w:sz w:val="24"/>
                <w:szCs w:val="24"/>
              </w:rPr>
              <w:t>环保砖人行</w:t>
            </w:r>
            <w:r>
              <w:rPr>
                <w:rFonts w:ascii="宋体" w:hAnsi="宋体" w:eastAsia="宋体" w:cs="宋体"/>
                <w:color w:val="181818"/>
                <w:spacing w:val="-3"/>
                <w:sz w:val="24"/>
                <w:szCs w:val="24"/>
              </w:rPr>
              <w:t>道路面</w:t>
            </w:r>
          </w:p>
        </w:tc>
        <w:tc>
          <w:tcPr>
            <w:tcW w:w="1543" w:type="dxa"/>
            <w:vAlign w:val="top"/>
          </w:tcPr>
          <w:p w14:paraId="4642678A">
            <w:pPr>
              <w:spacing w:before="38" w:line="198" w:lineRule="auto"/>
              <w:ind w:left="666" w:right="31" w:hanging="600"/>
              <w:rPr>
                <w:rFonts w:ascii="宋体" w:hAnsi="宋体" w:eastAsia="宋体" w:cs="宋体"/>
                <w:sz w:val="24"/>
                <w:szCs w:val="24"/>
              </w:rPr>
            </w:pPr>
            <w:r>
              <w:rPr>
                <w:rFonts w:ascii="宋体" w:hAnsi="宋体" w:eastAsia="宋体" w:cs="宋体"/>
                <w:color w:val="181818"/>
                <w:spacing w:val="-2"/>
                <w:sz w:val="24"/>
                <w:szCs w:val="24"/>
              </w:rPr>
              <w:t>石材人行道路</w:t>
            </w:r>
            <w:r>
              <w:rPr>
                <w:rFonts w:ascii="宋体" w:hAnsi="宋体" w:eastAsia="宋体" w:cs="宋体"/>
                <w:color w:val="181818"/>
                <w:sz w:val="24"/>
                <w:szCs w:val="24"/>
              </w:rPr>
              <w:t>面</w:t>
            </w:r>
          </w:p>
        </w:tc>
        <w:tc>
          <w:tcPr>
            <w:tcW w:w="1979" w:type="dxa"/>
            <w:vAlign w:val="top"/>
          </w:tcPr>
          <w:p w14:paraId="4923EB7E">
            <w:pPr>
              <w:spacing w:before="177" w:line="219" w:lineRule="auto"/>
              <w:ind w:left="522"/>
              <w:rPr>
                <w:rFonts w:ascii="宋体" w:hAnsi="宋体" w:eastAsia="宋体" w:cs="宋体"/>
                <w:sz w:val="24"/>
                <w:szCs w:val="24"/>
              </w:rPr>
            </w:pPr>
            <w:r>
              <w:rPr>
                <w:rFonts w:ascii="宋体" w:hAnsi="宋体" w:eastAsia="宋体" w:cs="宋体"/>
                <w:color w:val="181818"/>
                <w:spacing w:val="-3"/>
                <w:sz w:val="24"/>
                <w:szCs w:val="24"/>
              </w:rPr>
              <w:t>石材侧石</w:t>
            </w:r>
          </w:p>
        </w:tc>
      </w:tr>
      <w:tr w14:paraId="1F651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1" w:hRule="atLeast"/>
        </w:trPr>
        <w:tc>
          <w:tcPr>
            <w:tcW w:w="1758" w:type="dxa"/>
            <w:vAlign w:val="top"/>
          </w:tcPr>
          <w:p w14:paraId="314F8DA6">
            <w:pPr>
              <w:pStyle w:val="6"/>
              <w:spacing w:line="255" w:lineRule="auto"/>
            </w:pPr>
          </w:p>
          <w:p w14:paraId="5A0F12C9">
            <w:pPr>
              <w:spacing w:before="78" w:line="225" w:lineRule="auto"/>
              <w:ind w:left="121" w:right="103" w:firstLine="296"/>
              <w:rPr>
                <w:rFonts w:ascii="宋体" w:hAnsi="宋体" w:eastAsia="宋体" w:cs="宋体"/>
                <w:sz w:val="24"/>
                <w:szCs w:val="24"/>
              </w:rPr>
            </w:pPr>
            <w:r>
              <w:rPr>
                <w:rFonts w:ascii="宋体" w:hAnsi="宋体" w:eastAsia="宋体" w:cs="宋体"/>
                <w:color w:val="181818"/>
                <w:spacing w:val="-5"/>
                <w:sz w:val="24"/>
                <w:szCs w:val="24"/>
              </w:rPr>
              <w:t>收费标准</w:t>
            </w:r>
            <w:r>
              <w:rPr>
                <w:rFonts w:ascii="宋体" w:hAnsi="宋体" w:eastAsia="宋体" w:cs="宋体"/>
                <w:color w:val="181818"/>
                <w:sz w:val="24"/>
                <w:szCs w:val="24"/>
              </w:rPr>
              <w:t xml:space="preserve"> </w:t>
            </w:r>
            <w:r>
              <w:rPr>
                <w:rFonts w:ascii="宋体" w:hAnsi="宋体" w:eastAsia="宋体" w:cs="宋体"/>
                <w:color w:val="181818"/>
                <w:spacing w:val="-6"/>
                <w:sz w:val="24"/>
                <w:szCs w:val="24"/>
              </w:rPr>
              <w:t>（元/平方米）</w:t>
            </w:r>
          </w:p>
        </w:tc>
        <w:tc>
          <w:tcPr>
            <w:tcW w:w="1447" w:type="dxa"/>
            <w:vAlign w:val="top"/>
          </w:tcPr>
          <w:p w14:paraId="6C721C88">
            <w:pPr>
              <w:pStyle w:val="6"/>
              <w:spacing w:line="399" w:lineRule="auto"/>
            </w:pPr>
          </w:p>
          <w:p w14:paraId="79321062">
            <w:pPr>
              <w:spacing w:before="78"/>
              <w:ind w:left="554"/>
              <w:rPr>
                <w:rFonts w:ascii="宋体" w:hAnsi="宋体" w:eastAsia="宋体" w:cs="宋体"/>
                <w:sz w:val="24"/>
                <w:szCs w:val="24"/>
              </w:rPr>
            </w:pPr>
            <w:r>
              <w:rPr>
                <w:rFonts w:ascii="宋体" w:hAnsi="宋体" w:eastAsia="宋体" w:cs="宋体"/>
                <w:color w:val="181818"/>
                <w:spacing w:val="-5"/>
                <w:sz w:val="24"/>
                <w:szCs w:val="24"/>
              </w:rPr>
              <w:t>290</w:t>
            </w:r>
          </w:p>
        </w:tc>
        <w:tc>
          <w:tcPr>
            <w:tcW w:w="1461" w:type="dxa"/>
            <w:vAlign w:val="top"/>
          </w:tcPr>
          <w:p w14:paraId="3086D04D">
            <w:pPr>
              <w:pStyle w:val="6"/>
              <w:spacing w:line="399" w:lineRule="auto"/>
            </w:pPr>
          </w:p>
          <w:p w14:paraId="6F267B70">
            <w:pPr>
              <w:spacing w:before="78"/>
              <w:ind w:left="579"/>
              <w:rPr>
                <w:rFonts w:ascii="宋体" w:hAnsi="宋体" w:eastAsia="宋体" w:cs="宋体"/>
                <w:sz w:val="24"/>
                <w:szCs w:val="24"/>
              </w:rPr>
            </w:pPr>
            <w:r>
              <w:rPr>
                <w:rFonts w:ascii="宋体" w:hAnsi="宋体" w:eastAsia="宋体" w:cs="宋体"/>
                <w:color w:val="181818"/>
                <w:spacing w:val="-10"/>
                <w:sz w:val="24"/>
                <w:szCs w:val="24"/>
              </w:rPr>
              <w:t>110</w:t>
            </w:r>
          </w:p>
        </w:tc>
        <w:tc>
          <w:tcPr>
            <w:tcW w:w="1543" w:type="dxa"/>
            <w:vAlign w:val="top"/>
          </w:tcPr>
          <w:p w14:paraId="38C291C5">
            <w:pPr>
              <w:pStyle w:val="6"/>
              <w:spacing w:line="399" w:lineRule="auto"/>
            </w:pPr>
          </w:p>
          <w:p w14:paraId="33C625AC">
            <w:pPr>
              <w:spacing w:before="78"/>
              <w:ind w:left="610"/>
              <w:rPr>
                <w:rFonts w:ascii="宋体" w:hAnsi="宋体" w:eastAsia="宋体" w:cs="宋体"/>
                <w:sz w:val="24"/>
                <w:szCs w:val="24"/>
              </w:rPr>
            </w:pPr>
            <w:r>
              <w:rPr>
                <w:rFonts w:ascii="宋体" w:hAnsi="宋体" w:eastAsia="宋体" w:cs="宋体"/>
                <w:color w:val="181818"/>
                <w:spacing w:val="-5"/>
                <w:sz w:val="24"/>
                <w:szCs w:val="24"/>
              </w:rPr>
              <w:t>360</w:t>
            </w:r>
          </w:p>
        </w:tc>
        <w:tc>
          <w:tcPr>
            <w:tcW w:w="1979" w:type="dxa"/>
            <w:vAlign w:val="top"/>
          </w:tcPr>
          <w:p w14:paraId="4EF27428">
            <w:pPr>
              <w:pStyle w:val="6"/>
              <w:spacing w:line="401" w:lineRule="auto"/>
            </w:pPr>
          </w:p>
          <w:p w14:paraId="765E1F26">
            <w:pPr>
              <w:spacing w:before="78" w:line="219" w:lineRule="auto"/>
              <w:ind w:left="344"/>
              <w:rPr>
                <w:rFonts w:ascii="宋体" w:hAnsi="宋体" w:eastAsia="宋体" w:cs="宋体"/>
                <w:sz w:val="24"/>
                <w:szCs w:val="24"/>
              </w:rPr>
            </w:pPr>
            <w:r>
              <w:rPr>
                <w:rFonts w:ascii="宋体" w:hAnsi="宋体" w:eastAsia="宋体" w:cs="宋体"/>
                <w:color w:val="181818"/>
                <w:spacing w:val="-2"/>
                <w:sz w:val="24"/>
                <w:szCs w:val="24"/>
              </w:rPr>
              <w:t>260（延米）</w:t>
            </w:r>
          </w:p>
        </w:tc>
      </w:tr>
      <w:tr w14:paraId="4D500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1758" w:type="dxa"/>
            <w:vAlign w:val="top"/>
          </w:tcPr>
          <w:p w14:paraId="6A22B782">
            <w:pPr>
              <w:spacing w:before="214" w:line="219" w:lineRule="auto"/>
              <w:ind w:left="172"/>
              <w:rPr>
                <w:rFonts w:ascii="宋体" w:hAnsi="宋体" w:eastAsia="宋体" w:cs="宋体"/>
                <w:sz w:val="24"/>
                <w:szCs w:val="24"/>
              </w:rPr>
            </w:pPr>
            <w:r>
              <w:rPr>
                <w:rFonts w:ascii="宋体" w:hAnsi="宋体" w:eastAsia="宋体" w:cs="宋体"/>
                <w:color w:val="181818"/>
                <w:spacing w:val="-3"/>
                <w:sz w:val="24"/>
                <w:szCs w:val="24"/>
              </w:rPr>
              <w:t>建成周期系数</w:t>
            </w:r>
          </w:p>
        </w:tc>
        <w:tc>
          <w:tcPr>
            <w:tcW w:w="1447" w:type="dxa"/>
            <w:vAlign w:val="top"/>
          </w:tcPr>
          <w:p w14:paraId="1287C1C9">
            <w:pPr>
              <w:spacing w:before="214" w:line="219" w:lineRule="auto"/>
              <w:ind w:left="195"/>
              <w:rPr>
                <w:rFonts w:ascii="宋体" w:hAnsi="宋体" w:eastAsia="宋体" w:cs="宋体"/>
                <w:sz w:val="24"/>
                <w:szCs w:val="24"/>
              </w:rPr>
            </w:pPr>
            <w:r>
              <w:rPr>
                <w:rFonts w:ascii="宋体" w:hAnsi="宋体" w:eastAsia="宋体" w:cs="宋体"/>
                <w:color w:val="181818"/>
                <w:sz w:val="24"/>
                <w:szCs w:val="24"/>
              </w:rPr>
              <w:t>一年内：5</w:t>
            </w:r>
          </w:p>
        </w:tc>
        <w:tc>
          <w:tcPr>
            <w:tcW w:w="1461" w:type="dxa"/>
            <w:vAlign w:val="top"/>
          </w:tcPr>
          <w:p w14:paraId="39F4FD11">
            <w:pPr>
              <w:spacing w:before="214" w:line="219" w:lineRule="auto"/>
              <w:ind w:left="205"/>
              <w:rPr>
                <w:rFonts w:ascii="宋体" w:hAnsi="宋体" w:eastAsia="宋体" w:cs="宋体"/>
                <w:sz w:val="24"/>
                <w:szCs w:val="24"/>
              </w:rPr>
            </w:pPr>
            <w:r>
              <w:rPr>
                <w:rFonts w:ascii="宋体" w:hAnsi="宋体" w:eastAsia="宋体" w:cs="宋体"/>
                <w:color w:val="181818"/>
                <w:spacing w:val="-1"/>
                <w:sz w:val="24"/>
                <w:szCs w:val="24"/>
              </w:rPr>
              <w:t>二年内：4</w:t>
            </w:r>
          </w:p>
        </w:tc>
        <w:tc>
          <w:tcPr>
            <w:tcW w:w="1543" w:type="dxa"/>
            <w:vAlign w:val="top"/>
          </w:tcPr>
          <w:p w14:paraId="4CF6B5C9">
            <w:pPr>
              <w:spacing w:before="214" w:line="219" w:lineRule="auto"/>
              <w:ind w:left="245"/>
              <w:rPr>
                <w:rFonts w:ascii="宋体" w:hAnsi="宋体" w:eastAsia="宋体" w:cs="宋体"/>
                <w:sz w:val="24"/>
                <w:szCs w:val="24"/>
              </w:rPr>
            </w:pPr>
            <w:r>
              <w:rPr>
                <w:rFonts w:ascii="宋体" w:hAnsi="宋体" w:eastAsia="宋体" w:cs="宋体"/>
                <w:color w:val="181818"/>
                <w:sz w:val="24"/>
                <w:szCs w:val="24"/>
              </w:rPr>
              <w:t>三年内：3</w:t>
            </w:r>
          </w:p>
        </w:tc>
        <w:tc>
          <w:tcPr>
            <w:tcW w:w="1979" w:type="dxa"/>
            <w:vAlign w:val="top"/>
          </w:tcPr>
          <w:p w14:paraId="138A9CCC">
            <w:pPr>
              <w:spacing w:before="214" w:line="219" w:lineRule="auto"/>
              <w:ind w:left="484"/>
              <w:rPr>
                <w:rFonts w:ascii="宋体" w:hAnsi="宋体" w:eastAsia="宋体" w:cs="宋体"/>
                <w:sz w:val="24"/>
                <w:szCs w:val="24"/>
              </w:rPr>
            </w:pPr>
            <w:r>
              <w:rPr>
                <w:rFonts w:ascii="宋体" w:hAnsi="宋体" w:eastAsia="宋体" w:cs="宋体"/>
                <w:color w:val="181818"/>
                <w:spacing w:val="-4"/>
                <w:sz w:val="24"/>
                <w:szCs w:val="24"/>
              </w:rPr>
              <w:t>四年内：2</w:t>
            </w:r>
          </w:p>
        </w:tc>
      </w:tr>
      <w:tr w14:paraId="14115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8188" w:type="dxa"/>
            <w:gridSpan w:val="5"/>
            <w:vAlign w:val="top"/>
          </w:tcPr>
          <w:p w14:paraId="3B06681C">
            <w:pPr>
              <w:spacing w:before="165" w:line="219" w:lineRule="auto"/>
              <w:ind w:left="47"/>
              <w:rPr>
                <w:rFonts w:ascii="宋体" w:hAnsi="宋体" w:eastAsia="宋体" w:cs="宋体"/>
                <w:sz w:val="24"/>
                <w:szCs w:val="24"/>
              </w:rPr>
            </w:pPr>
            <w:r>
              <w:rPr>
                <w:rFonts w:ascii="宋体" w:hAnsi="宋体" w:eastAsia="宋体" w:cs="宋体"/>
                <w:color w:val="181818"/>
                <w:spacing w:val="-1"/>
                <w:sz w:val="24"/>
                <w:szCs w:val="24"/>
              </w:rPr>
              <w:t>说明：收费总额=建成周期系数×收费标准</w:t>
            </w:r>
          </w:p>
        </w:tc>
      </w:tr>
    </w:tbl>
    <w:p w14:paraId="5C42D064">
      <w:pPr>
        <w:pStyle w:val="2"/>
        <w:spacing w:line="328" w:lineRule="auto"/>
      </w:pPr>
    </w:p>
    <w:p w14:paraId="02128BBD">
      <w:pPr>
        <w:spacing w:before="91" w:line="219" w:lineRule="auto"/>
        <w:ind w:left="925"/>
        <w:rPr>
          <w:rFonts w:ascii="宋体" w:hAnsi="宋体" w:eastAsia="宋体" w:cs="宋体"/>
          <w:sz w:val="28"/>
          <w:szCs w:val="28"/>
        </w:rPr>
      </w:pPr>
      <w:r>
        <w:rPr>
          <w:rFonts w:ascii="宋体" w:hAnsi="宋体" w:eastAsia="宋体" w:cs="宋体"/>
          <w:spacing w:val="-1"/>
          <w:sz w:val="28"/>
          <w:szCs w:val="28"/>
        </w:rPr>
        <w:t>内蒙古自治区城市道路挖掘修复回填水撼沙收费标准</w:t>
      </w:r>
    </w:p>
    <w:p w14:paraId="184E065D">
      <w:pPr>
        <w:spacing w:line="57" w:lineRule="exact"/>
      </w:pPr>
    </w:p>
    <w:tbl>
      <w:tblPr>
        <w:tblStyle w:val="5"/>
        <w:tblW w:w="8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58"/>
        <w:gridCol w:w="1447"/>
        <w:gridCol w:w="1461"/>
        <w:gridCol w:w="1543"/>
        <w:gridCol w:w="1979"/>
      </w:tblGrid>
      <w:tr w14:paraId="76191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2" w:hRule="atLeast"/>
        </w:trPr>
        <w:tc>
          <w:tcPr>
            <w:tcW w:w="1758" w:type="dxa"/>
            <w:vAlign w:val="top"/>
          </w:tcPr>
          <w:p w14:paraId="3AA002D7">
            <w:pPr>
              <w:pStyle w:val="6"/>
              <w:spacing w:line="261" w:lineRule="auto"/>
            </w:pPr>
          </w:p>
          <w:p w14:paraId="26A1CBDC">
            <w:pPr>
              <w:spacing w:before="78" w:line="219" w:lineRule="auto"/>
              <w:ind w:left="409"/>
              <w:rPr>
                <w:rFonts w:ascii="宋体" w:hAnsi="宋体" w:eastAsia="宋体" w:cs="宋体"/>
                <w:sz w:val="24"/>
                <w:szCs w:val="24"/>
              </w:rPr>
            </w:pPr>
            <w:r>
              <w:rPr>
                <w:rFonts w:ascii="宋体" w:hAnsi="宋体" w:eastAsia="宋体" w:cs="宋体"/>
                <w:color w:val="181818"/>
                <w:spacing w:val="-3"/>
                <w:sz w:val="24"/>
                <w:szCs w:val="24"/>
              </w:rPr>
              <w:t>道路类别</w:t>
            </w:r>
          </w:p>
        </w:tc>
        <w:tc>
          <w:tcPr>
            <w:tcW w:w="1447" w:type="dxa"/>
            <w:vAlign w:val="top"/>
          </w:tcPr>
          <w:p w14:paraId="4EDA584A">
            <w:pPr>
              <w:spacing w:before="196" w:line="227" w:lineRule="auto"/>
              <w:ind w:left="492" w:right="109" w:hanging="361"/>
              <w:rPr>
                <w:rFonts w:ascii="宋体" w:hAnsi="宋体" w:eastAsia="宋体" w:cs="宋体"/>
                <w:sz w:val="24"/>
                <w:szCs w:val="24"/>
              </w:rPr>
            </w:pPr>
            <w:r>
              <w:rPr>
                <w:rFonts w:ascii="宋体" w:hAnsi="宋体" w:eastAsia="宋体" w:cs="宋体"/>
                <w:color w:val="181818"/>
                <w:spacing w:val="-2"/>
                <w:sz w:val="24"/>
                <w:szCs w:val="24"/>
              </w:rPr>
              <w:t>沥青混凝土</w:t>
            </w:r>
            <w:r>
              <w:rPr>
                <w:rFonts w:ascii="宋体" w:hAnsi="宋体" w:eastAsia="宋体" w:cs="宋体"/>
                <w:color w:val="181818"/>
                <w:spacing w:val="-6"/>
                <w:sz w:val="24"/>
                <w:szCs w:val="24"/>
              </w:rPr>
              <w:t>路面</w:t>
            </w:r>
          </w:p>
        </w:tc>
        <w:tc>
          <w:tcPr>
            <w:tcW w:w="1461" w:type="dxa"/>
            <w:vAlign w:val="top"/>
          </w:tcPr>
          <w:p w14:paraId="53C12032">
            <w:pPr>
              <w:spacing w:before="196" w:line="227" w:lineRule="auto"/>
              <w:ind w:left="380" w:right="113" w:hanging="239"/>
              <w:rPr>
                <w:rFonts w:ascii="宋体" w:hAnsi="宋体" w:eastAsia="宋体" w:cs="宋体"/>
                <w:sz w:val="24"/>
                <w:szCs w:val="24"/>
              </w:rPr>
            </w:pPr>
            <w:r>
              <w:rPr>
                <w:rFonts w:ascii="宋体" w:hAnsi="宋体" w:eastAsia="宋体" w:cs="宋体"/>
                <w:color w:val="181818"/>
                <w:spacing w:val="-2"/>
                <w:sz w:val="24"/>
                <w:szCs w:val="24"/>
              </w:rPr>
              <w:t>环保砖人行</w:t>
            </w:r>
            <w:r>
              <w:rPr>
                <w:rFonts w:ascii="宋体" w:hAnsi="宋体" w:eastAsia="宋体" w:cs="宋体"/>
                <w:color w:val="181818"/>
                <w:spacing w:val="-3"/>
                <w:sz w:val="24"/>
                <w:szCs w:val="24"/>
              </w:rPr>
              <w:t>道路面</w:t>
            </w:r>
          </w:p>
        </w:tc>
        <w:tc>
          <w:tcPr>
            <w:tcW w:w="1543" w:type="dxa"/>
            <w:vAlign w:val="top"/>
          </w:tcPr>
          <w:p w14:paraId="0741D8AD">
            <w:pPr>
              <w:spacing w:before="195" w:line="228" w:lineRule="auto"/>
              <w:ind w:left="666" w:right="31" w:hanging="600"/>
              <w:rPr>
                <w:rFonts w:ascii="宋体" w:hAnsi="宋体" w:eastAsia="宋体" w:cs="宋体"/>
                <w:sz w:val="24"/>
                <w:szCs w:val="24"/>
              </w:rPr>
            </w:pPr>
            <w:r>
              <w:rPr>
                <w:rFonts w:ascii="宋体" w:hAnsi="宋体" w:eastAsia="宋体" w:cs="宋体"/>
                <w:color w:val="181818"/>
                <w:spacing w:val="-2"/>
                <w:sz w:val="24"/>
                <w:szCs w:val="24"/>
              </w:rPr>
              <w:t>石材人行道路</w:t>
            </w:r>
            <w:r>
              <w:rPr>
                <w:rFonts w:ascii="宋体" w:hAnsi="宋体" w:eastAsia="宋体" w:cs="宋体"/>
                <w:color w:val="181818"/>
                <w:sz w:val="24"/>
                <w:szCs w:val="24"/>
              </w:rPr>
              <w:t>面</w:t>
            </w:r>
          </w:p>
        </w:tc>
        <w:tc>
          <w:tcPr>
            <w:tcW w:w="1979" w:type="dxa"/>
            <w:vAlign w:val="top"/>
          </w:tcPr>
          <w:p w14:paraId="501AB937">
            <w:pPr>
              <w:pStyle w:val="6"/>
              <w:spacing w:line="260" w:lineRule="auto"/>
            </w:pPr>
          </w:p>
          <w:p w14:paraId="0CACF06F">
            <w:pPr>
              <w:spacing w:before="78" w:line="219" w:lineRule="auto"/>
              <w:ind w:left="522"/>
              <w:rPr>
                <w:rFonts w:ascii="宋体" w:hAnsi="宋体" w:eastAsia="宋体" w:cs="宋体"/>
                <w:sz w:val="24"/>
                <w:szCs w:val="24"/>
              </w:rPr>
            </w:pPr>
            <w:r>
              <w:rPr>
                <w:rFonts w:ascii="宋体" w:hAnsi="宋体" w:eastAsia="宋体" w:cs="宋体"/>
                <w:color w:val="181818"/>
                <w:spacing w:val="-3"/>
                <w:sz w:val="24"/>
                <w:szCs w:val="24"/>
              </w:rPr>
              <w:t>石材侧石</w:t>
            </w:r>
          </w:p>
        </w:tc>
      </w:tr>
      <w:tr w14:paraId="60203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1758" w:type="dxa"/>
            <w:vAlign w:val="top"/>
          </w:tcPr>
          <w:p w14:paraId="426AE428">
            <w:pPr>
              <w:spacing w:before="30" w:line="197" w:lineRule="auto"/>
              <w:ind w:left="121" w:right="103" w:firstLine="296"/>
              <w:rPr>
                <w:rFonts w:ascii="宋体" w:hAnsi="宋体" w:eastAsia="宋体" w:cs="宋体"/>
                <w:sz w:val="24"/>
                <w:szCs w:val="24"/>
              </w:rPr>
            </w:pPr>
            <w:r>
              <w:rPr>
                <w:rFonts w:ascii="宋体" w:hAnsi="宋体" w:eastAsia="宋体" w:cs="宋体"/>
                <w:color w:val="181818"/>
                <w:spacing w:val="-5"/>
                <w:sz w:val="24"/>
                <w:szCs w:val="24"/>
              </w:rPr>
              <w:t>收费标准</w:t>
            </w:r>
            <w:r>
              <w:rPr>
                <w:rFonts w:ascii="宋体" w:hAnsi="宋体" w:eastAsia="宋体" w:cs="宋体"/>
                <w:color w:val="181818"/>
                <w:sz w:val="24"/>
                <w:szCs w:val="24"/>
              </w:rPr>
              <w:t xml:space="preserve"> </w:t>
            </w:r>
            <w:r>
              <w:rPr>
                <w:rFonts w:ascii="宋体" w:hAnsi="宋体" w:eastAsia="宋体" w:cs="宋体"/>
                <w:color w:val="181818"/>
                <w:spacing w:val="-6"/>
                <w:sz w:val="24"/>
                <w:szCs w:val="24"/>
              </w:rPr>
              <w:t>（元/平方米）</w:t>
            </w:r>
          </w:p>
        </w:tc>
        <w:tc>
          <w:tcPr>
            <w:tcW w:w="1447" w:type="dxa"/>
            <w:vAlign w:val="top"/>
          </w:tcPr>
          <w:p w14:paraId="2203E71A">
            <w:pPr>
              <w:spacing w:before="170"/>
              <w:ind w:left="551"/>
              <w:rPr>
                <w:rFonts w:ascii="宋体" w:hAnsi="宋体" w:eastAsia="宋体" w:cs="宋体"/>
                <w:sz w:val="24"/>
                <w:szCs w:val="24"/>
              </w:rPr>
            </w:pPr>
            <w:r>
              <w:rPr>
                <w:rFonts w:ascii="宋体" w:hAnsi="宋体" w:eastAsia="宋体" w:cs="宋体"/>
                <w:color w:val="181818"/>
                <w:spacing w:val="-3"/>
                <w:sz w:val="24"/>
                <w:szCs w:val="24"/>
              </w:rPr>
              <w:t>420</w:t>
            </w:r>
          </w:p>
        </w:tc>
        <w:tc>
          <w:tcPr>
            <w:tcW w:w="1461" w:type="dxa"/>
            <w:vAlign w:val="top"/>
          </w:tcPr>
          <w:p w14:paraId="0E8F0C8A">
            <w:pPr>
              <w:spacing w:before="170"/>
              <w:ind w:left="566"/>
              <w:rPr>
                <w:rFonts w:ascii="宋体" w:hAnsi="宋体" w:eastAsia="宋体" w:cs="宋体"/>
                <w:sz w:val="24"/>
                <w:szCs w:val="24"/>
              </w:rPr>
            </w:pPr>
            <w:r>
              <w:rPr>
                <w:rFonts w:ascii="宋体" w:hAnsi="宋体" w:eastAsia="宋体" w:cs="宋体"/>
                <w:color w:val="181818"/>
                <w:spacing w:val="-5"/>
                <w:sz w:val="24"/>
                <w:szCs w:val="24"/>
              </w:rPr>
              <w:t>300</w:t>
            </w:r>
          </w:p>
        </w:tc>
        <w:tc>
          <w:tcPr>
            <w:tcW w:w="1543" w:type="dxa"/>
            <w:vAlign w:val="top"/>
          </w:tcPr>
          <w:p w14:paraId="69A37A58">
            <w:pPr>
              <w:spacing w:before="170"/>
              <w:ind w:left="605"/>
              <w:rPr>
                <w:rFonts w:ascii="宋体" w:hAnsi="宋体" w:eastAsia="宋体" w:cs="宋体"/>
                <w:sz w:val="24"/>
                <w:szCs w:val="24"/>
              </w:rPr>
            </w:pPr>
            <w:r>
              <w:rPr>
                <w:rFonts w:ascii="宋体" w:hAnsi="宋体" w:eastAsia="宋体" w:cs="宋体"/>
                <w:color w:val="181818"/>
                <w:spacing w:val="-3"/>
                <w:sz w:val="24"/>
                <w:szCs w:val="24"/>
              </w:rPr>
              <w:t>490</w:t>
            </w:r>
          </w:p>
        </w:tc>
        <w:tc>
          <w:tcPr>
            <w:tcW w:w="1979" w:type="dxa"/>
            <w:vAlign w:val="top"/>
          </w:tcPr>
          <w:p w14:paraId="0E9C4F57">
            <w:pPr>
              <w:spacing w:before="171" w:line="219" w:lineRule="auto"/>
              <w:ind w:left="344"/>
              <w:rPr>
                <w:rFonts w:ascii="宋体" w:hAnsi="宋体" w:eastAsia="宋体" w:cs="宋体"/>
                <w:sz w:val="24"/>
                <w:szCs w:val="24"/>
              </w:rPr>
            </w:pPr>
            <w:r>
              <w:rPr>
                <w:rFonts w:ascii="宋体" w:hAnsi="宋体" w:eastAsia="宋体" w:cs="宋体"/>
                <w:color w:val="181818"/>
                <w:spacing w:val="-2"/>
                <w:sz w:val="24"/>
                <w:szCs w:val="24"/>
              </w:rPr>
              <w:t>260（延米）</w:t>
            </w:r>
          </w:p>
        </w:tc>
      </w:tr>
      <w:tr w14:paraId="1B0CE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758" w:type="dxa"/>
            <w:vAlign w:val="top"/>
          </w:tcPr>
          <w:p w14:paraId="239F7CDA">
            <w:pPr>
              <w:spacing w:before="191" w:line="219" w:lineRule="auto"/>
              <w:ind w:left="172"/>
              <w:rPr>
                <w:rFonts w:ascii="宋体" w:hAnsi="宋体" w:eastAsia="宋体" w:cs="宋体"/>
                <w:sz w:val="24"/>
                <w:szCs w:val="24"/>
              </w:rPr>
            </w:pPr>
            <w:r>
              <w:rPr>
                <w:rFonts w:ascii="宋体" w:hAnsi="宋体" w:eastAsia="宋体" w:cs="宋体"/>
                <w:color w:val="181818"/>
                <w:spacing w:val="-3"/>
                <w:sz w:val="24"/>
                <w:szCs w:val="24"/>
              </w:rPr>
              <w:t>建成周期系数</w:t>
            </w:r>
          </w:p>
        </w:tc>
        <w:tc>
          <w:tcPr>
            <w:tcW w:w="1447" w:type="dxa"/>
            <w:vAlign w:val="top"/>
          </w:tcPr>
          <w:p w14:paraId="1ADE8A4C">
            <w:pPr>
              <w:spacing w:before="191" w:line="219" w:lineRule="auto"/>
              <w:ind w:left="195"/>
              <w:rPr>
                <w:rFonts w:ascii="宋体" w:hAnsi="宋体" w:eastAsia="宋体" w:cs="宋体"/>
                <w:sz w:val="24"/>
                <w:szCs w:val="24"/>
              </w:rPr>
            </w:pPr>
            <w:r>
              <w:rPr>
                <w:rFonts w:ascii="宋体" w:hAnsi="宋体" w:eastAsia="宋体" w:cs="宋体"/>
                <w:color w:val="181818"/>
                <w:sz w:val="24"/>
                <w:szCs w:val="24"/>
              </w:rPr>
              <w:t>一年内：5</w:t>
            </w:r>
          </w:p>
        </w:tc>
        <w:tc>
          <w:tcPr>
            <w:tcW w:w="1461" w:type="dxa"/>
            <w:vAlign w:val="top"/>
          </w:tcPr>
          <w:p w14:paraId="4389B840">
            <w:pPr>
              <w:spacing w:before="191" w:line="219" w:lineRule="auto"/>
              <w:ind w:left="205"/>
              <w:rPr>
                <w:rFonts w:ascii="宋体" w:hAnsi="宋体" w:eastAsia="宋体" w:cs="宋体"/>
                <w:sz w:val="24"/>
                <w:szCs w:val="24"/>
              </w:rPr>
            </w:pPr>
            <w:r>
              <w:rPr>
                <w:rFonts w:ascii="宋体" w:hAnsi="宋体" w:eastAsia="宋体" w:cs="宋体"/>
                <w:color w:val="181818"/>
                <w:spacing w:val="-1"/>
                <w:sz w:val="24"/>
                <w:szCs w:val="24"/>
              </w:rPr>
              <w:t>二年内：4</w:t>
            </w:r>
          </w:p>
        </w:tc>
        <w:tc>
          <w:tcPr>
            <w:tcW w:w="1543" w:type="dxa"/>
            <w:vAlign w:val="top"/>
          </w:tcPr>
          <w:p w14:paraId="56108BAD">
            <w:pPr>
              <w:spacing w:before="191" w:line="219" w:lineRule="auto"/>
              <w:ind w:left="245"/>
              <w:rPr>
                <w:rFonts w:ascii="宋体" w:hAnsi="宋体" w:eastAsia="宋体" w:cs="宋体"/>
                <w:sz w:val="24"/>
                <w:szCs w:val="24"/>
              </w:rPr>
            </w:pPr>
            <w:r>
              <w:rPr>
                <w:rFonts w:ascii="宋体" w:hAnsi="宋体" w:eastAsia="宋体" w:cs="宋体"/>
                <w:color w:val="181818"/>
                <w:sz w:val="24"/>
                <w:szCs w:val="24"/>
              </w:rPr>
              <w:t>三年内：3</w:t>
            </w:r>
          </w:p>
        </w:tc>
        <w:tc>
          <w:tcPr>
            <w:tcW w:w="1979" w:type="dxa"/>
            <w:vAlign w:val="top"/>
          </w:tcPr>
          <w:p w14:paraId="722A365F">
            <w:pPr>
              <w:spacing w:before="191" w:line="219" w:lineRule="auto"/>
              <w:ind w:left="484"/>
              <w:rPr>
                <w:rFonts w:ascii="宋体" w:hAnsi="宋体" w:eastAsia="宋体" w:cs="宋体"/>
                <w:sz w:val="24"/>
                <w:szCs w:val="24"/>
              </w:rPr>
            </w:pPr>
            <w:r>
              <w:rPr>
                <w:rFonts w:ascii="宋体" w:hAnsi="宋体" w:eastAsia="宋体" w:cs="宋体"/>
                <w:color w:val="181818"/>
                <w:spacing w:val="-4"/>
                <w:sz w:val="24"/>
                <w:szCs w:val="24"/>
              </w:rPr>
              <w:t>四年内：2</w:t>
            </w:r>
          </w:p>
        </w:tc>
      </w:tr>
      <w:tr w14:paraId="6A1F1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3" w:hRule="atLeast"/>
        </w:trPr>
        <w:tc>
          <w:tcPr>
            <w:tcW w:w="8188" w:type="dxa"/>
            <w:gridSpan w:val="5"/>
            <w:vAlign w:val="top"/>
          </w:tcPr>
          <w:p w14:paraId="068A3CE8">
            <w:pPr>
              <w:spacing w:before="223" w:line="219" w:lineRule="auto"/>
              <w:ind w:left="47"/>
              <w:rPr>
                <w:rFonts w:ascii="宋体" w:hAnsi="宋体" w:eastAsia="宋体" w:cs="宋体"/>
                <w:sz w:val="24"/>
                <w:szCs w:val="24"/>
              </w:rPr>
            </w:pPr>
            <w:r>
              <w:rPr>
                <w:rFonts w:ascii="宋体" w:hAnsi="宋体" w:eastAsia="宋体" w:cs="宋体"/>
                <w:color w:val="181818"/>
                <w:spacing w:val="-1"/>
                <w:sz w:val="24"/>
                <w:szCs w:val="24"/>
              </w:rPr>
              <w:t>说明：收费总额=建成周期系数×收费标准</w:t>
            </w:r>
          </w:p>
        </w:tc>
      </w:tr>
    </w:tbl>
    <w:p w14:paraId="5D188537">
      <w:pPr>
        <w:pStyle w:val="2"/>
      </w:pPr>
    </w:p>
    <w:p w14:paraId="32DBE341">
      <w:pPr>
        <w:sectPr>
          <w:pgSz w:w="16837" w:h="11905"/>
          <w:pgMar w:top="400" w:right="2525" w:bottom="400" w:left="1070" w:header="0" w:footer="0" w:gutter="0"/>
          <w:cols w:space="720" w:num="1"/>
        </w:sectPr>
      </w:pPr>
    </w:p>
    <w:p w14:paraId="1B7838A3">
      <w:pPr>
        <w:pStyle w:val="2"/>
        <w:spacing w:line="280" w:lineRule="auto"/>
      </w:pPr>
    </w:p>
    <w:p w14:paraId="23D1ACA1">
      <w:pPr>
        <w:pStyle w:val="2"/>
        <w:spacing w:line="280" w:lineRule="auto"/>
      </w:pPr>
    </w:p>
    <w:p w14:paraId="5000A7BD">
      <w:pPr>
        <w:pStyle w:val="2"/>
        <w:spacing w:line="280" w:lineRule="auto"/>
      </w:pPr>
    </w:p>
    <w:p w14:paraId="4B5647F1">
      <w:pPr>
        <w:pStyle w:val="2"/>
        <w:spacing w:line="281" w:lineRule="auto"/>
      </w:pPr>
    </w:p>
    <w:p w14:paraId="45893781">
      <w:pPr>
        <w:spacing w:before="55" w:line="230" w:lineRule="auto"/>
        <w:ind w:left="974"/>
        <w:rPr>
          <w:rFonts w:ascii="宋体" w:hAnsi="宋体" w:eastAsia="宋体" w:cs="宋体"/>
          <w:sz w:val="17"/>
          <w:szCs w:val="17"/>
        </w:rPr>
      </w:pPr>
      <w:r>
        <w:pict>
          <v:shape id="_x0000_s1032" o:spid="_x0000_s1032" o:spt="202" type="#_x0000_t202" style="position:absolute;left:0pt;margin-left:330.95pt;margin-top:6.7pt;height:15.2pt;width:21.8pt;z-index:251667456;mso-width-relative:page;mso-height-relative:page;" filled="f" stroked="f" coordsize="21600,21600">
            <v:path/>
            <v:fill on="f" focussize="0,0"/>
            <v:stroke on="f"/>
            <v:imagedata o:title=""/>
            <o:lock v:ext="edit" aspectratio="f"/>
            <v:textbox inset="0mm,0mm,0mm,0mm">
              <w:txbxContent>
                <w:p w14:paraId="27060F67">
                  <w:pPr>
                    <w:spacing w:before="20" w:line="224" w:lineRule="auto"/>
                    <w:ind w:left="20"/>
                    <w:rPr>
                      <w:rFonts w:ascii="宋体" w:hAnsi="宋体" w:eastAsia="宋体" w:cs="宋体"/>
                      <w:sz w:val="20"/>
                      <w:szCs w:val="20"/>
                    </w:rPr>
                  </w:pPr>
                  <w:r>
                    <w:fldChar w:fldCharType="begin"/>
                  </w:r>
                  <w:r>
                    <w:instrText xml:space="preserve"> HYPERLINK \l "bookmark1" </w:instrText>
                  </w:r>
                  <w:r>
                    <w:fldChar w:fldCharType="separate"/>
                  </w:r>
                  <w:r>
                    <w:rPr>
                      <w:rFonts w:ascii="宋体" w:hAnsi="宋体" w:eastAsia="宋体" w:cs="宋体"/>
                      <w:b/>
                      <w:bCs/>
                      <w:color w:val="993366"/>
                      <w:spacing w:val="-5"/>
                      <w:sz w:val="20"/>
                      <w:szCs w:val="20"/>
                      <w:u w:val="single" w:color="auto"/>
                      <w:shd w:val="clear" w:fill="FFFF00"/>
                    </w:rPr>
                    <w:t>返回</w:t>
                  </w:r>
                  <w:r>
                    <w:rPr>
                      <w:rFonts w:ascii="宋体" w:hAnsi="宋体" w:eastAsia="宋体" w:cs="宋体"/>
                      <w:b/>
                      <w:bCs/>
                      <w:color w:val="993366"/>
                      <w:spacing w:val="-5"/>
                      <w:sz w:val="20"/>
                      <w:szCs w:val="20"/>
                      <w:u w:val="single" w:color="auto"/>
                      <w:shd w:val="clear" w:fill="FFFF00"/>
                    </w:rPr>
                    <w:fldChar w:fldCharType="end"/>
                  </w:r>
                </w:p>
              </w:txbxContent>
            </v:textbox>
          </v:shape>
        </w:pict>
      </w:r>
      <w:r>
        <w:rPr>
          <w:rFonts w:ascii="宋体" w:hAnsi="宋体" w:eastAsia="宋体" w:cs="宋体"/>
          <w:spacing w:val="7"/>
          <w:sz w:val="17"/>
          <w:szCs w:val="17"/>
        </w:rPr>
        <w:t>（详情3）无线电台（站）频率占用费收费标准和</w:t>
      </w:r>
    </w:p>
    <w:p w14:paraId="45624C47">
      <w:pPr>
        <w:spacing w:before="6" w:line="229" w:lineRule="auto"/>
        <w:ind w:left="2267"/>
        <w:rPr>
          <w:rFonts w:ascii="宋体" w:hAnsi="宋体" w:eastAsia="宋体" w:cs="宋体"/>
          <w:sz w:val="17"/>
          <w:szCs w:val="17"/>
        </w:rPr>
      </w:pPr>
      <w:r>
        <w:rPr>
          <w:rFonts w:ascii="宋体" w:hAnsi="宋体" w:eastAsia="宋体" w:cs="宋体"/>
          <w:spacing w:val="6"/>
          <w:sz w:val="17"/>
          <w:szCs w:val="17"/>
        </w:rPr>
        <w:t>收费依据明细表</w:t>
      </w:r>
    </w:p>
    <w:p w14:paraId="68A867A9">
      <w:pPr>
        <w:spacing w:line="74" w:lineRule="exact"/>
      </w:pPr>
    </w:p>
    <w:tbl>
      <w:tblPr>
        <w:tblStyle w:val="5"/>
        <w:tblW w:w="572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5"/>
        <w:gridCol w:w="1565"/>
        <w:gridCol w:w="2683"/>
        <w:gridCol w:w="1080"/>
      </w:tblGrid>
      <w:tr w14:paraId="6CB39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 w:hRule="atLeast"/>
        </w:trPr>
        <w:tc>
          <w:tcPr>
            <w:tcW w:w="395" w:type="dxa"/>
            <w:vAlign w:val="top"/>
          </w:tcPr>
          <w:p w14:paraId="4C7A322B">
            <w:pPr>
              <w:spacing w:before="31" w:line="174" w:lineRule="auto"/>
              <w:ind w:left="75"/>
              <w:rPr>
                <w:rFonts w:ascii="宋体" w:hAnsi="宋体" w:eastAsia="宋体" w:cs="宋体"/>
                <w:sz w:val="12"/>
                <w:szCs w:val="12"/>
              </w:rPr>
            </w:pPr>
            <w:r>
              <w:rPr>
                <w:rFonts w:ascii="宋体" w:hAnsi="宋体" w:eastAsia="宋体" w:cs="宋体"/>
                <w:b/>
                <w:bCs/>
                <w:sz w:val="12"/>
                <w:szCs w:val="12"/>
              </w:rPr>
              <w:t>序号</w:t>
            </w:r>
          </w:p>
        </w:tc>
        <w:tc>
          <w:tcPr>
            <w:tcW w:w="1565" w:type="dxa"/>
            <w:vAlign w:val="top"/>
          </w:tcPr>
          <w:p w14:paraId="330E0C16">
            <w:pPr>
              <w:spacing w:before="31" w:line="174" w:lineRule="auto"/>
              <w:ind w:left="537"/>
              <w:rPr>
                <w:rFonts w:ascii="宋体" w:hAnsi="宋体" w:eastAsia="宋体" w:cs="宋体"/>
                <w:sz w:val="12"/>
                <w:szCs w:val="12"/>
              </w:rPr>
            </w:pPr>
            <w:r>
              <w:rPr>
                <w:rFonts w:ascii="宋体" w:hAnsi="宋体" w:eastAsia="宋体" w:cs="宋体"/>
                <w:b/>
                <w:bCs/>
                <w:sz w:val="12"/>
                <w:szCs w:val="12"/>
              </w:rPr>
              <w:t>收费项目</w:t>
            </w:r>
          </w:p>
        </w:tc>
        <w:tc>
          <w:tcPr>
            <w:tcW w:w="2683" w:type="dxa"/>
            <w:vAlign w:val="top"/>
          </w:tcPr>
          <w:p w14:paraId="58A09118">
            <w:pPr>
              <w:spacing w:before="27" w:line="181" w:lineRule="auto"/>
              <w:ind w:left="1103"/>
              <w:rPr>
                <w:rFonts w:ascii="宋体" w:hAnsi="宋体" w:eastAsia="宋体" w:cs="宋体"/>
                <w:sz w:val="12"/>
                <w:szCs w:val="12"/>
              </w:rPr>
            </w:pPr>
            <w:r>
              <w:rPr>
                <w:rFonts w:ascii="宋体" w:hAnsi="宋体" w:eastAsia="宋体" w:cs="宋体"/>
                <w:b/>
                <w:bCs/>
                <w:sz w:val="12"/>
                <w:szCs w:val="12"/>
              </w:rPr>
              <w:t>收费标准</w:t>
            </w:r>
          </w:p>
        </w:tc>
        <w:tc>
          <w:tcPr>
            <w:tcW w:w="1080" w:type="dxa"/>
            <w:vAlign w:val="top"/>
          </w:tcPr>
          <w:p w14:paraId="78D80BA8">
            <w:pPr>
              <w:spacing w:before="27" w:line="181" w:lineRule="auto"/>
              <w:ind w:left="302"/>
              <w:rPr>
                <w:rFonts w:ascii="宋体" w:hAnsi="宋体" w:eastAsia="宋体" w:cs="宋体"/>
                <w:sz w:val="12"/>
                <w:szCs w:val="12"/>
              </w:rPr>
            </w:pPr>
            <w:r>
              <w:rPr>
                <w:rFonts w:ascii="宋体" w:hAnsi="宋体" w:eastAsia="宋体" w:cs="宋体"/>
                <w:b/>
                <w:bCs/>
                <w:sz w:val="12"/>
                <w:szCs w:val="12"/>
              </w:rPr>
              <w:t>收费依据</w:t>
            </w:r>
          </w:p>
        </w:tc>
      </w:tr>
      <w:tr w14:paraId="446E8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395" w:type="dxa"/>
            <w:vAlign w:val="top"/>
          </w:tcPr>
          <w:p w14:paraId="1CCE02F7">
            <w:pPr>
              <w:spacing w:before="178" w:line="159" w:lineRule="exact"/>
              <w:ind w:left="181"/>
              <w:rPr>
                <w:rFonts w:ascii="宋体" w:hAnsi="宋体" w:eastAsia="宋体" w:cs="宋体"/>
                <w:sz w:val="12"/>
                <w:szCs w:val="12"/>
              </w:rPr>
            </w:pPr>
            <w:r>
              <w:rPr>
                <w:rFonts w:ascii="宋体" w:hAnsi="宋体" w:eastAsia="宋体" w:cs="宋体"/>
                <w:sz w:val="12"/>
                <w:szCs w:val="12"/>
              </w:rPr>
              <w:t>1</w:t>
            </w:r>
          </w:p>
        </w:tc>
        <w:tc>
          <w:tcPr>
            <w:tcW w:w="1565" w:type="dxa"/>
            <w:vAlign w:val="top"/>
          </w:tcPr>
          <w:p w14:paraId="45071BE3">
            <w:pPr>
              <w:spacing w:before="178" w:line="223" w:lineRule="auto"/>
              <w:ind w:left="288"/>
              <w:rPr>
                <w:rFonts w:ascii="宋体" w:hAnsi="宋体" w:eastAsia="宋体" w:cs="宋体"/>
                <w:sz w:val="12"/>
                <w:szCs w:val="12"/>
              </w:rPr>
            </w:pPr>
            <w:r>
              <w:rPr>
                <w:rFonts w:ascii="宋体" w:hAnsi="宋体" w:eastAsia="宋体" w:cs="宋体"/>
                <w:spacing w:val="2"/>
                <w:sz w:val="12"/>
                <w:szCs w:val="12"/>
              </w:rPr>
              <w:t>集群无线调度系统</w:t>
            </w:r>
          </w:p>
        </w:tc>
        <w:tc>
          <w:tcPr>
            <w:tcW w:w="2683" w:type="dxa"/>
            <w:vAlign w:val="top"/>
          </w:tcPr>
          <w:p w14:paraId="00C56463">
            <w:pPr>
              <w:spacing w:before="17" w:line="223" w:lineRule="auto"/>
              <w:ind w:left="24"/>
              <w:rPr>
                <w:rFonts w:ascii="宋体" w:hAnsi="宋体" w:eastAsia="宋体" w:cs="宋体"/>
                <w:sz w:val="12"/>
                <w:szCs w:val="12"/>
              </w:rPr>
            </w:pPr>
            <w:r>
              <w:rPr>
                <w:rFonts w:ascii="宋体" w:hAnsi="宋体" w:eastAsia="宋体" w:cs="宋体"/>
                <w:spacing w:val="2"/>
                <w:sz w:val="12"/>
                <w:szCs w:val="12"/>
              </w:rPr>
              <w:t>5万元/每频点(全国范围使用)</w:t>
            </w:r>
          </w:p>
          <w:p w14:paraId="55C9FAEB">
            <w:pPr>
              <w:spacing w:before="16" w:line="214" w:lineRule="auto"/>
              <w:ind w:left="23" w:right="125" w:firstLine="7"/>
              <w:rPr>
                <w:rFonts w:ascii="宋体" w:hAnsi="宋体" w:eastAsia="宋体" w:cs="宋体"/>
                <w:sz w:val="12"/>
                <w:szCs w:val="12"/>
              </w:rPr>
            </w:pPr>
            <w:r>
              <w:rPr>
                <w:rFonts w:ascii="宋体" w:hAnsi="宋体" w:eastAsia="宋体" w:cs="宋体"/>
                <w:spacing w:val="1"/>
                <w:sz w:val="12"/>
                <w:szCs w:val="12"/>
              </w:rPr>
              <w:t>1万元/每频点(省、</w:t>
            </w:r>
            <w:r>
              <w:rPr>
                <w:rFonts w:ascii="宋体" w:hAnsi="宋体" w:eastAsia="宋体" w:cs="宋体"/>
                <w:spacing w:val="-32"/>
                <w:sz w:val="12"/>
                <w:szCs w:val="12"/>
              </w:rPr>
              <w:t xml:space="preserve"> </w:t>
            </w:r>
            <w:r>
              <w:rPr>
                <w:rFonts w:ascii="宋体" w:hAnsi="宋体" w:eastAsia="宋体" w:cs="宋体"/>
                <w:spacing w:val="1"/>
                <w:sz w:val="12"/>
                <w:szCs w:val="12"/>
              </w:rPr>
              <w:t>自治区、直辖市范围使用）</w:t>
            </w:r>
            <w:r>
              <w:rPr>
                <w:rFonts w:ascii="宋体" w:hAnsi="宋体" w:eastAsia="宋体" w:cs="宋体"/>
                <w:sz w:val="12"/>
                <w:szCs w:val="12"/>
              </w:rPr>
              <w:t xml:space="preserve"> </w:t>
            </w:r>
            <w:r>
              <w:rPr>
                <w:rFonts w:ascii="宋体" w:hAnsi="宋体" w:eastAsia="宋体" w:cs="宋体"/>
                <w:spacing w:val="2"/>
                <w:sz w:val="12"/>
                <w:szCs w:val="12"/>
              </w:rPr>
              <w:t>2000元/每频点(地、市范围使用)</w:t>
            </w:r>
          </w:p>
        </w:tc>
        <w:tc>
          <w:tcPr>
            <w:tcW w:w="1080" w:type="dxa"/>
            <w:vAlign w:val="top"/>
          </w:tcPr>
          <w:p w14:paraId="64A12323">
            <w:pPr>
              <w:spacing w:before="102" w:line="235" w:lineRule="auto"/>
              <w:ind w:left="394" w:right="111" w:hanging="279"/>
              <w:rPr>
                <w:rFonts w:ascii="宋体" w:hAnsi="宋体" w:eastAsia="宋体" w:cs="宋体"/>
                <w:sz w:val="12"/>
                <w:szCs w:val="12"/>
              </w:rPr>
            </w:pPr>
            <w:r>
              <w:rPr>
                <w:rFonts w:ascii="宋体" w:hAnsi="宋体" w:eastAsia="宋体" w:cs="宋体"/>
                <w:spacing w:val="-1"/>
                <w:sz w:val="12"/>
                <w:szCs w:val="12"/>
              </w:rPr>
              <w:t>计价费〔1998〕</w:t>
            </w:r>
            <w:r>
              <w:rPr>
                <w:rFonts w:ascii="宋体" w:hAnsi="宋体" w:eastAsia="宋体" w:cs="宋体"/>
                <w:spacing w:val="5"/>
                <w:sz w:val="12"/>
                <w:szCs w:val="12"/>
              </w:rPr>
              <w:t xml:space="preserve"> </w:t>
            </w:r>
            <w:r>
              <w:rPr>
                <w:rFonts w:ascii="宋体" w:hAnsi="宋体" w:eastAsia="宋体" w:cs="宋体"/>
                <w:sz w:val="12"/>
                <w:szCs w:val="12"/>
              </w:rPr>
              <w:t>218号</w:t>
            </w:r>
          </w:p>
        </w:tc>
      </w:tr>
      <w:tr w14:paraId="1ACCB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395" w:type="dxa"/>
            <w:vAlign w:val="top"/>
          </w:tcPr>
          <w:p w14:paraId="59261DA6">
            <w:pPr>
              <w:spacing w:before="179" w:line="158" w:lineRule="exact"/>
              <w:ind w:left="173"/>
              <w:rPr>
                <w:rFonts w:ascii="宋体" w:hAnsi="宋体" w:eastAsia="宋体" w:cs="宋体"/>
                <w:sz w:val="12"/>
                <w:szCs w:val="12"/>
              </w:rPr>
            </w:pPr>
            <w:r>
              <w:rPr>
                <w:rFonts w:ascii="宋体" w:hAnsi="宋体" w:eastAsia="宋体" w:cs="宋体"/>
                <w:position w:val="1"/>
                <w:sz w:val="12"/>
                <w:szCs w:val="12"/>
              </w:rPr>
              <w:t>2</w:t>
            </w:r>
          </w:p>
        </w:tc>
        <w:tc>
          <w:tcPr>
            <w:tcW w:w="1565" w:type="dxa"/>
            <w:vAlign w:val="top"/>
          </w:tcPr>
          <w:p w14:paraId="66626AEF">
            <w:pPr>
              <w:spacing w:before="179" w:line="223" w:lineRule="auto"/>
              <w:ind w:left="414"/>
              <w:rPr>
                <w:rFonts w:ascii="宋体" w:hAnsi="宋体" w:eastAsia="宋体" w:cs="宋体"/>
                <w:sz w:val="12"/>
                <w:szCs w:val="12"/>
              </w:rPr>
            </w:pPr>
            <w:r>
              <w:rPr>
                <w:rFonts w:ascii="宋体" w:hAnsi="宋体" w:eastAsia="宋体" w:cs="宋体"/>
                <w:spacing w:val="2"/>
                <w:sz w:val="12"/>
                <w:szCs w:val="12"/>
              </w:rPr>
              <w:t>无线寻呼系统</w:t>
            </w:r>
          </w:p>
        </w:tc>
        <w:tc>
          <w:tcPr>
            <w:tcW w:w="2683" w:type="dxa"/>
            <w:vAlign w:val="top"/>
          </w:tcPr>
          <w:p w14:paraId="604AC389">
            <w:pPr>
              <w:spacing w:before="18" w:line="223" w:lineRule="auto"/>
              <w:ind w:left="23"/>
              <w:rPr>
                <w:rFonts w:ascii="宋体" w:hAnsi="宋体" w:eastAsia="宋体" w:cs="宋体"/>
                <w:sz w:val="12"/>
                <w:szCs w:val="12"/>
              </w:rPr>
            </w:pPr>
            <w:r>
              <w:rPr>
                <w:rFonts w:ascii="宋体" w:hAnsi="宋体" w:eastAsia="宋体" w:cs="宋体"/>
                <w:spacing w:val="2"/>
                <w:sz w:val="12"/>
                <w:szCs w:val="12"/>
              </w:rPr>
              <w:t>200万元/每频点(全国范围使用)</w:t>
            </w:r>
          </w:p>
          <w:p w14:paraId="185397DD">
            <w:pPr>
              <w:spacing w:before="15" w:line="214" w:lineRule="auto"/>
              <w:ind w:left="21" w:right="63" w:firstLine="1"/>
              <w:rPr>
                <w:rFonts w:ascii="宋体" w:hAnsi="宋体" w:eastAsia="宋体" w:cs="宋体"/>
                <w:sz w:val="12"/>
                <w:szCs w:val="12"/>
              </w:rPr>
            </w:pPr>
            <w:r>
              <w:rPr>
                <w:rFonts w:ascii="宋体" w:hAnsi="宋体" w:eastAsia="宋体" w:cs="宋体"/>
                <w:spacing w:val="1"/>
                <w:sz w:val="12"/>
                <w:szCs w:val="12"/>
              </w:rPr>
              <w:t>20万元/每频点(省、</w:t>
            </w:r>
            <w:r>
              <w:rPr>
                <w:rFonts w:ascii="宋体" w:hAnsi="宋体" w:eastAsia="宋体" w:cs="宋体"/>
                <w:spacing w:val="-24"/>
                <w:sz w:val="12"/>
                <w:szCs w:val="12"/>
              </w:rPr>
              <w:t xml:space="preserve"> </w:t>
            </w:r>
            <w:r>
              <w:rPr>
                <w:rFonts w:ascii="宋体" w:hAnsi="宋体" w:eastAsia="宋体" w:cs="宋体"/>
                <w:spacing w:val="1"/>
                <w:sz w:val="12"/>
                <w:szCs w:val="12"/>
              </w:rPr>
              <w:t>自治区、直辖市范围使用）</w:t>
            </w:r>
            <w:r>
              <w:rPr>
                <w:rFonts w:ascii="宋体" w:hAnsi="宋体" w:eastAsia="宋体" w:cs="宋体"/>
                <w:sz w:val="12"/>
                <w:szCs w:val="12"/>
              </w:rPr>
              <w:t xml:space="preserve"> </w:t>
            </w:r>
            <w:r>
              <w:rPr>
                <w:rFonts w:ascii="宋体" w:hAnsi="宋体" w:eastAsia="宋体" w:cs="宋体"/>
                <w:spacing w:val="2"/>
                <w:sz w:val="12"/>
                <w:szCs w:val="12"/>
              </w:rPr>
              <w:t>4万元/每频点(地、市范围使用)</w:t>
            </w:r>
          </w:p>
        </w:tc>
        <w:tc>
          <w:tcPr>
            <w:tcW w:w="1080" w:type="dxa"/>
            <w:vAlign w:val="top"/>
          </w:tcPr>
          <w:p w14:paraId="33D3AFC3">
            <w:pPr>
              <w:spacing w:before="102" w:line="235" w:lineRule="auto"/>
              <w:ind w:left="394" w:right="111" w:hanging="279"/>
              <w:rPr>
                <w:rFonts w:ascii="宋体" w:hAnsi="宋体" w:eastAsia="宋体" w:cs="宋体"/>
                <w:sz w:val="12"/>
                <w:szCs w:val="12"/>
              </w:rPr>
            </w:pPr>
            <w:r>
              <w:rPr>
                <w:rFonts w:ascii="宋体" w:hAnsi="宋体" w:eastAsia="宋体" w:cs="宋体"/>
                <w:spacing w:val="-1"/>
                <w:sz w:val="12"/>
                <w:szCs w:val="12"/>
              </w:rPr>
              <w:t>计价费〔1998〕</w:t>
            </w:r>
            <w:r>
              <w:rPr>
                <w:rFonts w:ascii="宋体" w:hAnsi="宋体" w:eastAsia="宋体" w:cs="宋体"/>
                <w:spacing w:val="5"/>
                <w:sz w:val="12"/>
                <w:szCs w:val="12"/>
              </w:rPr>
              <w:t xml:space="preserve"> </w:t>
            </w:r>
            <w:r>
              <w:rPr>
                <w:rFonts w:ascii="宋体" w:hAnsi="宋体" w:eastAsia="宋体" w:cs="宋体"/>
                <w:sz w:val="12"/>
                <w:szCs w:val="12"/>
              </w:rPr>
              <w:t>218号</w:t>
            </w:r>
          </w:p>
        </w:tc>
      </w:tr>
      <w:tr w14:paraId="08E25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395" w:type="dxa"/>
            <w:vAlign w:val="top"/>
          </w:tcPr>
          <w:p w14:paraId="61B57527">
            <w:pPr>
              <w:spacing w:before="93" w:line="157" w:lineRule="exact"/>
              <w:ind w:left="174"/>
              <w:rPr>
                <w:rFonts w:ascii="宋体" w:hAnsi="宋体" w:eastAsia="宋体" w:cs="宋体"/>
                <w:sz w:val="12"/>
                <w:szCs w:val="12"/>
              </w:rPr>
            </w:pPr>
            <w:r>
              <w:rPr>
                <w:rFonts w:ascii="宋体" w:hAnsi="宋体" w:eastAsia="宋体" w:cs="宋体"/>
                <w:position w:val="1"/>
                <w:sz w:val="12"/>
                <w:szCs w:val="12"/>
              </w:rPr>
              <w:t>3</w:t>
            </w:r>
          </w:p>
        </w:tc>
        <w:tc>
          <w:tcPr>
            <w:tcW w:w="1565" w:type="dxa"/>
            <w:vAlign w:val="top"/>
          </w:tcPr>
          <w:p w14:paraId="1819F2EC">
            <w:pPr>
              <w:spacing w:before="93" w:line="223" w:lineRule="auto"/>
              <w:ind w:left="414"/>
              <w:rPr>
                <w:rFonts w:ascii="宋体" w:hAnsi="宋体" w:eastAsia="宋体" w:cs="宋体"/>
                <w:sz w:val="12"/>
                <w:szCs w:val="12"/>
              </w:rPr>
            </w:pPr>
            <w:r>
              <w:rPr>
                <w:rFonts w:ascii="宋体" w:hAnsi="宋体" w:eastAsia="宋体" w:cs="宋体"/>
                <w:spacing w:val="2"/>
                <w:sz w:val="12"/>
                <w:szCs w:val="12"/>
              </w:rPr>
              <w:t>无绳电话系统</w:t>
            </w:r>
          </w:p>
        </w:tc>
        <w:tc>
          <w:tcPr>
            <w:tcW w:w="2683" w:type="dxa"/>
            <w:vAlign w:val="top"/>
          </w:tcPr>
          <w:p w14:paraId="204C93F5">
            <w:pPr>
              <w:spacing w:before="92" w:line="223" w:lineRule="auto"/>
              <w:ind w:left="31"/>
              <w:rPr>
                <w:rFonts w:ascii="宋体" w:hAnsi="宋体" w:eastAsia="宋体" w:cs="宋体"/>
                <w:sz w:val="12"/>
                <w:szCs w:val="12"/>
              </w:rPr>
            </w:pPr>
            <w:r>
              <w:rPr>
                <w:rFonts w:ascii="宋体" w:hAnsi="宋体" w:eastAsia="宋体" w:cs="宋体"/>
                <w:sz w:val="12"/>
                <w:szCs w:val="12"/>
              </w:rPr>
              <w:t>150元/每基站</w:t>
            </w:r>
          </w:p>
        </w:tc>
        <w:tc>
          <w:tcPr>
            <w:tcW w:w="1080" w:type="dxa"/>
            <w:vAlign w:val="top"/>
          </w:tcPr>
          <w:p w14:paraId="35D516CE">
            <w:pPr>
              <w:spacing w:before="18" w:line="206" w:lineRule="auto"/>
              <w:ind w:left="394" w:right="111" w:hanging="279"/>
              <w:rPr>
                <w:rFonts w:ascii="宋体" w:hAnsi="宋体" w:eastAsia="宋体" w:cs="宋体"/>
                <w:sz w:val="12"/>
                <w:szCs w:val="12"/>
              </w:rPr>
            </w:pPr>
            <w:r>
              <w:rPr>
                <w:rFonts w:ascii="宋体" w:hAnsi="宋体" w:eastAsia="宋体" w:cs="宋体"/>
                <w:spacing w:val="-1"/>
                <w:sz w:val="12"/>
                <w:szCs w:val="12"/>
              </w:rPr>
              <w:t>计价费〔1998〕</w:t>
            </w:r>
            <w:r>
              <w:rPr>
                <w:rFonts w:ascii="宋体" w:hAnsi="宋体" w:eastAsia="宋体" w:cs="宋体"/>
                <w:spacing w:val="5"/>
                <w:sz w:val="12"/>
                <w:szCs w:val="12"/>
              </w:rPr>
              <w:t xml:space="preserve"> </w:t>
            </w:r>
            <w:r>
              <w:rPr>
                <w:rFonts w:ascii="宋体" w:hAnsi="宋体" w:eastAsia="宋体" w:cs="宋体"/>
                <w:sz w:val="12"/>
                <w:szCs w:val="12"/>
              </w:rPr>
              <w:t>218号</w:t>
            </w:r>
          </w:p>
        </w:tc>
      </w:tr>
      <w:tr w14:paraId="50CA8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395" w:type="dxa"/>
            <w:vMerge w:val="restart"/>
            <w:tcBorders>
              <w:bottom w:val="nil"/>
            </w:tcBorders>
            <w:vAlign w:val="top"/>
          </w:tcPr>
          <w:p w14:paraId="2C030A78">
            <w:pPr>
              <w:pStyle w:val="6"/>
              <w:spacing w:line="269" w:lineRule="auto"/>
            </w:pPr>
          </w:p>
          <w:p w14:paraId="238DA672">
            <w:pPr>
              <w:pStyle w:val="6"/>
              <w:spacing w:line="269" w:lineRule="auto"/>
            </w:pPr>
          </w:p>
          <w:p w14:paraId="24DBC576">
            <w:pPr>
              <w:spacing w:before="39" w:line="159" w:lineRule="exact"/>
              <w:ind w:left="171"/>
              <w:rPr>
                <w:rFonts w:ascii="宋体" w:hAnsi="宋体" w:eastAsia="宋体" w:cs="宋体"/>
                <w:sz w:val="12"/>
                <w:szCs w:val="12"/>
              </w:rPr>
            </w:pPr>
            <w:r>
              <w:rPr>
                <w:rFonts w:ascii="宋体" w:hAnsi="宋体" w:eastAsia="宋体" w:cs="宋体"/>
                <w:position w:val="1"/>
                <w:sz w:val="12"/>
                <w:szCs w:val="12"/>
              </w:rPr>
              <w:t>4</w:t>
            </w:r>
          </w:p>
        </w:tc>
        <w:tc>
          <w:tcPr>
            <w:tcW w:w="1565" w:type="dxa"/>
            <w:vAlign w:val="top"/>
          </w:tcPr>
          <w:p w14:paraId="5BEDADB6">
            <w:pPr>
              <w:spacing w:before="260" w:line="223" w:lineRule="auto"/>
              <w:ind w:left="612"/>
              <w:rPr>
                <w:rFonts w:ascii="宋体" w:hAnsi="宋体" w:eastAsia="宋体" w:cs="宋体"/>
                <w:sz w:val="12"/>
                <w:szCs w:val="12"/>
              </w:rPr>
            </w:pPr>
            <w:r>
              <w:rPr>
                <w:rFonts w:ascii="宋体" w:hAnsi="宋体" w:eastAsia="宋体" w:cs="宋体"/>
                <w:spacing w:val="-4"/>
                <w:sz w:val="12"/>
                <w:szCs w:val="12"/>
              </w:rPr>
              <w:t>电视台</w:t>
            </w:r>
          </w:p>
        </w:tc>
        <w:tc>
          <w:tcPr>
            <w:tcW w:w="2683" w:type="dxa"/>
            <w:vAlign w:val="top"/>
          </w:tcPr>
          <w:p w14:paraId="27EFA613">
            <w:pPr>
              <w:spacing w:before="19" w:line="223" w:lineRule="auto"/>
              <w:ind w:left="31"/>
              <w:rPr>
                <w:rFonts w:ascii="宋体" w:hAnsi="宋体" w:eastAsia="宋体" w:cs="宋体"/>
                <w:sz w:val="12"/>
                <w:szCs w:val="12"/>
              </w:rPr>
            </w:pPr>
            <w:r>
              <w:rPr>
                <w:rFonts w:ascii="宋体" w:hAnsi="宋体" w:eastAsia="宋体" w:cs="宋体"/>
                <w:spacing w:val="2"/>
                <w:sz w:val="12"/>
                <w:szCs w:val="12"/>
              </w:rPr>
              <w:t>10万元/每套节目(中央台)</w:t>
            </w:r>
          </w:p>
          <w:p w14:paraId="5824C9E4">
            <w:pPr>
              <w:spacing w:before="15" w:line="223" w:lineRule="auto"/>
              <w:ind w:left="24"/>
              <w:rPr>
                <w:rFonts w:ascii="宋体" w:hAnsi="宋体" w:eastAsia="宋体" w:cs="宋体"/>
                <w:sz w:val="12"/>
                <w:szCs w:val="12"/>
              </w:rPr>
            </w:pPr>
            <w:r>
              <w:rPr>
                <w:rFonts w:ascii="宋体" w:hAnsi="宋体" w:eastAsia="宋体" w:cs="宋体"/>
                <w:spacing w:val="2"/>
                <w:sz w:val="12"/>
                <w:szCs w:val="12"/>
              </w:rPr>
              <w:t>5万元/每套节目(省级台)</w:t>
            </w:r>
          </w:p>
          <w:p w14:paraId="034FF1BC">
            <w:pPr>
              <w:spacing w:before="15" w:line="223" w:lineRule="auto"/>
              <w:ind w:left="31"/>
              <w:rPr>
                <w:rFonts w:ascii="宋体" w:hAnsi="宋体" w:eastAsia="宋体" w:cs="宋体"/>
                <w:sz w:val="12"/>
                <w:szCs w:val="12"/>
              </w:rPr>
            </w:pPr>
            <w:r>
              <w:rPr>
                <w:rFonts w:ascii="宋体" w:hAnsi="宋体" w:eastAsia="宋体" w:cs="宋体"/>
                <w:spacing w:val="1"/>
                <w:sz w:val="12"/>
                <w:szCs w:val="12"/>
              </w:rPr>
              <w:t>1万元/每套节目(地级台)</w:t>
            </w:r>
          </w:p>
          <w:p w14:paraId="539005E5">
            <w:pPr>
              <w:spacing w:before="16" w:line="176" w:lineRule="auto"/>
              <w:ind w:left="24"/>
              <w:rPr>
                <w:rFonts w:ascii="宋体" w:hAnsi="宋体" w:eastAsia="宋体" w:cs="宋体"/>
                <w:sz w:val="12"/>
                <w:szCs w:val="12"/>
              </w:rPr>
            </w:pPr>
            <w:r>
              <w:rPr>
                <w:rFonts w:ascii="宋体" w:hAnsi="宋体" w:eastAsia="宋体" w:cs="宋体"/>
                <w:spacing w:val="2"/>
                <w:sz w:val="12"/>
                <w:szCs w:val="12"/>
              </w:rPr>
              <w:t>5000元/每套节目(县级台)</w:t>
            </w:r>
          </w:p>
        </w:tc>
        <w:tc>
          <w:tcPr>
            <w:tcW w:w="1080" w:type="dxa"/>
            <w:vAlign w:val="top"/>
          </w:tcPr>
          <w:p w14:paraId="034ED73E">
            <w:pPr>
              <w:spacing w:before="185" w:line="235" w:lineRule="auto"/>
              <w:ind w:left="394" w:right="111" w:hanging="279"/>
              <w:rPr>
                <w:rFonts w:ascii="宋体" w:hAnsi="宋体" w:eastAsia="宋体" w:cs="宋体"/>
                <w:sz w:val="12"/>
                <w:szCs w:val="12"/>
              </w:rPr>
            </w:pPr>
            <w:r>
              <w:rPr>
                <w:rFonts w:ascii="宋体" w:hAnsi="宋体" w:eastAsia="宋体" w:cs="宋体"/>
                <w:spacing w:val="-1"/>
                <w:sz w:val="12"/>
                <w:szCs w:val="12"/>
              </w:rPr>
              <w:t>计价费〔1998〕</w:t>
            </w:r>
            <w:r>
              <w:rPr>
                <w:rFonts w:ascii="宋体" w:hAnsi="宋体" w:eastAsia="宋体" w:cs="宋体"/>
                <w:spacing w:val="5"/>
                <w:sz w:val="12"/>
                <w:szCs w:val="12"/>
              </w:rPr>
              <w:t xml:space="preserve"> </w:t>
            </w:r>
            <w:r>
              <w:rPr>
                <w:rFonts w:ascii="宋体" w:hAnsi="宋体" w:eastAsia="宋体" w:cs="宋体"/>
                <w:sz w:val="12"/>
                <w:szCs w:val="12"/>
              </w:rPr>
              <w:t>218号</w:t>
            </w:r>
          </w:p>
        </w:tc>
      </w:tr>
      <w:tr w14:paraId="5892F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395" w:type="dxa"/>
            <w:vMerge w:val="continue"/>
            <w:tcBorders>
              <w:top w:val="nil"/>
            </w:tcBorders>
            <w:vAlign w:val="top"/>
          </w:tcPr>
          <w:p w14:paraId="0673ED4F">
            <w:pPr>
              <w:pStyle w:val="6"/>
            </w:pPr>
          </w:p>
        </w:tc>
        <w:tc>
          <w:tcPr>
            <w:tcW w:w="1565" w:type="dxa"/>
            <w:vAlign w:val="top"/>
          </w:tcPr>
          <w:p w14:paraId="51C61B33">
            <w:pPr>
              <w:spacing w:before="260" w:line="223" w:lineRule="auto"/>
              <w:ind w:left="535"/>
              <w:rPr>
                <w:rFonts w:ascii="宋体" w:hAnsi="宋体" w:eastAsia="宋体" w:cs="宋体"/>
                <w:sz w:val="12"/>
                <w:szCs w:val="12"/>
              </w:rPr>
            </w:pPr>
            <w:r>
              <w:rPr>
                <w:rFonts w:ascii="宋体" w:hAnsi="宋体" w:eastAsia="宋体" w:cs="宋体"/>
                <w:spacing w:val="2"/>
                <w:sz w:val="12"/>
                <w:szCs w:val="12"/>
              </w:rPr>
              <w:t>广播电台</w:t>
            </w:r>
          </w:p>
        </w:tc>
        <w:tc>
          <w:tcPr>
            <w:tcW w:w="2683" w:type="dxa"/>
            <w:vAlign w:val="top"/>
          </w:tcPr>
          <w:p w14:paraId="5F1B46C8">
            <w:pPr>
              <w:spacing w:before="20" w:line="223" w:lineRule="auto"/>
              <w:ind w:left="31"/>
              <w:rPr>
                <w:rFonts w:ascii="宋体" w:hAnsi="宋体" w:eastAsia="宋体" w:cs="宋体"/>
                <w:sz w:val="12"/>
                <w:szCs w:val="12"/>
              </w:rPr>
            </w:pPr>
            <w:r>
              <w:rPr>
                <w:rFonts w:ascii="宋体" w:hAnsi="宋体" w:eastAsia="宋体" w:cs="宋体"/>
                <w:spacing w:val="1"/>
                <w:sz w:val="12"/>
                <w:szCs w:val="12"/>
              </w:rPr>
              <w:t>1万元/每套节目(中央台)</w:t>
            </w:r>
          </w:p>
          <w:p w14:paraId="41647782">
            <w:pPr>
              <w:spacing w:before="15" w:line="223" w:lineRule="auto"/>
              <w:ind w:left="24"/>
              <w:rPr>
                <w:rFonts w:ascii="宋体" w:hAnsi="宋体" w:eastAsia="宋体" w:cs="宋体"/>
                <w:sz w:val="12"/>
                <w:szCs w:val="12"/>
              </w:rPr>
            </w:pPr>
            <w:r>
              <w:rPr>
                <w:rFonts w:ascii="宋体" w:hAnsi="宋体" w:eastAsia="宋体" w:cs="宋体"/>
                <w:spacing w:val="2"/>
                <w:sz w:val="12"/>
                <w:szCs w:val="12"/>
              </w:rPr>
              <w:t>5000元/每套节目(省级台)</w:t>
            </w:r>
          </w:p>
          <w:p w14:paraId="11E74CA8">
            <w:pPr>
              <w:spacing w:before="15" w:line="223" w:lineRule="auto"/>
              <w:ind w:left="24"/>
              <w:rPr>
                <w:rFonts w:ascii="宋体" w:hAnsi="宋体" w:eastAsia="宋体" w:cs="宋体"/>
                <w:sz w:val="12"/>
                <w:szCs w:val="12"/>
              </w:rPr>
            </w:pPr>
            <w:r>
              <w:rPr>
                <w:rFonts w:ascii="宋体" w:hAnsi="宋体" w:eastAsia="宋体" w:cs="宋体"/>
                <w:spacing w:val="2"/>
                <w:sz w:val="12"/>
                <w:szCs w:val="12"/>
              </w:rPr>
              <w:t>500元/每套节目(地级台)</w:t>
            </w:r>
          </w:p>
          <w:p w14:paraId="00A5B57F">
            <w:pPr>
              <w:spacing w:before="16" w:line="175" w:lineRule="auto"/>
              <w:ind w:left="31"/>
              <w:rPr>
                <w:rFonts w:ascii="宋体" w:hAnsi="宋体" w:eastAsia="宋体" w:cs="宋体"/>
                <w:sz w:val="12"/>
                <w:szCs w:val="12"/>
              </w:rPr>
            </w:pPr>
            <w:r>
              <w:rPr>
                <w:rFonts w:ascii="宋体" w:hAnsi="宋体" w:eastAsia="宋体" w:cs="宋体"/>
                <w:spacing w:val="1"/>
                <w:sz w:val="12"/>
                <w:szCs w:val="12"/>
              </w:rPr>
              <w:t>100元/每套节目(县级台)</w:t>
            </w:r>
          </w:p>
        </w:tc>
        <w:tc>
          <w:tcPr>
            <w:tcW w:w="1080" w:type="dxa"/>
            <w:vAlign w:val="top"/>
          </w:tcPr>
          <w:p w14:paraId="4BAA3C01">
            <w:pPr>
              <w:spacing w:before="183" w:line="239" w:lineRule="auto"/>
              <w:ind w:left="394" w:right="111" w:hanging="279"/>
              <w:rPr>
                <w:rFonts w:ascii="宋体" w:hAnsi="宋体" w:eastAsia="宋体" w:cs="宋体"/>
                <w:sz w:val="12"/>
                <w:szCs w:val="12"/>
              </w:rPr>
            </w:pPr>
            <w:r>
              <w:rPr>
                <w:rFonts w:ascii="宋体" w:hAnsi="宋体" w:eastAsia="宋体" w:cs="宋体"/>
                <w:spacing w:val="-1"/>
                <w:sz w:val="12"/>
                <w:szCs w:val="12"/>
              </w:rPr>
              <w:t>计价费〔1998〕</w:t>
            </w:r>
            <w:r>
              <w:rPr>
                <w:rFonts w:ascii="宋体" w:hAnsi="宋体" w:eastAsia="宋体" w:cs="宋体"/>
                <w:spacing w:val="5"/>
                <w:sz w:val="12"/>
                <w:szCs w:val="12"/>
              </w:rPr>
              <w:t xml:space="preserve"> </w:t>
            </w:r>
            <w:r>
              <w:rPr>
                <w:rFonts w:ascii="宋体" w:hAnsi="宋体" w:eastAsia="宋体" w:cs="宋体"/>
                <w:sz w:val="12"/>
                <w:szCs w:val="12"/>
              </w:rPr>
              <w:t>218号</w:t>
            </w:r>
          </w:p>
        </w:tc>
      </w:tr>
      <w:tr w14:paraId="56E36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395" w:type="dxa"/>
            <w:vAlign w:val="top"/>
          </w:tcPr>
          <w:p w14:paraId="00D3EA43">
            <w:pPr>
              <w:spacing w:before="182" w:line="158" w:lineRule="exact"/>
              <w:ind w:left="174"/>
              <w:rPr>
                <w:rFonts w:ascii="宋体" w:hAnsi="宋体" w:eastAsia="宋体" w:cs="宋体"/>
                <w:sz w:val="12"/>
                <w:szCs w:val="12"/>
              </w:rPr>
            </w:pPr>
            <w:r>
              <w:rPr>
                <w:rFonts w:ascii="宋体" w:hAnsi="宋体" w:eastAsia="宋体" w:cs="宋体"/>
                <w:position w:val="1"/>
                <w:sz w:val="12"/>
                <w:szCs w:val="12"/>
              </w:rPr>
              <w:t>5</w:t>
            </w:r>
          </w:p>
        </w:tc>
        <w:tc>
          <w:tcPr>
            <w:tcW w:w="1565" w:type="dxa"/>
            <w:vAlign w:val="top"/>
          </w:tcPr>
          <w:p w14:paraId="490AFBBE">
            <w:pPr>
              <w:spacing w:before="182" w:line="223" w:lineRule="auto"/>
              <w:ind w:left="165"/>
              <w:rPr>
                <w:rFonts w:ascii="宋体" w:hAnsi="宋体" w:eastAsia="宋体" w:cs="宋体"/>
                <w:sz w:val="12"/>
                <w:szCs w:val="12"/>
              </w:rPr>
            </w:pPr>
            <w:r>
              <w:rPr>
                <w:rFonts w:ascii="宋体" w:hAnsi="宋体" w:eastAsia="宋体" w:cs="宋体"/>
                <w:spacing w:val="2"/>
                <w:sz w:val="12"/>
                <w:szCs w:val="12"/>
              </w:rPr>
              <w:t>船舶电台（制式电台）</w:t>
            </w:r>
          </w:p>
        </w:tc>
        <w:tc>
          <w:tcPr>
            <w:tcW w:w="2683" w:type="dxa"/>
            <w:vAlign w:val="top"/>
          </w:tcPr>
          <w:p w14:paraId="27B3C9EB">
            <w:pPr>
              <w:spacing w:before="21" w:line="223" w:lineRule="auto"/>
              <w:ind w:left="31"/>
              <w:rPr>
                <w:rFonts w:ascii="宋体" w:hAnsi="宋体" w:eastAsia="宋体" w:cs="宋体"/>
                <w:sz w:val="12"/>
                <w:szCs w:val="12"/>
              </w:rPr>
            </w:pPr>
            <w:r>
              <w:rPr>
                <w:rFonts w:ascii="宋体" w:hAnsi="宋体" w:eastAsia="宋体" w:cs="宋体"/>
                <w:spacing w:val="2"/>
                <w:sz w:val="12"/>
                <w:szCs w:val="12"/>
              </w:rPr>
              <w:t>1600总吨位以上的船舶：2000元/每艘</w:t>
            </w:r>
          </w:p>
          <w:p w14:paraId="3E9BDE2F">
            <w:pPr>
              <w:spacing w:before="16" w:line="211" w:lineRule="auto"/>
              <w:ind w:left="23" w:right="612" w:firstLine="7"/>
              <w:rPr>
                <w:rFonts w:ascii="宋体" w:hAnsi="宋体" w:eastAsia="宋体" w:cs="宋体"/>
                <w:sz w:val="12"/>
                <w:szCs w:val="12"/>
              </w:rPr>
            </w:pPr>
            <w:r>
              <w:rPr>
                <w:rFonts w:ascii="宋体" w:hAnsi="宋体" w:eastAsia="宋体" w:cs="宋体"/>
                <w:spacing w:val="2"/>
                <w:sz w:val="12"/>
                <w:szCs w:val="12"/>
              </w:rPr>
              <w:t>1600总吨位以下的船舶：1000元/每艘功率≥20马力的渔船：100元/每艘</w:t>
            </w:r>
          </w:p>
        </w:tc>
        <w:tc>
          <w:tcPr>
            <w:tcW w:w="1080" w:type="dxa"/>
            <w:vAlign w:val="top"/>
          </w:tcPr>
          <w:p w14:paraId="64BA2204">
            <w:pPr>
              <w:spacing w:before="106" w:line="235" w:lineRule="auto"/>
              <w:ind w:left="394" w:right="111" w:hanging="279"/>
              <w:rPr>
                <w:rFonts w:ascii="宋体" w:hAnsi="宋体" w:eastAsia="宋体" w:cs="宋体"/>
                <w:sz w:val="12"/>
                <w:szCs w:val="12"/>
              </w:rPr>
            </w:pPr>
            <w:r>
              <w:rPr>
                <w:rFonts w:ascii="宋体" w:hAnsi="宋体" w:eastAsia="宋体" w:cs="宋体"/>
                <w:spacing w:val="-1"/>
                <w:sz w:val="12"/>
                <w:szCs w:val="12"/>
              </w:rPr>
              <w:t>计价费〔1998〕</w:t>
            </w:r>
            <w:r>
              <w:rPr>
                <w:rFonts w:ascii="宋体" w:hAnsi="宋体" w:eastAsia="宋体" w:cs="宋体"/>
                <w:spacing w:val="5"/>
                <w:sz w:val="12"/>
                <w:szCs w:val="12"/>
              </w:rPr>
              <w:t xml:space="preserve"> </w:t>
            </w:r>
            <w:r>
              <w:rPr>
                <w:rFonts w:ascii="宋体" w:hAnsi="宋体" w:eastAsia="宋体" w:cs="宋体"/>
                <w:sz w:val="12"/>
                <w:szCs w:val="12"/>
              </w:rPr>
              <w:t>218号</w:t>
            </w:r>
          </w:p>
        </w:tc>
      </w:tr>
      <w:tr w14:paraId="3A89E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395" w:type="dxa"/>
            <w:vAlign w:val="top"/>
          </w:tcPr>
          <w:p w14:paraId="32F64AF4">
            <w:pPr>
              <w:spacing w:before="262" w:line="158" w:lineRule="exact"/>
              <w:ind w:left="173"/>
              <w:rPr>
                <w:rFonts w:ascii="宋体" w:hAnsi="宋体" w:eastAsia="宋体" w:cs="宋体"/>
                <w:sz w:val="12"/>
                <w:szCs w:val="12"/>
              </w:rPr>
            </w:pPr>
            <w:r>
              <w:rPr>
                <w:rFonts w:ascii="宋体" w:hAnsi="宋体" w:eastAsia="宋体" w:cs="宋体"/>
                <w:position w:val="1"/>
                <w:sz w:val="12"/>
                <w:szCs w:val="12"/>
              </w:rPr>
              <w:t>6</w:t>
            </w:r>
          </w:p>
        </w:tc>
        <w:tc>
          <w:tcPr>
            <w:tcW w:w="1565" w:type="dxa"/>
            <w:vAlign w:val="top"/>
          </w:tcPr>
          <w:p w14:paraId="63A985B3">
            <w:pPr>
              <w:spacing w:before="262" w:line="223" w:lineRule="auto"/>
              <w:ind w:left="103"/>
              <w:rPr>
                <w:rFonts w:ascii="宋体" w:hAnsi="宋体" w:eastAsia="宋体" w:cs="宋体"/>
                <w:sz w:val="12"/>
                <w:szCs w:val="12"/>
              </w:rPr>
            </w:pPr>
            <w:r>
              <w:rPr>
                <w:rFonts w:ascii="宋体" w:hAnsi="宋体" w:eastAsia="宋体" w:cs="宋体"/>
                <w:spacing w:val="2"/>
                <w:sz w:val="12"/>
                <w:szCs w:val="12"/>
              </w:rPr>
              <w:t>航空器电台（制式电台）</w:t>
            </w:r>
          </w:p>
        </w:tc>
        <w:tc>
          <w:tcPr>
            <w:tcW w:w="2683" w:type="dxa"/>
            <w:vAlign w:val="top"/>
          </w:tcPr>
          <w:p w14:paraId="48C03EA3">
            <w:pPr>
              <w:spacing w:before="22" w:line="222" w:lineRule="auto"/>
              <w:ind w:left="32"/>
              <w:rPr>
                <w:rFonts w:ascii="宋体" w:hAnsi="宋体" w:eastAsia="宋体" w:cs="宋体"/>
                <w:sz w:val="12"/>
                <w:szCs w:val="12"/>
              </w:rPr>
            </w:pPr>
            <w:r>
              <w:rPr>
                <w:rFonts w:ascii="宋体" w:hAnsi="宋体" w:eastAsia="宋体" w:cs="宋体"/>
                <w:spacing w:val="2"/>
                <w:sz w:val="12"/>
                <w:szCs w:val="12"/>
              </w:rPr>
              <w:t>固定翼飞机27吨以上：3000元/每架</w:t>
            </w:r>
          </w:p>
          <w:p w14:paraId="19BD4484">
            <w:pPr>
              <w:spacing w:before="16" w:line="223" w:lineRule="auto"/>
              <w:ind w:left="24"/>
              <w:rPr>
                <w:rFonts w:ascii="宋体" w:hAnsi="宋体" w:eastAsia="宋体" w:cs="宋体"/>
                <w:sz w:val="12"/>
                <w:szCs w:val="12"/>
              </w:rPr>
            </w:pPr>
            <w:r>
              <w:rPr>
                <w:rFonts w:ascii="宋体" w:hAnsi="宋体" w:eastAsia="宋体" w:cs="宋体"/>
                <w:spacing w:val="2"/>
                <w:sz w:val="12"/>
                <w:szCs w:val="12"/>
              </w:rPr>
              <w:t>5.7吨至27吨(含)：  2000元/每架</w:t>
            </w:r>
          </w:p>
          <w:p w14:paraId="199F2C7A">
            <w:pPr>
              <w:spacing w:before="15" w:line="223" w:lineRule="auto"/>
              <w:ind w:left="24"/>
              <w:rPr>
                <w:rFonts w:ascii="宋体" w:hAnsi="宋体" w:eastAsia="宋体" w:cs="宋体"/>
                <w:sz w:val="12"/>
                <w:szCs w:val="12"/>
              </w:rPr>
            </w:pPr>
            <w:r>
              <w:rPr>
                <w:rFonts w:ascii="宋体" w:hAnsi="宋体" w:eastAsia="宋体" w:cs="宋体"/>
                <w:spacing w:val="1"/>
                <w:sz w:val="12"/>
                <w:szCs w:val="12"/>
              </w:rPr>
              <w:t>5.7吨(含)以下：</w:t>
            </w:r>
            <w:r>
              <w:rPr>
                <w:rFonts w:ascii="宋体" w:hAnsi="宋体" w:eastAsia="宋体" w:cs="宋体"/>
                <w:spacing w:val="6"/>
                <w:sz w:val="12"/>
                <w:szCs w:val="12"/>
              </w:rPr>
              <w:t xml:space="preserve">    </w:t>
            </w:r>
            <w:r>
              <w:rPr>
                <w:rFonts w:ascii="宋体" w:hAnsi="宋体" w:eastAsia="宋体" w:cs="宋体"/>
                <w:spacing w:val="1"/>
                <w:sz w:val="12"/>
                <w:szCs w:val="12"/>
              </w:rPr>
              <w:t>1000元/每架</w:t>
            </w:r>
          </w:p>
          <w:p w14:paraId="33B582D5">
            <w:pPr>
              <w:spacing w:before="15" w:line="173" w:lineRule="auto"/>
              <w:ind w:left="22"/>
              <w:rPr>
                <w:rFonts w:ascii="宋体" w:hAnsi="宋体" w:eastAsia="宋体" w:cs="宋体"/>
                <w:sz w:val="12"/>
                <w:szCs w:val="12"/>
              </w:rPr>
            </w:pPr>
            <w:r>
              <w:rPr>
                <w:rFonts w:ascii="宋体" w:hAnsi="宋体" w:eastAsia="宋体" w:cs="宋体"/>
                <w:spacing w:val="1"/>
                <w:sz w:val="12"/>
                <w:szCs w:val="12"/>
              </w:rPr>
              <w:t>旋翼飞机：</w:t>
            </w:r>
            <w:r>
              <w:rPr>
                <w:rFonts w:ascii="宋体" w:hAnsi="宋体" w:eastAsia="宋体" w:cs="宋体"/>
                <w:spacing w:val="3"/>
                <w:sz w:val="12"/>
                <w:szCs w:val="12"/>
              </w:rPr>
              <w:t xml:space="preserve">         </w:t>
            </w:r>
            <w:r>
              <w:rPr>
                <w:rFonts w:ascii="宋体" w:hAnsi="宋体" w:eastAsia="宋体" w:cs="宋体"/>
                <w:spacing w:val="1"/>
                <w:sz w:val="12"/>
                <w:szCs w:val="12"/>
              </w:rPr>
              <w:t>500元/每架</w:t>
            </w:r>
          </w:p>
        </w:tc>
        <w:tc>
          <w:tcPr>
            <w:tcW w:w="1080" w:type="dxa"/>
            <w:vAlign w:val="top"/>
          </w:tcPr>
          <w:p w14:paraId="10C0FDD4">
            <w:pPr>
              <w:spacing w:before="185" w:line="239" w:lineRule="auto"/>
              <w:ind w:left="394" w:right="111" w:hanging="279"/>
              <w:rPr>
                <w:rFonts w:ascii="宋体" w:hAnsi="宋体" w:eastAsia="宋体" w:cs="宋体"/>
                <w:sz w:val="12"/>
                <w:szCs w:val="12"/>
              </w:rPr>
            </w:pPr>
            <w:r>
              <w:rPr>
                <w:rFonts w:ascii="宋体" w:hAnsi="宋体" w:eastAsia="宋体" w:cs="宋体"/>
                <w:spacing w:val="-1"/>
                <w:sz w:val="12"/>
                <w:szCs w:val="12"/>
              </w:rPr>
              <w:t>计价费〔1998〕</w:t>
            </w:r>
            <w:r>
              <w:rPr>
                <w:rFonts w:ascii="宋体" w:hAnsi="宋体" w:eastAsia="宋体" w:cs="宋体"/>
                <w:spacing w:val="5"/>
                <w:sz w:val="12"/>
                <w:szCs w:val="12"/>
              </w:rPr>
              <w:t xml:space="preserve"> </w:t>
            </w:r>
            <w:r>
              <w:rPr>
                <w:rFonts w:ascii="宋体" w:hAnsi="宋体" w:eastAsia="宋体" w:cs="宋体"/>
                <w:sz w:val="12"/>
                <w:szCs w:val="12"/>
              </w:rPr>
              <w:t>218号</w:t>
            </w:r>
          </w:p>
        </w:tc>
      </w:tr>
      <w:tr w14:paraId="2BE7A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trPr>
        <w:tc>
          <w:tcPr>
            <w:tcW w:w="395" w:type="dxa"/>
            <w:vAlign w:val="top"/>
          </w:tcPr>
          <w:p w14:paraId="7DE2A65D">
            <w:pPr>
              <w:spacing w:before="103" w:line="157" w:lineRule="exact"/>
              <w:ind w:left="175"/>
              <w:rPr>
                <w:rFonts w:ascii="宋体" w:hAnsi="宋体" w:eastAsia="宋体" w:cs="宋体"/>
                <w:sz w:val="12"/>
                <w:szCs w:val="12"/>
              </w:rPr>
            </w:pPr>
            <w:r>
              <w:rPr>
                <w:rFonts w:ascii="宋体" w:hAnsi="宋体" w:eastAsia="宋体" w:cs="宋体"/>
                <w:position w:val="1"/>
                <w:sz w:val="12"/>
                <w:szCs w:val="12"/>
              </w:rPr>
              <w:t>7</w:t>
            </w:r>
          </w:p>
        </w:tc>
        <w:tc>
          <w:tcPr>
            <w:tcW w:w="1565" w:type="dxa"/>
            <w:vAlign w:val="top"/>
          </w:tcPr>
          <w:p w14:paraId="13BAB852">
            <w:pPr>
              <w:spacing w:before="28" w:line="206" w:lineRule="auto"/>
              <w:ind w:left="485" w:right="62" w:hanging="406"/>
              <w:rPr>
                <w:rFonts w:ascii="宋体" w:hAnsi="宋体" w:eastAsia="宋体" w:cs="宋体"/>
                <w:sz w:val="12"/>
                <w:szCs w:val="12"/>
              </w:rPr>
            </w:pPr>
            <w:r>
              <w:rPr>
                <w:rFonts w:ascii="宋体" w:hAnsi="宋体" w:eastAsia="宋体" w:cs="宋体"/>
                <w:spacing w:val="2"/>
                <w:sz w:val="12"/>
                <w:szCs w:val="12"/>
              </w:rPr>
              <w:t>除以上栏目外1000</w:t>
            </w:r>
            <w:r>
              <w:rPr>
                <w:rFonts w:ascii="宋体" w:hAnsi="宋体" w:eastAsia="宋体" w:cs="宋体"/>
                <w:sz w:val="12"/>
                <w:szCs w:val="12"/>
              </w:rPr>
              <w:t>MHz</w:t>
            </w:r>
            <w:r>
              <w:rPr>
                <w:rFonts w:ascii="宋体" w:hAnsi="宋体" w:eastAsia="宋体" w:cs="宋体"/>
                <w:spacing w:val="2"/>
                <w:sz w:val="12"/>
                <w:szCs w:val="12"/>
              </w:rPr>
              <w:t>以下</w:t>
            </w:r>
            <w:r>
              <w:rPr>
                <w:rFonts w:ascii="宋体" w:hAnsi="宋体" w:eastAsia="宋体" w:cs="宋体"/>
                <w:sz w:val="12"/>
                <w:szCs w:val="12"/>
              </w:rPr>
              <w:t>的无线电台</w:t>
            </w:r>
          </w:p>
        </w:tc>
        <w:tc>
          <w:tcPr>
            <w:tcW w:w="2683" w:type="dxa"/>
            <w:vAlign w:val="top"/>
          </w:tcPr>
          <w:p w14:paraId="4C64AAA0">
            <w:pPr>
              <w:spacing w:before="22" w:line="210" w:lineRule="auto"/>
              <w:ind w:left="22" w:right="363" w:firstLine="10"/>
              <w:rPr>
                <w:rFonts w:ascii="宋体" w:hAnsi="宋体" w:eastAsia="宋体" w:cs="宋体"/>
                <w:sz w:val="12"/>
                <w:szCs w:val="12"/>
              </w:rPr>
            </w:pPr>
            <w:r>
              <w:rPr>
                <w:rFonts w:ascii="宋体" w:hAnsi="宋体" w:eastAsia="宋体" w:cs="宋体"/>
                <w:spacing w:val="1"/>
                <w:sz w:val="12"/>
                <w:szCs w:val="12"/>
              </w:rPr>
              <w:t>固定电台（含陆地电台</w:t>
            </w:r>
            <w:r>
              <w:rPr>
                <w:rFonts w:ascii="宋体" w:hAnsi="宋体" w:eastAsia="宋体" w:cs="宋体"/>
                <w:spacing w:val="15"/>
                <w:sz w:val="12"/>
                <w:szCs w:val="12"/>
              </w:rPr>
              <w:t>）：</w:t>
            </w:r>
            <w:r>
              <w:rPr>
                <w:rFonts w:ascii="宋体" w:hAnsi="宋体" w:eastAsia="宋体" w:cs="宋体"/>
                <w:spacing w:val="1"/>
                <w:sz w:val="12"/>
                <w:szCs w:val="12"/>
              </w:rPr>
              <w:t>1000元/每频点</w:t>
            </w:r>
            <w:r>
              <w:rPr>
                <w:rFonts w:ascii="宋体" w:hAnsi="宋体" w:eastAsia="宋体" w:cs="宋体"/>
                <w:spacing w:val="2"/>
                <w:sz w:val="12"/>
                <w:szCs w:val="12"/>
              </w:rPr>
              <w:t>移动电台（含无中心电台</w:t>
            </w:r>
            <w:r>
              <w:rPr>
                <w:rFonts w:ascii="宋体" w:hAnsi="宋体" w:eastAsia="宋体" w:cs="宋体"/>
                <w:spacing w:val="11"/>
                <w:sz w:val="12"/>
                <w:szCs w:val="12"/>
              </w:rPr>
              <w:t>）：</w:t>
            </w:r>
            <w:r>
              <w:rPr>
                <w:rFonts w:ascii="宋体" w:hAnsi="宋体" w:eastAsia="宋体" w:cs="宋体"/>
                <w:spacing w:val="2"/>
                <w:sz w:val="12"/>
                <w:szCs w:val="12"/>
              </w:rPr>
              <w:t>100元/每台</w:t>
            </w:r>
          </w:p>
        </w:tc>
        <w:tc>
          <w:tcPr>
            <w:tcW w:w="1080" w:type="dxa"/>
            <w:vAlign w:val="top"/>
          </w:tcPr>
          <w:p w14:paraId="70068CFC">
            <w:pPr>
              <w:spacing w:before="28" w:line="206" w:lineRule="auto"/>
              <w:ind w:left="394" w:right="111" w:hanging="279"/>
              <w:rPr>
                <w:rFonts w:ascii="宋体" w:hAnsi="宋体" w:eastAsia="宋体" w:cs="宋体"/>
                <w:sz w:val="12"/>
                <w:szCs w:val="12"/>
              </w:rPr>
            </w:pPr>
            <w:r>
              <w:rPr>
                <w:rFonts w:ascii="宋体" w:hAnsi="宋体" w:eastAsia="宋体" w:cs="宋体"/>
                <w:spacing w:val="-1"/>
                <w:sz w:val="12"/>
                <w:szCs w:val="12"/>
              </w:rPr>
              <w:t>计价费〔1998〕</w:t>
            </w:r>
            <w:r>
              <w:rPr>
                <w:rFonts w:ascii="宋体" w:hAnsi="宋体" w:eastAsia="宋体" w:cs="宋体"/>
                <w:spacing w:val="5"/>
                <w:sz w:val="12"/>
                <w:szCs w:val="12"/>
              </w:rPr>
              <w:t xml:space="preserve"> </w:t>
            </w:r>
            <w:r>
              <w:rPr>
                <w:rFonts w:ascii="宋体" w:hAnsi="宋体" w:eastAsia="宋体" w:cs="宋体"/>
                <w:sz w:val="12"/>
                <w:szCs w:val="12"/>
              </w:rPr>
              <w:t>218号</w:t>
            </w:r>
          </w:p>
        </w:tc>
      </w:tr>
      <w:tr w14:paraId="53C6B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395" w:type="dxa"/>
            <w:vAlign w:val="top"/>
          </w:tcPr>
          <w:p w14:paraId="53B997E3">
            <w:pPr>
              <w:spacing w:before="185" w:line="158" w:lineRule="exact"/>
              <w:ind w:left="172"/>
              <w:rPr>
                <w:rFonts w:ascii="宋体" w:hAnsi="宋体" w:eastAsia="宋体" w:cs="宋体"/>
                <w:sz w:val="12"/>
                <w:szCs w:val="12"/>
              </w:rPr>
            </w:pPr>
            <w:r>
              <w:rPr>
                <w:rFonts w:ascii="宋体" w:hAnsi="宋体" w:eastAsia="宋体" w:cs="宋体"/>
                <w:position w:val="1"/>
                <w:sz w:val="12"/>
                <w:szCs w:val="12"/>
              </w:rPr>
              <w:t>8</w:t>
            </w:r>
          </w:p>
        </w:tc>
        <w:tc>
          <w:tcPr>
            <w:tcW w:w="1565" w:type="dxa"/>
            <w:vAlign w:val="top"/>
          </w:tcPr>
          <w:p w14:paraId="51965C9B">
            <w:pPr>
              <w:spacing w:before="184" w:line="223" w:lineRule="auto"/>
              <w:ind w:left="598"/>
              <w:rPr>
                <w:rFonts w:ascii="宋体" w:hAnsi="宋体" w:eastAsia="宋体" w:cs="宋体"/>
                <w:sz w:val="12"/>
                <w:szCs w:val="12"/>
              </w:rPr>
            </w:pPr>
            <w:r>
              <w:rPr>
                <w:rFonts w:ascii="宋体" w:hAnsi="宋体" w:eastAsia="宋体" w:cs="宋体"/>
                <w:spacing w:val="1"/>
                <w:sz w:val="12"/>
                <w:szCs w:val="12"/>
              </w:rPr>
              <w:t>微波站</w:t>
            </w:r>
          </w:p>
        </w:tc>
        <w:tc>
          <w:tcPr>
            <w:tcW w:w="2683" w:type="dxa"/>
            <w:vAlign w:val="top"/>
          </w:tcPr>
          <w:p w14:paraId="13EFCC2A">
            <w:pPr>
              <w:spacing w:before="24" w:line="223" w:lineRule="auto"/>
              <w:ind w:left="23"/>
              <w:rPr>
                <w:rFonts w:ascii="宋体" w:hAnsi="宋体" w:eastAsia="宋体" w:cs="宋体"/>
                <w:sz w:val="12"/>
                <w:szCs w:val="12"/>
              </w:rPr>
            </w:pPr>
            <w:r>
              <w:rPr>
                <w:rFonts w:ascii="宋体" w:hAnsi="宋体" w:eastAsia="宋体" w:cs="宋体"/>
                <w:spacing w:val="3"/>
                <w:sz w:val="12"/>
                <w:szCs w:val="12"/>
              </w:rPr>
              <w:t>工作频率10</w:t>
            </w:r>
            <w:r>
              <w:rPr>
                <w:rFonts w:ascii="宋体" w:hAnsi="宋体" w:eastAsia="宋体" w:cs="宋体"/>
                <w:sz w:val="12"/>
                <w:szCs w:val="12"/>
              </w:rPr>
              <w:t>GHz</w:t>
            </w:r>
            <w:r>
              <w:rPr>
                <w:rFonts w:ascii="宋体" w:hAnsi="宋体" w:eastAsia="宋体" w:cs="宋体"/>
                <w:spacing w:val="3"/>
                <w:sz w:val="12"/>
                <w:szCs w:val="12"/>
              </w:rPr>
              <w:t>以下：40元/每站每兆赫(发射)</w:t>
            </w:r>
          </w:p>
          <w:p w14:paraId="3F34FF03">
            <w:pPr>
              <w:spacing w:before="15" w:line="223" w:lineRule="auto"/>
              <w:ind w:left="23"/>
              <w:rPr>
                <w:rFonts w:ascii="宋体" w:hAnsi="宋体" w:eastAsia="宋体" w:cs="宋体"/>
                <w:sz w:val="12"/>
                <w:szCs w:val="12"/>
              </w:rPr>
            </w:pPr>
            <w:r>
              <w:rPr>
                <w:rFonts w:ascii="宋体" w:hAnsi="宋体" w:eastAsia="宋体" w:cs="宋体"/>
                <w:spacing w:val="3"/>
                <w:sz w:val="12"/>
                <w:szCs w:val="12"/>
              </w:rPr>
              <w:t>工作频率10</w:t>
            </w:r>
            <w:r>
              <w:rPr>
                <w:rFonts w:ascii="宋体" w:hAnsi="宋体" w:eastAsia="宋体" w:cs="宋体"/>
                <w:sz w:val="12"/>
                <w:szCs w:val="12"/>
              </w:rPr>
              <w:t>GHz</w:t>
            </w:r>
            <w:r>
              <w:rPr>
                <w:rFonts w:ascii="宋体" w:hAnsi="宋体" w:eastAsia="宋体" w:cs="宋体"/>
                <w:spacing w:val="3"/>
                <w:sz w:val="12"/>
                <w:szCs w:val="12"/>
              </w:rPr>
              <w:t>以上：20元/每站每兆赫(发射)</w:t>
            </w:r>
          </w:p>
          <w:p w14:paraId="27E67DAC">
            <w:pPr>
              <w:spacing w:before="15" w:line="171" w:lineRule="auto"/>
              <w:ind w:left="22"/>
              <w:rPr>
                <w:rFonts w:ascii="宋体" w:hAnsi="宋体" w:eastAsia="宋体" w:cs="宋体"/>
                <w:sz w:val="12"/>
                <w:szCs w:val="12"/>
              </w:rPr>
            </w:pPr>
            <w:r>
              <w:rPr>
                <w:rFonts w:ascii="宋体" w:hAnsi="宋体" w:eastAsia="宋体" w:cs="宋体"/>
                <w:spacing w:val="3"/>
                <w:sz w:val="12"/>
                <w:szCs w:val="12"/>
              </w:rPr>
              <w:t>有线电视传输(</w:t>
            </w:r>
            <w:r>
              <w:rPr>
                <w:rFonts w:ascii="宋体" w:hAnsi="宋体" w:eastAsia="宋体" w:cs="宋体"/>
                <w:sz w:val="12"/>
                <w:szCs w:val="12"/>
              </w:rPr>
              <w:t>MMDS</w:t>
            </w:r>
            <w:r>
              <w:rPr>
                <w:rFonts w:ascii="宋体" w:hAnsi="宋体" w:eastAsia="宋体" w:cs="宋体"/>
                <w:spacing w:val="3"/>
                <w:sz w:val="12"/>
                <w:szCs w:val="12"/>
              </w:rPr>
              <w:t>)：600元/每站每兆赫(发射)</w:t>
            </w:r>
          </w:p>
        </w:tc>
        <w:tc>
          <w:tcPr>
            <w:tcW w:w="1080" w:type="dxa"/>
            <w:vAlign w:val="top"/>
          </w:tcPr>
          <w:p w14:paraId="4F361BA6">
            <w:pPr>
              <w:spacing w:before="108" w:line="235" w:lineRule="auto"/>
              <w:ind w:left="394" w:right="111" w:hanging="279"/>
              <w:rPr>
                <w:rFonts w:ascii="宋体" w:hAnsi="宋体" w:eastAsia="宋体" w:cs="宋体"/>
                <w:sz w:val="12"/>
                <w:szCs w:val="12"/>
              </w:rPr>
            </w:pPr>
            <w:r>
              <w:rPr>
                <w:rFonts w:ascii="宋体" w:hAnsi="宋体" w:eastAsia="宋体" w:cs="宋体"/>
                <w:spacing w:val="-1"/>
                <w:sz w:val="12"/>
                <w:szCs w:val="12"/>
              </w:rPr>
              <w:t>计价费〔1998〕</w:t>
            </w:r>
            <w:r>
              <w:rPr>
                <w:rFonts w:ascii="宋体" w:hAnsi="宋体" w:eastAsia="宋体" w:cs="宋体"/>
                <w:spacing w:val="5"/>
                <w:sz w:val="12"/>
                <w:szCs w:val="12"/>
              </w:rPr>
              <w:t xml:space="preserve"> </w:t>
            </w:r>
            <w:r>
              <w:rPr>
                <w:rFonts w:ascii="宋体" w:hAnsi="宋体" w:eastAsia="宋体" w:cs="宋体"/>
                <w:sz w:val="12"/>
                <w:szCs w:val="12"/>
              </w:rPr>
              <w:t>218号</w:t>
            </w:r>
          </w:p>
        </w:tc>
      </w:tr>
      <w:tr w14:paraId="15468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395" w:type="dxa"/>
            <w:vAlign w:val="top"/>
          </w:tcPr>
          <w:p w14:paraId="74B6BBCE">
            <w:pPr>
              <w:spacing w:before="99" w:line="157" w:lineRule="exact"/>
              <w:ind w:left="172"/>
              <w:rPr>
                <w:rFonts w:ascii="宋体" w:hAnsi="宋体" w:eastAsia="宋体" w:cs="宋体"/>
                <w:sz w:val="12"/>
                <w:szCs w:val="12"/>
              </w:rPr>
            </w:pPr>
            <w:r>
              <w:rPr>
                <w:rFonts w:ascii="宋体" w:hAnsi="宋体" w:eastAsia="宋体" w:cs="宋体"/>
                <w:position w:val="1"/>
                <w:sz w:val="12"/>
                <w:szCs w:val="12"/>
              </w:rPr>
              <w:t>9</w:t>
            </w:r>
          </w:p>
        </w:tc>
        <w:tc>
          <w:tcPr>
            <w:tcW w:w="1565" w:type="dxa"/>
            <w:vAlign w:val="top"/>
          </w:tcPr>
          <w:p w14:paraId="4E8F7EAA">
            <w:pPr>
              <w:spacing w:before="99" w:line="224" w:lineRule="auto"/>
              <w:ind w:left="598"/>
              <w:rPr>
                <w:rFonts w:ascii="宋体" w:hAnsi="宋体" w:eastAsia="宋体" w:cs="宋体"/>
                <w:sz w:val="12"/>
                <w:szCs w:val="12"/>
              </w:rPr>
            </w:pPr>
            <w:r>
              <w:rPr>
                <w:rFonts w:ascii="宋体" w:hAnsi="宋体" w:eastAsia="宋体" w:cs="宋体"/>
                <w:spacing w:val="1"/>
                <w:sz w:val="12"/>
                <w:szCs w:val="12"/>
              </w:rPr>
              <w:t>地球站</w:t>
            </w:r>
          </w:p>
        </w:tc>
        <w:tc>
          <w:tcPr>
            <w:tcW w:w="2683" w:type="dxa"/>
            <w:vAlign w:val="top"/>
          </w:tcPr>
          <w:p w14:paraId="59601CF7">
            <w:pPr>
              <w:spacing w:before="98" w:line="223" w:lineRule="auto"/>
              <w:ind w:left="23"/>
              <w:rPr>
                <w:rFonts w:ascii="宋体" w:hAnsi="宋体" w:eastAsia="宋体" w:cs="宋体"/>
                <w:sz w:val="12"/>
                <w:szCs w:val="12"/>
              </w:rPr>
            </w:pPr>
            <w:r>
              <w:rPr>
                <w:rFonts w:ascii="宋体" w:hAnsi="宋体" w:eastAsia="宋体" w:cs="宋体"/>
                <w:spacing w:val="2"/>
                <w:sz w:val="12"/>
                <w:szCs w:val="12"/>
              </w:rPr>
              <w:t>250元/每站每兆赫(发射)</w:t>
            </w:r>
          </w:p>
        </w:tc>
        <w:tc>
          <w:tcPr>
            <w:tcW w:w="1080" w:type="dxa"/>
            <w:vAlign w:val="top"/>
          </w:tcPr>
          <w:p w14:paraId="5CDC2AEF">
            <w:pPr>
              <w:spacing w:before="24" w:line="201" w:lineRule="auto"/>
              <w:ind w:left="394" w:right="111" w:hanging="279"/>
              <w:rPr>
                <w:rFonts w:ascii="宋体" w:hAnsi="宋体" w:eastAsia="宋体" w:cs="宋体"/>
                <w:sz w:val="12"/>
                <w:szCs w:val="12"/>
              </w:rPr>
            </w:pPr>
            <w:r>
              <w:rPr>
                <w:rFonts w:ascii="宋体" w:hAnsi="宋体" w:eastAsia="宋体" w:cs="宋体"/>
                <w:spacing w:val="-1"/>
                <w:sz w:val="12"/>
                <w:szCs w:val="12"/>
              </w:rPr>
              <w:t>计价费〔1998〕</w:t>
            </w:r>
            <w:r>
              <w:rPr>
                <w:rFonts w:ascii="宋体" w:hAnsi="宋体" w:eastAsia="宋体" w:cs="宋体"/>
                <w:spacing w:val="5"/>
                <w:sz w:val="12"/>
                <w:szCs w:val="12"/>
              </w:rPr>
              <w:t xml:space="preserve"> </w:t>
            </w:r>
            <w:r>
              <w:rPr>
                <w:rFonts w:ascii="宋体" w:hAnsi="宋体" w:eastAsia="宋体" w:cs="宋体"/>
                <w:sz w:val="12"/>
                <w:szCs w:val="12"/>
              </w:rPr>
              <w:t>218号</w:t>
            </w:r>
          </w:p>
        </w:tc>
      </w:tr>
      <w:tr w14:paraId="303F1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395" w:type="dxa"/>
            <w:vMerge w:val="restart"/>
            <w:tcBorders>
              <w:bottom w:val="nil"/>
            </w:tcBorders>
            <w:vAlign w:val="top"/>
          </w:tcPr>
          <w:p w14:paraId="17EC3A05">
            <w:pPr>
              <w:spacing w:before="256" w:line="158" w:lineRule="exact"/>
              <w:ind w:left="149"/>
              <w:rPr>
                <w:rFonts w:ascii="宋体" w:hAnsi="宋体" w:eastAsia="宋体" w:cs="宋体"/>
                <w:sz w:val="12"/>
                <w:szCs w:val="12"/>
              </w:rPr>
            </w:pPr>
            <w:r>
              <w:rPr>
                <w:rFonts w:ascii="宋体" w:hAnsi="宋体" w:eastAsia="宋体" w:cs="宋体"/>
                <w:spacing w:val="-6"/>
                <w:position w:val="1"/>
                <w:sz w:val="12"/>
                <w:szCs w:val="12"/>
              </w:rPr>
              <w:t>10</w:t>
            </w:r>
          </w:p>
        </w:tc>
        <w:tc>
          <w:tcPr>
            <w:tcW w:w="1565" w:type="dxa"/>
            <w:vMerge w:val="restart"/>
            <w:tcBorders>
              <w:bottom w:val="nil"/>
            </w:tcBorders>
            <w:vAlign w:val="top"/>
          </w:tcPr>
          <w:p w14:paraId="4D1963A2">
            <w:pPr>
              <w:spacing w:before="256" w:line="223" w:lineRule="auto"/>
              <w:ind w:left="414"/>
              <w:rPr>
                <w:rFonts w:ascii="宋体" w:hAnsi="宋体" w:eastAsia="宋体" w:cs="宋体"/>
                <w:sz w:val="12"/>
                <w:szCs w:val="12"/>
              </w:rPr>
            </w:pPr>
            <w:r>
              <w:rPr>
                <w:rFonts w:ascii="宋体" w:hAnsi="宋体" w:eastAsia="宋体" w:cs="宋体"/>
                <w:spacing w:val="2"/>
                <w:sz w:val="12"/>
                <w:szCs w:val="12"/>
              </w:rPr>
              <w:t>无线接入系统</w:t>
            </w:r>
          </w:p>
        </w:tc>
        <w:tc>
          <w:tcPr>
            <w:tcW w:w="2683" w:type="dxa"/>
            <w:vAlign w:val="top"/>
          </w:tcPr>
          <w:p w14:paraId="5D02404B">
            <w:pPr>
              <w:spacing w:before="100" w:line="223" w:lineRule="auto"/>
              <w:ind w:left="31"/>
              <w:rPr>
                <w:rFonts w:ascii="宋体" w:hAnsi="宋体" w:eastAsia="宋体" w:cs="宋体"/>
                <w:sz w:val="12"/>
                <w:szCs w:val="12"/>
              </w:rPr>
            </w:pPr>
            <w:r>
              <w:rPr>
                <w:rFonts w:ascii="宋体" w:hAnsi="宋体" w:eastAsia="宋体" w:cs="宋体"/>
                <w:spacing w:val="1"/>
                <w:sz w:val="12"/>
                <w:szCs w:val="12"/>
              </w:rPr>
              <w:t>1.8-1.9</w:t>
            </w:r>
            <w:r>
              <w:rPr>
                <w:rFonts w:ascii="宋体" w:hAnsi="宋体" w:eastAsia="宋体" w:cs="宋体"/>
                <w:sz w:val="12"/>
                <w:szCs w:val="12"/>
              </w:rPr>
              <w:t>GHz</w:t>
            </w:r>
            <w:r>
              <w:rPr>
                <w:rFonts w:ascii="宋体" w:hAnsi="宋体" w:eastAsia="宋体" w:cs="宋体"/>
                <w:spacing w:val="1"/>
                <w:sz w:val="12"/>
                <w:szCs w:val="12"/>
              </w:rPr>
              <w:t>频段（</w:t>
            </w:r>
            <w:r>
              <w:rPr>
                <w:rFonts w:ascii="宋体" w:hAnsi="宋体" w:eastAsia="宋体" w:cs="宋体"/>
                <w:sz w:val="12"/>
                <w:szCs w:val="12"/>
              </w:rPr>
              <w:t>FDD</w:t>
            </w:r>
            <w:r>
              <w:rPr>
                <w:rFonts w:ascii="宋体" w:hAnsi="宋体" w:eastAsia="宋体" w:cs="宋体"/>
                <w:spacing w:val="1"/>
                <w:sz w:val="12"/>
                <w:szCs w:val="12"/>
              </w:rPr>
              <w:t>、</w:t>
            </w:r>
            <w:r>
              <w:rPr>
                <w:rFonts w:ascii="宋体" w:hAnsi="宋体" w:eastAsia="宋体" w:cs="宋体"/>
                <w:sz w:val="12"/>
                <w:szCs w:val="12"/>
              </w:rPr>
              <w:t>TDD</w:t>
            </w:r>
            <w:r>
              <w:rPr>
                <w:rFonts w:ascii="宋体" w:hAnsi="宋体" w:eastAsia="宋体" w:cs="宋体"/>
                <w:spacing w:val="1"/>
                <w:sz w:val="12"/>
                <w:szCs w:val="12"/>
              </w:rPr>
              <w:t>方式</w:t>
            </w:r>
            <w:r>
              <w:rPr>
                <w:rFonts w:ascii="宋体" w:hAnsi="宋体" w:eastAsia="宋体" w:cs="宋体"/>
                <w:spacing w:val="19"/>
                <w:sz w:val="12"/>
                <w:szCs w:val="12"/>
              </w:rPr>
              <w:t>）：</w:t>
            </w:r>
            <w:r>
              <w:rPr>
                <w:rFonts w:ascii="宋体" w:hAnsi="宋体" w:eastAsia="宋体" w:cs="宋体"/>
                <w:spacing w:val="1"/>
                <w:sz w:val="12"/>
                <w:szCs w:val="12"/>
              </w:rPr>
              <w:t>150元/基站</w:t>
            </w:r>
          </w:p>
        </w:tc>
        <w:tc>
          <w:tcPr>
            <w:tcW w:w="1080" w:type="dxa"/>
            <w:vAlign w:val="top"/>
          </w:tcPr>
          <w:p w14:paraId="6ABC0B52">
            <w:pPr>
              <w:spacing w:before="26" w:line="200" w:lineRule="auto"/>
              <w:ind w:left="364" w:right="49" w:hanging="309"/>
              <w:rPr>
                <w:rFonts w:ascii="宋体" w:hAnsi="宋体" w:eastAsia="宋体" w:cs="宋体"/>
                <w:sz w:val="12"/>
                <w:szCs w:val="12"/>
              </w:rPr>
            </w:pPr>
            <w:r>
              <w:rPr>
                <w:rFonts w:ascii="宋体" w:hAnsi="宋体" w:eastAsia="宋体" w:cs="宋体"/>
                <w:sz w:val="12"/>
                <w:szCs w:val="12"/>
              </w:rPr>
              <w:t>发改价格〔2003〕 2300号</w:t>
            </w:r>
          </w:p>
        </w:tc>
      </w:tr>
      <w:tr w14:paraId="19AD8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395" w:type="dxa"/>
            <w:vMerge w:val="continue"/>
            <w:tcBorders>
              <w:top w:val="nil"/>
            </w:tcBorders>
            <w:vAlign w:val="top"/>
          </w:tcPr>
          <w:p w14:paraId="008BAD77">
            <w:pPr>
              <w:pStyle w:val="6"/>
            </w:pPr>
          </w:p>
        </w:tc>
        <w:tc>
          <w:tcPr>
            <w:tcW w:w="1565" w:type="dxa"/>
            <w:vMerge w:val="continue"/>
            <w:tcBorders>
              <w:top w:val="nil"/>
            </w:tcBorders>
            <w:vAlign w:val="top"/>
          </w:tcPr>
          <w:p w14:paraId="2C83C8AB">
            <w:pPr>
              <w:pStyle w:val="6"/>
            </w:pPr>
          </w:p>
        </w:tc>
        <w:tc>
          <w:tcPr>
            <w:tcW w:w="2683" w:type="dxa"/>
            <w:vAlign w:val="top"/>
          </w:tcPr>
          <w:p w14:paraId="0BD2D7D8">
            <w:pPr>
              <w:spacing w:before="101" w:line="223" w:lineRule="auto"/>
              <w:ind w:left="21"/>
              <w:rPr>
                <w:rFonts w:ascii="宋体" w:hAnsi="宋体" w:eastAsia="宋体" w:cs="宋体"/>
                <w:sz w:val="12"/>
                <w:szCs w:val="12"/>
              </w:rPr>
            </w:pPr>
            <w:r>
              <w:rPr>
                <w:rFonts w:ascii="宋体" w:hAnsi="宋体" w:eastAsia="宋体" w:cs="宋体"/>
                <w:spacing w:val="2"/>
                <w:sz w:val="12"/>
                <w:szCs w:val="12"/>
              </w:rPr>
              <w:t>450</w:t>
            </w:r>
            <w:r>
              <w:rPr>
                <w:rFonts w:ascii="宋体" w:hAnsi="宋体" w:eastAsia="宋体" w:cs="宋体"/>
                <w:sz w:val="12"/>
                <w:szCs w:val="12"/>
              </w:rPr>
              <w:t>MHz</w:t>
            </w:r>
            <w:r>
              <w:rPr>
                <w:rFonts w:ascii="宋体" w:hAnsi="宋体" w:eastAsia="宋体" w:cs="宋体"/>
                <w:spacing w:val="2"/>
                <w:sz w:val="12"/>
                <w:szCs w:val="12"/>
              </w:rPr>
              <w:t>频段： 500元/频点/基站</w:t>
            </w:r>
          </w:p>
        </w:tc>
        <w:tc>
          <w:tcPr>
            <w:tcW w:w="1080" w:type="dxa"/>
            <w:vAlign w:val="top"/>
          </w:tcPr>
          <w:p w14:paraId="180FFB9D">
            <w:pPr>
              <w:spacing w:before="26" w:line="200" w:lineRule="auto"/>
              <w:ind w:left="364" w:right="49" w:hanging="309"/>
              <w:rPr>
                <w:rFonts w:ascii="宋体" w:hAnsi="宋体" w:eastAsia="宋体" w:cs="宋体"/>
                <w:sz w:val="12"/>
                <w:szCs w:val="12"/>
              </w:rPr>
            </w:pPr>
            <w:r>
              <w:rPr>
                <w:rFonts w:ascii="宋体" w:hAnsi="宋体" w:eastAsia="宋体" w:cs="宋体"/>
                <w:sz w:val="12"/>
                <w:szCs w:val="12"/>
              </w:rPr>
              <w:t>发改价格〔2003〕 2300号</w:t>
            </w:r>
          </w:p>
        </w:tc>
      </w:tr>
      <w:tr w14:paraId="2386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395" w:type="dxa"/>
            <w:vAlign w:val="top"/>
          </w:tcPr>
          <w:p w14:paraId="0787995B">
            <w:pPr>
              <w:spacing w:before="101" w:line="159" w:lineRule="exact"/>
              <w:ind w:left="149"/>
              <w:rPr>
                <w:rFonts w:ascii="宋体" w:hAnsi="宋体" w:eastAsia="宋体" w:cs="宋体"/>
                <w:sz w:val="12"/>
                <w:szCs w:val="12"/>
              </w:rPr>
            </w:pPr>
            <w:r>
              <w:rPr>
                <w:rFonts w:ascii="宋体" w:hAnsi="宋体" w:eastAsia="宋体" w:cs="宋体"/>
                <w:spacing w:val="-6"/>
                <w:sz w:val="12"/>
                <w:szCs w:val="12"/>
              </w:rPr>
              <w:t>11</w:t>
            </w:r>
          </w:p>
        </w:tc>
        <w:tc>
          <w:tcPr>
            <w:tcW w:w="1565" w:type="dxa"/>
            <w:vAlign w:val="top"/>
          </w:tcPr>
          <w:p w14:paraId="2B9A26A4">
            <w:pPr>
              <w:spacing w:before="27" w:line="223" w:lineRule="auto"/>
              <w:ind w:left="43"/>
              <w:rPr>
                <w:rFonts w:ascii="宋体" w:hAnsi="宋体" w:eastAsia="宋体" w:cs="宋体"/>
                <w:sz w:val="12"/>
                <w:szCs w:val="12"/>
              </w:rPr>
            </w:pPr>
            <w:r>
              <w:rPr>
                <w:rFonts w:ascii="宋体" w:hAnsi="宋体" w:eastAsia="宋体" w:cs="宋体"/>
                <w:spacing w:val="2"/>
                <w:sz w:val="12"/>
                <w:szCs w:val="12"/>
              </w:rPr>
              <w:t>扩频系统2.4</w:t>
            </w:r>
            <w:r>
              <w:rPr>
                <w:rFonts w:ascii="宋体" w:hAnsi="宋体" w:eastAsia="宋体" w:cs="宋体"/>
                <w:sz w:val="12"/>
                <w:szCs w:val="12"/>
              </w:rPr>
              <w:t>GHz</w:t>
            </w:r>
            <w:r>
              <w:rPr>
                <w:rFonts w:ascii="宋体" w:hAnsi="宋体" w:eastAsia="宋体" w:cs="宋体"/>
                <w:spacing w:val="2"/>
                <w:sz w:val="12"/>
                <w:szCs w:val="12"/>
              </w:rPr>
              <w:t>、5.8</w:t>
            </w:r>
            <w:r>
              <w:rPr>
                <w:rFonts w:ascii="宋体" w:hAnsi="宋体" w:eastAsia="宋体" w:cs="宋体"/>
                <w:sz w:val="12"/>
                <w:szCs w:val="12"/>
              </w:rPr>
              <w:t>GHz</w:t>
            </w:r>
            <w:r>
              <w:rPr>
                <w:rFonts w:ascii="宋体" w:hAnsi="宋体" w:eastAsia="宋体" w:cs="宋体"/>
                <w:spacing w:val="2"/>
                <w:sz w:val="12"/>
                <w:szCs w:val="12"/>
              </w:rPr>
              <w:t>频</w:t>
            </w:r>
          </w:p>
          <w:p w14:paraId="74AE83D4">
            <w:pPr>
              <w:spacing w:before="6" w:line="165" w:lineRule="auto"/>
              <w:ind w:left="723"/>
              <w:rPr>
                <w:rFonts w:ascii="宋体" w:hAnsi="宋体" w:eastAsia="宋体" w:cs="宋体"/>
                <w:sz w:val="12"/>
                <w:szCs w:val="12"/>
              </w:rPr>
            </w:pPr>
            <w:r>
              <w:rPr>
                <w:rFonts w:ascii="宋体" w:hAnsi="宋体" w:eastAsia="宋体" w:cs="宋体"/>
                <w:sz w:val="12"/>
                <w:szCs w:val="12"/>
              </w:rPr>
              <w:t>段</w:t>
            </w:r>
          </w:p>
        </w:tc>
        <w:tc>
          <w:tcPr>
            <w:tcW w:w="2683" w:type="dxa"/>
            <w:vAlign w:val="top"/>
          </w:tcPr>
          <w:p w14:paraId="67BBDAFD">
            <w:pPr>
              <w:spacing w:before="27" w:line="199" w:lineRule="auto"/>
              <w:ind w:left="30" w:right="180" w:hanging="9"/>
              <w:rPr>
                <w:rFonts w:ascii="宋体" w:hAnsi="宋体" w:eastAsia="宋体" w:cs="宋体"/>
                <w:sz w:val="12"/>
                <w:szCs w:val="12"/>
              </w:rPr>
            </w:pPr>
            <w:r>
              <w:rPr>
                <w:rFonts w:ascii="宋体" w:hAnsi="宋体" w:eastAsia="宋体" w:cs="宋体"/>
                <w:spacing w:val="3"/>
                <w:sz w:val="12"/>
                <w:szCs w:val="12"/>
              </w:rPr>
              <w:t>40元/</w:t>
            </w:r>
            <w:r>
              <w:rPr>
                <w:rFonts w:ascii="宋体" w:hAnsi="宋体" w:eastAsia="宋体" w:cs="宋体"/>
                <w:sz w:val="12"/>
                <w:szCs w:val="12"/>
              </w:rPr>
              <w:t>MHz</w:t>
            </w:r>
            <w:r>
              <w:rPr>
                <w:rFonts w:ascii="宋体" w:hAnsi="宋体" w:eastAsia="宋体" w:cs="宋体"/>
                <w:spacing w:val="3"/>
                <w:sz w:val="12"/>
                <w:szCs w:val="12"/>
              </w:rPr>
              <w:t>/基站(按核准带宽收，不足1</w:t>
            </w:r>
            <w:r>
              <w:rPr>
                <w:rFonts w:ascii="宋体" w:hAnsi="宋体" w:eastAsia="宋体" w:cs="宋体"/>
                <w:sz w:val="12"/>
                <w:szCs w:val="12"/>
              </w:rPr>
              <w:t>MHz</w:t>
            </w:r>
            <w:r>
              <w:rPr>
                <w:rFonts w:ascii="宋体" w:hAnsi="宋体" w:eastAsia="宋体" w:cs="宋体"/>
                <w:spacing w:val="3"/>
                <w:sz w:val="12"/>
                <w:szCs w:val="12"/>
              </w:rPr>
              <w:t>的按</w:t>
            </w:r>
            <w:r>
              <w:rPr>
                <w:rFonts w:ascii="宋体" w:hAnsi="宋体" w:eastAsia="宋体" w:cs="宋体"/>
                <w:spacing w:val="-1"/>
                <w:sz w:val="12"/>
                <w:szCs w:val="12"/>
              </w:rPr>
              <w:t>1MHz收)</w:t>
            </w:r>
          </w:p>
        </w:tc>
        <w:tc>
          <w:tcPr>
            <w:tcW w:w="1080" w:type="dxa"/>
            <w:vAlign w:val="top"/>
          </w:tcPr>
          <w:p w14:paraId="0A7C2CCE">
            <w:pPr>
              <w:spacing w:before="27" w:line="199" w:lineRule="auto"/>
              <w:ind w:left="364" w:right="49" w:hanging="309"/>
              <w:rPr>
                <w:rFonts w:ascii="宋体" w:hAnsi="宋体" w:eastAsia="宋体" w:cs="宋体"/>
                <w:sz w:val="12"/>
                <w:szCs w:val="12"/>
              </w:rPr>
            </w:pPr>
            <w:r>
              <w:rPr>
                <w:rFonts w:ascii="宋体" w:hAnsi="宋体" w:eastAsia="宋体" w:cs="宋体"/>
                <w:sz w:val="12"/>
                <w:szCs w:val="12"/>
              </w:rPr>
              <w:t>发改价格〔2003〕 2300号</w:t>
            </w:r>
          </w:p>
        </w:tc>
      </w:tr>
      <w:tr w14:paraId="0FC20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395" w:type="dxa"/>
            <w:vAlign w:val="top"/>
          </w:tcPr>
          <w:p w14:paraId="618CC848">
            <w:pPr>
              <w:spacing w:before="102" w:line="159" w:lineRule="exact"/>
              <w:ind w:left="149"/>
              <w:rPr>
                <w:rFonts w:ascii="宋体" w:hAnsi="宋体" w:eastAsia="宋体" w:cs="宋体"/>
                <w:sz w:val="12"/>
                <w:szCs w:val="12"/>
              </w:rPr>
            </w:pPr>
            <w:r>
              <w:rPr>
                <w:rFonts w:ascii="宋体" w:hAnsi="宋体" w:eastAsia="宋体" w:cs="宋体"/>
                <w:spacing w:val="-6"/>
                <w:sz w:val="12"/>
                <w:szCs w:val="12"/>
              </w:rPr>
              <w:t>12</w:t>
            </w:r>
          </w:p>
        </w:tc>
        <w:tc>
          <w:tcPr>
            <w:tcW w:w="1565" w:type="dxa"/>
            <w:vAlign w:val="top"/>
          </w:tcPr>
          <w:p w14:paraId="71E61C99">
            <w:pPr>
              <w:spacing w:before="102" w:line="223" w:lineRule="auto"/>
              <w:ind w:left="414"/>
              <w:rPr>
                <w:rFonts w:ascii="宋体" w:hAnsi="宋体" w:eastAsia="宋体" w:cs="宋体"/>
                <w:sz w:val="12"/>
                <w:szCs w:val="12"/>
              </w:rPr>
            </w:pPr>
            <w:r>
              <w:rPr>
                <w:rFonts w:ascii="宋体" w:hAnsi="宋体" w:eastAsia="宋体" w:cs="宋体"/>
                <w:spacing w:val="2"/>
                <w:sz w:val="12"/>
                <w:szCs w:val="12"/>
              </w:rPr>
              <w:t>无线数据频段</w:t>
            </w:r>
          </w:p>
        </w:tc>
        <w:tc>
          <w:tcPr>
            <w:tcW w:w="2683" w:type="dxa"/>
            <w:vAlign w:val="top"/>
          </w:tcPr>
          <w:p w14:paraId="05A39F13">
            <w:pPr>
              <w:spacing w:before="103" w:line="223" w:lineRule="auto"/>
              <w:ind w:left="22"/>
              <w:rPr>
                <w:rFonts w:ascii="宋体" w:hAnsi="宋体" w:eastAsia="宋体" w:cs="宋体"/>
                <w:sz w:val="12"/>
                <w:szCs w:val="12"/>
              </w:rPr>
            </w:pPr>
            <w:r>
              <w:rPr>
                <w:rFonts w:ascii="宋体" w:hAnsi="宋体" w:eastAsia="宋体" w:cs="宋体"/>
                <w:spacing w:val="1"/>
                <w:sz w:val="12"/>
                <w:szCs w:val="12"/>
              </w:rPr>
              <w:t>800元/频点/基站</w:t>
            </w:r>
          </w:p>
        </w:tc>
        <w:tc>
          <w:tcPr>
            <w:tcW w:w="1080" w:type="dxa"/>
            <w:vAlign w:val="top"/>
          </w:tcPr>
          <w:p w14:paraId="207ABC82">
            <w:pPr>
              <w:spacing w:before="28" w:line="199" w:lineRule="auto"/>
              <w:ind w:left="364" w:right="49" w:hanging="309"/>
              <w:rPr>
                <w:rFonts w:ascii="宋体" w:hAnsi="宋体" w:eastAsia="宋体" w:cs="宋体"/>
                <w:sz w:val="12"/>
                <w:szCs w:val="12"/>
              </w:rPr>
            </w:pPr>
            <w:r>
              <w:rPr>
                <w:rFonts w:ascii="宋体" w:hAnsi="宋体" w:eastAsia="宋体" w:cs="宋体"/>
                <w:sz w:val="12"/>
                <w:szCs w:val="12"/>
              </w:rPr>
              <w:t>发改价格〔2003〕 2300号</w:t>
            </w:r>
          </w:p>
        </w:tc>
      </w:tr>
      <w:tr w14:paraId="6DF9B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8" w:hRule="atLeast"/>
        </w:trPr>
        <w:tc>
          <w:tcPr>
            <w:tcW w:w="395" w:type="dxa"/>
            <w:vAlign w:val="top"/>
          </w:tcPr>
          <w:p w14:paraId="4544C2C8">
            <w:pPr>
              <w:pStyle w:val="6"/>
              <w:spacing w:line="304" w:lineRule="auto"/>
            </w:pPr>
          </w:p>
          <w:p w14:paraId="5BB561B7">
            <w:pPr>
              <w:spacing w:before="39" w:line="158" w:lineRule="exact"/>
              <w:ind w:left="149"/>
              <w:rPr>
                <w:rFonts w:ascii="宋体" w:hAnsi="宋体" w:eastAsia="宋体" w:cs="宋体"/>
                <w:sz w:val="12"/>
                <w:szCs w:val="12"/>
              </w:rPr>
            </w:pPr>
            <w:r>
              <w:rPr>
                <w:rFonts w:ascii="宋体" w:hAnsi="宋体" w:eastAsia="宋体" w:cs="宋体"/>
                <w:spacing w:val="-6"/>
                <w:position w:val="1"/>
                <w:sz w:val="12"/>
                <w:szCs w:val="12"/>
              </w:rPr>
              <w:t>13</w:t>
            </w:r>
          </w:p>
        </w:tc>
        <w:tc>
          <w:tcPr>
            <w:tcW w:w="1565" w:type="dxa"/>
            <w:vAlign w:val="top"/>
          </w:tcPr>
          <w:p w14:paraId="22031221">
            <w:pPr>
              <w:spacing w:before="268" w:line="223" w:lineRule="auto"/>
              <w:ind w:left="46"/>
              <w:rPr>
                <w:rFonts w:ascii="宋体" w:hAnsi="宋体" w:eastAsia="宋体" w:cs="宋体"/>
                <w:sz w:val="12"/>
                <w:szCs w:val="12"/>
              </w:rPr>
            </w:pPr>
            <w:r>
              <w:rPr>
                <w:rFonts w:ascii="宋体" w:hAnsi="宋体" w:eastAsia="宋体" w:cs="宋体"/>
                <w:spacing w:val="2"/>
                <w:sz w:val="12"/>
                <w:szCs w:val="12"/>
              </w:rPr>
              <w:t>5905-5925</w:t>
            </w:r>
            <w:r>
              <w:rPr>
                <w:rFonts w:ascii="宋体" w:hAnsi="宋体" w:eastAsia="宋体" w:cs="宋体"/>
                <w:sz w:val="12"/>
                <w:szCs w:val="12"/>
              </w:rPr>
              <w:t>MHz</w:t>
            </w:r>
            <w:r>
              <w:rPr>
                <w:rFonts w:ascii="宋体" w:hAnsi="宋体" w:eastAsia="宋体" w:cs="宋体"/>
                <w:spacing w:val="2"/>
                <w:sz w:val="12"/>
                <w:szCs w:val="12"/>
              </w:rPr>
              <w:t>频段车联网直</w:t>
            </w:r>
          </w:p>
          <w:p w14:paraId="51B8C9DB">
            <w:pPr>
              <w:spacing w:before="6" w:line="223" w:lineRule="auto"/>
              <w:ind w:left="475"/>
              <w:rPr>
                <w:rFonts w:ascii="宋体" w:hAnsi="宋体" w:eastAsia="宋体" w:cs="宋体"/>
                <w:sz w:val="12"/>
                <w:szCs w:val="12"/>
              </w:rPr>
            </w:pPr>
            <w:r>
              <w:rPr>
                <w:rFonts w:ascii="宋体" w:hAnsi="宋体" w:eastAsia="宋体" w:cs="宋体"/>
                <w:spacing w:val="2"/>
                <w:sz w:val="12"/>
                <w:szCs w:val="12"/>
              </w:rPr>
              <w:t>连通信系统</w:t>
            </w:r>
          </w:p>
        </w:tc>
        <w:tc>
          <w:tcPr>
            <w:tcW w:w="2683" w:type="dxa"/>
            <w:vAlign w:val="top"/>
          </w:tcPr>
          <w:p w14:paraId="6B4387E4">
            <w:pPr>
              <w:spacing w:before="21" w:line="253" w:lineRule="auto"/>
              <w:ind w:left="24" w:right="116" w:hanging="1"/>
              <w:rPr>
                <w:rFonts w:ascii="宋体" w:hAnsi="宋体" w:eastAsia="宋体" w:cs="宋体"/>
                <w:sz w:val="12"/>
                <w:szCs w:val="12"/>
              </w:rPr>
            </w:pPr>
            <w:r>
              <w:rPr>
                <w:rFonts w:ascii="宋体" w:hAnsi="宋体" w:eastAsia="宋体" w:cs="宋体"/>
                <w:spacing w:val="3"/>
                <w:sz w:val="12"/>
                <w:szCs w:val="12"/>
              </w:rPr>
              <w:t>省（自治区、直辖市）范围使用：15万元/</w:t>
            </w:r>
            <w:r>
              <w:rPr>
                <w:rFonts w:ascii="宋体" w:hAnsi="宋体" w:eastAsia="宋体" w:cs="宋体"/>
                <w:sz w:val="12"/>
                <w:szCs w:val="12"/>
              </w:rPr>
              <w:t>MHz</w:t>
            </w:r>
            <w:r>
              <w:rPr>
                <w:rFonts w:ascii="宋体" w:hAnsi="宋体" w:eastAsia="宋体" w:cs="宋体"/>
                <w:spacing w:val="3"/>
                <w:sz w:val="12"/>
                <w:szCs w:val="12"/>
              </w:rPr>
              <w:t>/</w:t>
            </w:r>
            <w:r>
              <w:rPr>
                <w:rFonts w:ascii="宋体" w:hAnsi="宋体" w:eastAsia="宋体" w:cs="宋体"/>
                <w:spacing w:val="2"/>
                <w:sz w:val="12"/>
                <w:szCs w:val="12"/>
              </w:rPr>
              <w:t>市（地、州）范围使用：1.5万元/</w:t>
            </w:r>
            <w:r>
              <w:rPr>
                <w:rFonts w:ascii="宋体" w:hAnsi="宋体" w:eastAsia="宋体" w:cs="宋体"/>
                <w:sz w:val="12"/>
                <w:szCs w:val="12"/>
              </w:rPr>
              <w:t>MHz</w:t>
            </w:r>
            <w:r>
              <w:rPr>
                <w:rFonts w:ascii="宋体" w:hAnsi="宋体" w:eastAsia="宋体" w:cs="宋体"/>
                <w:spacing w:val="2"/>
                <w:sz w:val="12"/>
                <w:szCs w:val="12"/>
              </w:rPr>
              <w:t>/年</w:t>
            </w:r>
          </w:p>
          <w:p w14:paraId="2D12F22D">
            <w:pPr>
              <w:spacing w:line="234" w:lineRule="auto"/>
              <w:ind w:left="21" w:right="177" w:firstLine="1"/>
              <w:rPr>
                <w:rFonts w:ascii="宋体" w:hAnsi="宋体" w:eastAsia="宋体" w:cs="宋体"/>
                <w:sz w:val="12"/>
                <w:szCs w:val="12"/>
              </w:rPr>
            </w:pPr>
            <w:r>
              <w:rPr>
                <w:rFonts w:ascii="宋体" w:hAnsi="宋体" w:eastAsia="宋体" w:cs="宋体"/>
                <w:spacing w:val="3"/>
                <w:sz w:val="12"/>
                <w:szCs w:val="12"/>
              </w:rPr>
              <w:t>0个省（自治区、直辖市）及以上的：150万元</w:t>
            </w:r>
            <w:r>
              <w:rPr>
                <w:rFonts w:ascii="宋体" w:hAnsi="宋体" w:eastAsia="宋体" w:cs="宋体"/>
                <w:spacing w:val="1"/>
                <w:sz w:val="12"/>
                <w:szCs w:val="12"/>
              </w:rPr>
              <w:t>/</w:t>
            </w:r>
            <w:r>
              <w:rPr>
                <w:rFonts w:ascii="宋体" w:hAnsi="宋体" w:eastAsia="宋体" w:cs="宋体"/>
                <w:sz w:val="12"/>
                <w:szCs w:val="12"/>
              </w:rPr>
              <w:t>MHz</w:t>
            </w:r>
            <w:r>
              <w:rPr>
                <w:rFonts w:ascii="宋体" w:hAnsi="宋体" w:eastAsia="宋体" w:cs="宋体"/>
                <w:spacing w:val="1"/>
                <w:sz w:val="12"/>
                <w:szCs w:val="12"/>
              </w:rPr>
              <w:t>/年</w:t>
            </w:r>
          </w:p>
          <w:p w14:paraId="36BF1FEF">
            <w:pPr>
              <w:spacing w:before="6" w:line="163" w:lineRule="auto"/>
              <w:ind w:left="31"/>
              <w:rPr>
                <w:rFonts w:ascii="宋体" w:hAnsi="宋体" w:eastAsia="宋体" w:cs="宋体"/>
                <w:sz w:val="12"/>
                <w:szCs w:val="12"/>
              </w:rPr>
            </w:pPr>
            <w:r>
              <w:rPr>
                <w:rFonts w:ascii="宋体" w:hAnsi="宋体" w:eastAsia="宋体" w:cs="宋体"/>
                <w:spacing w:val="2"/>
                <w:sz w:val="12"/>
                <w:szCs w:val="12"/>
              </w:rPr>
              <w:t>10个市（地、州）及以上的：15万元/</w:t>
            </w:r>
            <w:r>
              <w:rPr>
                <w:rFonts w:ascii="宋体" w:hAnsi="宋体" w:eastAsia="宋体" w:cs="宋体"/>
                <w:sz w:val="12"/>
                <w:szCs w:val="12"/>
              </w:rPr>
              <w:t>MHz</w:t>
            </w:r>
            <w:r>
              <w:rPr>
                <w:rFonts w:ascii="宋体" w:hAnsi="宋体" w:eastAsia="宋体" w:cs="宋体"/>
                <w:spacing w:val="2"/>
                <w:sz w:val="12"/>
                <w:szCs w:val="12"/>
              </w:rPr>
              <w:t>/年</w:t>
            </w:r>
          </w:p>
        </w:tc>
        <w:tc>
          <w:tcPr>
            <w:tcW w:w="1080" w:type="dxa"/>
            <w:vAlign w:val="top"/>
          </w:tcPr>
          <w:p w14:paraId="78168B49">
            <w:pPr>
              <w:spacing w:before="268" w:line="235" w:lineRule="auto"/>
              <w:ind w:left="394" w:right="49" w:hanging="339"/>
              <w:rPr>
                <w:rFonts w:ascii="宋体" w:hAnsi="宋体" w:eastAsia="宋体" w:cs="宋体"/>
                <w:sz w:val="12"/>
                <w:szCs w:val="12"/>
              </w:rPr>
            </w:pPr>
            <w:r>
              <w:rPr>
                <w:rFonts w:ascii="宋体" w:hAnsi="宋体" w:eastAsia="宋体" w:cs="宋体"/>
                <w:sz w:val="12"/>
                <w:szCs w:val="12"/>
              </w:rPr>
              <w:t>发改价格〔2019〕 914号</w:t>
            </w:r>
          </w:p>
        </w:tc>
      </w:tr>
      <w:tr w14:paraId="0B23E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6" w:hRule="atLeast"/>
        </w:trPr>
        <w:tc>
          <w:tcPr>
            <w:tcW w:w="395" w:type="dxa"/>
            <w:vAlign w:val="top"/>
          </w:tcPr>
          <w:p w14:paraId="3DF240C5">
            <w:pPr>
              <w:pStyle w:val="6"/>
              <w:spacing w:line="259" w:lineRule="auto"/>
            </w:pPr>
          </w:p>
          <w:p w14:paraId="0D9A30D0">
            <w:pPr>
              <w:pStyle w:val="6"/>
              <w:spacing w:line="259" w:lineRule="auto"/>
            </w:pPr>
          </w:p>
          <w:p w14:paraId="672605A4">
            <w:pPr>
              <w:spacing w:before="39" w:line="158" w:lineRule="exact"/>
              <w:ind w:left="149"/>
              <w:rPr>
                <w:rFonts w:ascii="宋体" w:hAnsi="宋体" w:eastAsia="宋体" w:cs="宋体"/>
                <w:sz w:val="12"/>
                <w:szCs w:val="12"/>
              </w:rPr>
            </w:pPr>
            <w:r>
              <w:rPr>
                <w:rFonts w:ascii="宋体" w:hAnsi="宋体" w:eastAsia="宋体" w:cs="宋体"/>
                <w:spacing w:val="-6"/>
                <w:sz w:val="12"/>
                <w:szCs w:val="12"/>
              </w:rPr>
              <w:t>14</w:t>
            </w:r>
          </w:p>
        </w:tc>
        <w:tc>
          <w:tcPr>
            <w:tcW w:w="1565" w:type="dxa"/>
            <w:vAlign w:val="top"/>
          </w:tcPr>
          <w:p w14:paraId="287A8F51">
            <w:pPr>
              <w:pStyle w:val="6"/>
              <w:spacing w:line="258" w:lineRule="auto"/>
            </w:pPr>
          </w:p>
          <w:p w14:paraId="5BDAE2F7">
            <w:pPr>
              <w:pStyle w:val="6"/>
              <w:spacing w:line="259" w:lineRule="auto"/>
            </w:pPr>
          </w:p>
          <w:p w14:paraId="1FE77B2F">
            <w:pPr>
              <w:spacing w:before="39" w:line="223" w:lineRule="auto"/>
              <w:ind w:left="292"/>
              <w:rPr>
                <w:rFonts w:ascii="宋体" w:hAnsi="宋体" w:eastAsia="宋体" w:cs="宋体"/>
                <w:sz w:val="12"/>
                <w:szCs w:val="12"/>
              </w:rPr>
            </w:pPr>
            <w:r>
              <w:rPr>
                <w:rFonts w:ascii="宋体" w:hAnsi="宋体" w:eastAsia="宋体" w:cs="宋体"/>
                <w:spacing w:val="2"/>
                <w:sz w:val="12"/>
                <w:szCs w:val="12"/>
              </w:rPr>
              <w:t>公众移动通信系统</w:t>
            </w:r>
          </w:p>
        </w:tc>
        <w:tc>
          <w:tcPr>
            <w:tcW w:w="2683" w:type="dxa"/>
            <w:vAlign w:val="top"/>
          </w:tcPr>
          <w:p w14:paraId="4749C78D">
            <w:pPr>
              <w:pStyle w:val="6"/>
              <w:spacing w:line="367" w:lineRule="auto"/>
            </w:pPr>
          </w:p>
          <w:p w14:paraId="7004809D">
            <w:pPr>
              <w:spacing w:before="39" w:line="223" w:lineRule="auto"/>
              <w:ind w:left="26"/>
              <w:rPr>
                <w:rFonts w:ascii="宋体" w:hAnsi="宋体" w:eastAsia="宋体" w:cs="宋体"/>
                <w:sz w:val="12"/>
                <w:szCs w:val="12"/>
              </w:rPr>
            </w:pPr>
            <w:r>
              <w:rPr>
                <w:rFonts w:ascii="宋体" w:hAnsi="宋体" w:eastAsia="宋体" w:cs="宋体"/>
                <w:spacing w:val="2"/>
                <w:sz w:val="12"/>
                <w:szCs w:val="12"/>
              </w:rPr>
              <w:t>收费标准根据不同技术体制（2G、3G、4G、</w:t>
            </w:r>
          </w:p>
          <w:p w14:paraId="3AC0C4D6">
            <w:pPr>
              <w:spacing w:before="7" w:line="234" w:lineRule="auto"/>
              <w:ind w:left="22" w:right="59" w:firstLine="1"/>
              <w:rPr>
                <w:rFonts w:ascii="宋体" w:hAnsi="宋体" w:eastAsia="宋体" w:cs="宋体"/>
                <w:sz w:val="12"/>
                <w:szCs w:val="12"/>
              </w:rPr>
            </w:pPr>
            <w:r>
              <w:rPr>
                <w:rFonts w:ascii="宋体" w:hAnsi="宋体" w:eastAsia="宋体" w:cs="宋体"/>
                <w:spacing w:val="1"/>
                <w:sz w:val="12"/>
                <w:szCs w:val="12"/>
              </w:rPr>
              <w:t>5G</w:t>
            </w:r>
            <w:r>
              <w:rPr>
                <w:rFonts w:ascii="宋体" w:hAnsi="宋体" w:eastAsia="宋体" w:cs="宋体"/>
                <w:spacing w:val="11"/>
                <w:sz w:val="12"/>
                <w:szCs w:val="12"/>
              </w:rPr>
              <w:t>），</w:t>
            </w:r>
            <w:r>
              <w:rPr>
                <w:rFonts w:ascii="宋体" w:hAnsi="宋体" w:eastAsia="宋体" w:cs="宋体"/>
                <w:spacing w:val="1"/>
                <w:sz w:val="12"/>
                <w:szCs w:val="12"/>
              </w:rPr>
              <w:t>不同频段（从700</w:t>
            </w:r>
            <w:r>
              <w:rPr>
                <w:rFonts w:ascii="宋体" w:hAnsi="宋体" w:eastAsia="宋体" w:cs="宋体"/>
                <w:sz w:val="12"/>
                <w:szCs w:val="12"/>
              </w:rPr>
              <w:t>MHz</w:t>
            </w:r>
            <w:r>
              <w:rPr>
                <w:rFonts w:ascii="宋体" w:hAnsi="宋体" w:eastAsia="宋体" w:cs="宋体"/>
                <w:spacing w:val="1"/>
                <w:sz w:val="12"/>
                <w:szCs w:val="12"/>
              </w:rPr>
              <w:t>-6000</w:t>
            </w:r>
            <w:r>
              <w:rPr>
                <w:rFonts w:ascii="宋体" w:hAnsi="宋体" w:eastAsia="宋体" w:cs="宋体"/>
                <w:sz w:val="12"/>
                <w:szCs w:val="12"/>
              </w:rPr>
              <w:t>MHz</w:t>
            </w:r>
            <w:r>
              <w:rPr>
                <w:rFonts w:ascii="宋体" w:hAnsi="宋体" w:eastAsia="宋体" w:cs="宋体"/>
                <w:spacing w:val="11"/>
                <w:sz w:val="12"/>
                <w:szCs w:val="12"/>
              </w:rPr>
              <w:t>），</w:t>
            </w:r>
            <w:r>
              <w:rPr>
                <w:rFonts w:ascii="宋体" w:hAnsi="宋体" w:eastAsia="宋体" w:cs="宋体"/>
                <w:spacing w:val="1"/>
                <w:sz w:val="12"/>
                <w:szCs w:val="12"/>
              </w:rPr>
              <w:t>不同使</w:t>
            </w:r>
            <w:r>
              <w:rPr>
                <w:rFonts w:ascii="宋体" w:hAnsi="宋体" w:eastAsia="宋体" w:cs="宋体"/>
                <w:spacing w:val="3"/>
                <w:sz w:val="12"/>
                <w:szCs w:val="12"/>
              </w:rPr>
              <w:t>用范围(室外、室内)确定，由国家统一收取。</w:t>
            </w:r>
          </w:p>
        </w:tc>
        <w:tc>
          <w:tcPr>
            <w:tcW w:w="1080" w:type="dxa"/>
            <w:vAlign w:val="top"/>
          </w:tcPr>
          <w:p w14:paraId="19C745D4">
            <w:pPr>
              <w:spacing w:before="29" w:line="221" w:lineRule="auto"/>
              <w:ind w:left="55"/>
              <w:rPr>
                <w:rFonts w:ascii="宋体" w:hAnsi="宋体" w:eastAsia="宋体" w:cs="宋体"/>
                <w:sz w:val="12"/>
                <w:szCs w:val="12"/>
              </w:rPr>
            </w:pPr>
            <w:r>
              <w:rPr>
                <w:rFonts w:ascii="宋体" w:hAnsi="宋体" w:eastAsia="宋体" w:cs="宋体"/>
                <w:spacing w:val="1"/>
                <w:sz w:val="12"/>
                <w:szCs w:val="12"/>
              </w:rPr>
              <w:t>发改价格〔2018〕</w:t>
            </w:r>
          </w:p>
          <w:p w14:paraId="04933083">
            <w:pPr>
              <w:spacing w:before="7" w:line="221" w:lineRule="auto"/>
              <w:ind w:left="85"/>
              <w:rPr>
                <w:rFonts w:ascii="宋体" w:hAnsi="宋体" w:eastAsia="宋体" w:cs="宋体"/>
                <w:sz w:val="12"/>
                <w:szCs w:val="12"/>
              </w:rPr>
            </w:pPr>
            <w:r>
              <w:rPr>
                <w:rFonts w:ascii="宋体" w:hAnsi="宋体" w:eastAsia="宋体" w:cs="宋体"/>
                <w:spacing w:val="2"/>
                <w:sz w:val="12"/>
                <w:szCs w:val="12"/>
              </w:rPr>
              <w:t>601号、发改价格</w:t>
            </w:r>
          </w:p>
          <w:p w14:paraId="24D9E1DD">
            <w:pPr>
              <w:spacing w:before="7" w:line="224" w:lineRule="auto"/>
              <w:ind w:left="68"/>
              <w:rPr>
                <w:rFonts w:ascii="宋体" w:hAnsi="宋体" w:eastAsia="宋体" w:cs="宋体"/>
                <w:sz w:val="12"/>
                <w:szCs w:val="12"/>
              </w:rPr>
            </w:pPr>
            <w:r>
              <w:rPr>
                <w:rFonts w:ascii="宋体" w:hAnsi="宋体" w:eastAsia="宋体" w:cs="宋体"/>
                <w:sz w:val="12"/>
                <w:szCs w:val="12"/>
              </w:rPr>
              <w:t>〔2013〕2396号、</w:t>
            </w:r>
          </w:p>
          <w:p w14:paraId="61484D92">
            <w:pPr>
              <w:spacing w:before="8" w:line="221" w:lineRule="auto"/>
              <w:ind w:left="55"/>
              <w:rPr>
                <w:rFonts w:ascii="宋体" w:hAnsi="宋体" w:eastAsia="宋体" w:cs="宋体"/>
                <w:sz w:val="12"/>
                <w:szCs w:val="12"/>
              </w:rPr>
            </w:pPr>
            <w:r>
              <w:rPr>
                <w:rFonts w:ascii="宋体" w:hAnsi="宋体" w:eastAsia="宋体" w:cs="宋体"/>
                <w:spacing w:val="1"/>
                <w:sz w:val="12"/>
                <w:szCs w:val="12"/>
              </w:rPr>
              <w:t>发改价格〔2011〕</w:t>
            </w:r>
          </w:p>
          <w:p w14:paraId="4E21C420">
            <w:pPr>
              <w:spacing w:before="8" w:line="221" w:lineRule="auto"/>
              <w:ind w:left="87"/>
              <w:rPr>
                <w:rFonts w:ascii="宋体" w:hAnsi="宋体" w:eastAsia="宋体" w:cs="宋体"/>
                <w:sz w:val="12"/>
                <w:szCs w:val="12"/>
              </w:rPr>
            </w:pPr>
            <w:r>
              <w:rPr>
                <w:rFonts w:ascii="宋体" w:hAnsi="宋体" w:eastAsia="宋体" w:cs="宋体"/>
                <w:spacing w:val="1"/>
                <w:sz w:val="12"/>
                <w:szCs w:val="12"/>
              </w:rPr>
              <w:t>749号、发改价格</w:t>
            </w:r>
          </w:p>
          <w:p w14:paraId="28D8F043">
            <w:pPr>
              <w:spacing w:before="7" w:line="224" w:lineRule="auto"/>
              <w:ind w:left="68"/>
              <w:rPr>
                <w:rFonts w:ascii="宋体" w:hAnsi="宋体" w:eastAsia="宋体" w:cs="宋体"/>
                <w:sz w:val="12"/>
                <w:szCs w:val="12"/>
              </w:rPr>
            </w:pPr>
            <w:r>
              <w:rPr>
                <w:rFonts w:ascii="宋体" w:hAnsi="宋体" w:eastAsia="宋体" w:cs="宋体"/>
                <w:sz w:val="12"/>
                <w:szCs w:val="12"/>
              </w:rPr>
              <w:t>〔2007〕3643号、</w:t>
            </w:r>
          </w:p>
          <w:p w14:paraId="58BE09F1">
            <w:pPr>
              <w:spacing w:before="6" w:line="221" w:lineRule="auto"/>
              <w:ind w:left="55"/>
              <w:rPr>
                <w:rFonts w:ascii="宋体" w:hAnsi="宋体" w:eastAsia="宋体" w:cs="宋体"/>
                <w:sz w:val="12"/>
                <w:szCs w:val="12"/>
              </w:rPr>
            </w:pPr>
            <w:r>
              <w:rPr>
                <w:rFonts w:ascii="宋体" w:hAnsi="宋体" w:eastAsia="宋体" w:cs="宋体"/>
                <w:spacing w:val="1"/>
                <w:sz w:val="12"/>
                <w:szCs w:val="12"/>
              </w:rPr>
              <w:t>发改价格〔2017〕</w:t>
            </w:r>
          </w:p>
          <w:p w14:paraId="63242724">
            <w:pPr>
              <w:spacing w:before="10" w:line="173" w:lineRule="auto"/>
              <w:ind w:left="372"/>
              <w:rPr>
                <w:rFonts w:ascii="宋体" w:hAnsi="宋体" w:eastAsia="宋体" w:cs="宋体"/>
                <w:sz w:val="12"/>
                <w:szCs w:val="12"/>
              </w:rPr>
            </w:pPr>
            <w:r>
              <w:rPr>
                <w:rFonts w:ascii="宋体" w:hAnsi="宋体" w:eastAsia="宋体" w:cs="宋体"/>
                <w:spacing w:val="-1"/>
                <w:sz w:val="12"/>
                <w:szCs w:val="12"/>
              </w:rPr>
              <w:t>1186号</w:t>
            </w:r>
          </w:p>
        </w:tc>
      </w:tr>
    </w:tbl>
    <w:p w14:paraId="02EC8CB1">
      <w:pPr>
        <w:pStyle w:val="2"/>
      </w:pPr>
    </w:p>
    <w:p w14:paraId="7882A421">
      <w:pPr>
        <w:sectPr>
          <w:pgSz w:w="16837" w:h="11905"/>
          <w:pgMar w:top="400" w:right="2525" w:bottom="400" w:left="1070" w:header="0" w:footer="0" w:gutter="0"/>
          <w:cols w:space="720" w:num="1"/>
        </w:sectPr>
      </w:pPr>
    </w:p>
    <w:p w14:paraId="4EEF268F">
      <w:pPr>
        <w:pStyle w:val="2"/>
        <w:spacing w:line="282" w:lineRule="auto"/>
      </w:pPr>
    </w:p>
    <w:p w14:paraId="41F77FA2">
      <w:pPr>
        <w:pStyle w:val="2"/>
        <w:spacing w:line="282" w:lineRule="auto"/>
      </w:pPr>
    </w:p>
    <w:p w14:paraId="197E9D11">
      <w:pPr>
        <w:pStyle w:val="2"/>
        <w:spacing w:line="282" w:lineRule="auto"/>
      </w:pPr>
    </w:p>
    <w:p w14:paraId="1679402D">
      <w:pPr>
        <w:pStyle w:val="2"/>
        <w:spacing w:line="282" w:lineRule="auto"/>
      </w:pPr>
    </w:p>
    <w:p w14:paraId="71629F3E">
      <w:pPr>
        <w:spacing w:before="81" w:line="224" w:lineRule="auto"/>
        <w:ind w:left="1529"/>
        <w:rPr>
          <w:rFonts w:ascii="宋体" w:hAnsi="宋体" w:eastAsia="宋体" w:cs="宋体"/>
          <w:sz w:val="25"/>
          <w:szCs w:val="25"/>
        </w:rPr>
      </w:pPr>
      <w:r>
        <w:pict>
          <v:shape id="_x0000_s1033" o:spid="_x0000_s1033" o:spt="202" type="#_x0000_t202" style="position:absolute;left:0pt;margin-left:462.55pt;margin-top:2.45pt;height:20.3pt;width:30.25pt;z-index:251668480;mso-width-relative:page;mso-height-relative:page;" filled="f" stroked="f" coordsize="21600,21600">
            <v:path/>
            <v:fill on="f" focussize="0,0"/>
            <v:stroke on="f"/>
            <v:imagedata o:title=""/>
            <o:lock v:ext="edit" aspectratio="f"/>
            <v:textbox inset="0mm,0mm,0mm,0mm">
              <w:txbxContent>
                <w:p w14:paraId="44B4085A">
                  <w:pPr>
                    <w:spacing w:before="19" w:line="228" w:lineRule="auto"/>
                    <w:ind w:left="20"/>
                    <w:rPr>
                      <w:rFonts w:ascii="宋体" w:hAnsi="宋体" w:eastAsia="宋体" w:cs="宋体"/>
                      <w:sz w:val="28"/>
                      <w:szCs w:val="28"/>
                    </w:rPr>
                  </w:pPr>
                  <w:r>
                    <w:fldChar w:fldCharType="begin"/>
                  </w:r>
                  <w:r>
                    <w:instrText xml:space="preserve"> HYPERLINK \l "bookmark1" </w:instrText>
                  </w:r>
                  <w:r>
                    <w:fldChar w:fldCharType="separate"/>
                  </w:r>
                  <w:r>
                    <w:rPr>
                      <w:rFonts w:ascii="宋体" w:hAnsi="宋体" w:eastAsia="宋体" w:cs="宋体"/>
                      <w:b/>
                      <w:bCs/>
                      <w:color w:val="993366"/>
                      <w:spacing w:val="-1"/>
                      <w:sz w:val="28"/>
                      <w:szCs w:val="28"/>
                      <w:u w:val="single" w:color="auto"/>
                      <w:shd w:val="clear" w:fill="FFFF00"/>
                    </w:rPr>
                    <w:t>返回</w:t>
                  </w:r>
                  <w:r>
                    <w:rPr>
                      <w:rFonts w:ascii="宋体" w:hAnsi="宋体" w:eastAsia="宋体" w:cs="宋体"/>
                      <w:b/>
                      <w:bCs/>
                      <w:color w:val="993366"/>
                      <w:spacing w:val="-1"/>
                      <w:sz w:val="28"/>
                      <w:szCs w:val="28"/>
                      <w:u w:val="single" w:color="auto"/>
                      <w:shd w:val="clear" w:fill="FFFF00"/>
                    </w:rPr>
                    <w:fldChar w:fldCharType="end"/>
                  </w:r>
                </w:p>
              </w:txbxContent>
            </v:textbox>
          </v:shape>
        </w:pict>
      </w:r>
      <w:r>
        <w:rPr>
          <w:rFonts w:ascii="宋体" w:hAnsi="宋体" w:eastAsia="宋体" w:cs="宋体"/>
          <w:spacing w:val="4"/>
          <w:sz w:val="25"/>
          <w:szCs w:val="25"/>
        </w:rPr>
        <w:t>（详情4）专用通信电话业务收费标准明细表</w:t>
      </w:r>
    </w:p>
    <w:p w14:paraId="0F325BB4">
      <w:pPr>
        <w:spacing w:line="93" w:lineRule="exact"/>
      </w:pPr>
    </w:p>
    <w:tbl>
      <w:tblPr>
        <w:tblStyle w:val="5"/>
        <w:tblW w:w="797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9"/>
        <w:gridCol w:w="2272"/>
        <w:gridCol w:w="1963"/>
        <w:gridCol w:w="2200"/>
      </w:tblGrid>
      <w:tr w14:paraId="37032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3811" w:type="dxa"/>
            <w:gridSpan w:val="2"/>
            <w:vAlign w:val="top"/>
          </w:tcPr>
          <w:p w14:paraId="00FB06C0">
            <w:pPr>
              <w:spacing w:before="97" w:line="225" w:lineRule="auto"/>
              <w:ind w:left="1741"/>
              <w:rPr>
                <w:rFonts w:ascii="宋体" w:hAnsi="宋体" w:eastAsia="宋体" w:cs="宋体"/>
                <w:sz w:val="17"/>
                <w:szCs w:val="17"/>
              </w:rPr>
            </w:pPr>
            <w:r>
              <w:rPr>
                <w:rFonts w:ascii="宋体" w:hAnsi="宋体" w:eastAsia="宋体" w:cs="宋体"/>
                <w:sz w:val="17"/>
                <w:szCs w:val="17"/>
              </w:rPr>
              <w:t>项目</w:t>
            </w:r>
          </w:p>
        </w:tc>
        <w:tc>
          <w:tcPr>
            <w:tcW w:w="1963" w:type="dxa"/>
            <w:vAlign w:val="top"/>
          </w:tcPr>
          <w:p w14:paraId="08BD41DE">
            <w:pPr>
              <w:spacing w:before="97" w:line="224" w:lineRule="auto"/>
              <w:ind w:left="643"/>
              <w:rPr>
                <w:rFonts w:ascii="宋体" w:hAnsi="宋体" w:eastAsia="宋体" w:cs="宋体"/>
                <w:sz w:val="17"/>
                <w:szCs w:val="17"/>
              </w:rPr>
            </w:pPr>
            <w:r>
              <w:rPr>
                <w:rFonts w:ascii="宋体" w:hAnsi="宋体" w:eastAsia="宋体" w:cs="宋体"/>
                <w:spacing w:val="2"/>
                <w:sz w:val="17"/>
                <w:szCs w:val="17"/>
              </w:rPr>
              <w:t>收费标准</w:t>
            </w:r>
          </w:p>
        </w:tc>
        <w:tc>
          <w:tcPr>
            <w:tcW w:w="2200" w:type="dxa"/>
            <w:vAlign w:val="top"/>
          </w:tcPr>
          <w:p w14:paraId="78CFB6BE">
            <w:pPr>
              <w:spacing w:before="97" w:line="226" w:lineRule="auto"/>
              <w:ind w:left="935"/>
              <w:rPr>
                <w:rFonts w:ascii="宋体" w:hAnsi="宋体" w:eastAsia="宋体" w:cs="宋体"/>
                <w:sz w:val="17"/>
                <w:szCs w:val="17"/>
              </w:rPr>
            </w:pPr>
            <w:r>
              <w:rPr>
                <w:rFonts w:ascii="宋体" w:hAnsi="宋体" w:eastAsia="宋体" w:cs="宋体"/>
                <w:spacing w:val="1"/>
                <w:sz w:val="17"/>
                <w:szCs w:val="17"/>
              </w:rPr>
              <w:t>备注</w:t>
            </w:r>
          </w:p>
        </w:tc>
      </w:tr>
      <w:tr w14:paraId="73089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539" w:type="dxa"/>
            <w:vMerge w:val="restart"/>
            <w:tcBorders>
              <w:bottom w:val="nil"/>
            </w:tcBorders>
            <w:vAlign w:val="top"/>
          </w:tcPr>
          <w:p w14:paraId="02A5D920">
            <w:pPr>
              <w:pStyle w:val="6"/>
              <w:spacing w:line="279" w:lineRule="auto"/>
            </w:pPr>
          </w:p>
          <w:p w14:paraId="4576A2F1">
            <w:pPr>
              <w:pStyle w:val="6"/>
              <w:spacing w:line="279" w:lineRule="auto"/>
            </w:pPr>
          </w:p>
          <w:p w14:paraId="64852A33">
            <w:pPr>
              <w:spacing w:before="55" w:line="224" w:lineRule="auto"/>
              <w:ind w:left="337"/>
              <w:rPr>
                <w:rFonts w:ascii="宋体" w:hAnsi="宋体" w:eastAsia="宋体" w:cs="宋体"/>
                <w:sz w:val="17"/>
                <w:szCs w:val="17"/>
              </w:rPr>
            </w:pPr>
            <w:r>
              <w:rPr>
                <w:rFonts w:ascii="宋体" w:hAnsi="宋体" w:eastAsia="宋体" w:cs="宋体"/>
                <w:spacing w:val="4"/>
                <w:sz w:val="17"/>
                <w:szCs w:val="17"/>
              </w:rPr>
              <w:t>一次性费用</w:t>
            </w:r>
          </w:p>
        </w:tc>
        <w:tc>
          <w:tcPr>
            <w:tcW w:w="2272" w:type="dxa"/>
            <w:vAlign w:val="top"/>
          </w:tcPr>
          <w:p w14:paraId="635C1AA2">
            <w:pPr>
              <w:spacing w:before="91" w:line="223" w:lineRule="auto"/>
              <w:ind w:left="877"/>
              <w:rPr>
                <w:rFonts w:ascii="宋体" w:hAnsi="宋体" w:eastAsia="宋体" w:cs="宋体"/>
                <w:sz w:val="17"/>
                <w:szCs w:val="17"/>
              </w:rPr>
            </w:pPr>
            <w:r>
              <w:rPr>
                <w:rFonts w:ascii="宋体" w:hAnsi="宋体" w:eastAsia="宋体" w:cs="宋体"/>
                <w:spacing w:val="3"/>
                <w:sz w:val="17"/>
                <w:szCs w:val="17"/>
              </w:rPr>
              <w:t>装机费</w:t>
            </w:r>
          </w:p>
        </w:tc>
        <w:tc>
          <w:tcPr>
            <w:tcW w:w="1963" w:type="dxa"/>
            <w:vAlign w:val="top"/>
          </w:tcPr>
          <w:p w14:paraId="05393194">
            <w:pPr>
              <w:spacing w:before="91" w:line="224" w:lineRule="auto"/>
              <w:ind w:left="639"/>
              <w:rPr>
                <w:rFonts w:ascii="宋体" w:hAnsi="宋体" w:eastAsia="宋体" w:cs="宋体"/>
                <w:sz w:val="17"/>
                <w:szCs w:val="17"/>
              </w:rPr>
            </w:pPr>
            <w:r>
              <w:rPr>
                <w:rFonts w:ascii="宋体" w:hAnsi="宋体" w:eastAsia="宋体" w:cs="宋体"/>
                <w:spacing w:val="2"/>
                <w:sz w:val="17"/>
                <w:szCs w:val="17"/>
              </w:rPr>
              <w:t>200元/部</w:t>
            </w:r>
          </w:p>
        </w:tc>
        <w:tc>
          <w:tcPr>
            <w:tcW w:w="2200" w:type="dxa"/>
            <w:vAlign w:val="top"/>
          </w:tcPr>
          <w:p w14:paraId="15F4BC3C">
            <w:pPr>
              <w:pStyle w:val="6"/>
            </w:pPr>
          </w:p>
        </w:tc>
      </w:tr>
      <w:tr w14:paraId="26469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539" w:type="dxa"/>
            <w:vMerge w:val="continue"/>
            <w:tcBorders>
              <w:top w:val="nil"/>
              <w:bottom w:val="nil"/>
            </w:tcBorders>
            <w:vAlign w:val="top"/>
          </w:tcPr>
          <w:p w14:paraId="2F5E6C19">
            <w:pPr>
              <w:pStyle w:val="6"/>
            </w:pPr>
          </w:p>
        </w:tc>
        <w:tc>
          <w:tcPr>
            <w:tcW w:w="2272" w:type="dxa"/>
            <w:vAlign w:val="top"/>
          </w:tcPr>
          <w:p w14:paraId="1C64ECC7">
            <w:pPr>
              <w:spacing w:before="91" w:line="223" w:lineRule="auto"/>
              <w:ind w:left="877"/>
              <w:rPr>
                <w:rFonts w:ascii="宋体" w:hAnsi="宋体" w:eastAsia="宋体" w:cs="宋体"/>
                <w:sz w:val="17"/>
                <w:szCs w:val="17"/>
              </w:rPr>
            </w:pPr>
            <w:r>
              <w:rPr>
                <w:rFonts w:ascii="宋体" w:hAnsi="宋体" w:eastAsia="宋体" w:cs="宋体"/>
                <w:spacing w:val="3"/>
                <w:sz w:val="17"/>
                <w:szCs w:val="17"/>
              </w:rPr>
              <w:t>移机费</w:t>
            </w:r>
          </w:p>
        </w:tc>
        <w:tc>
          <w:tcPr>
            <w:tcW w:w="1963" w:type="dxa"/>
            <w:vAlign w:val="top"/>
          </w:tcPr>
          <w:p w14:paraId="13A565FD">
            <w:pPr>
              <w:spacing w:before="91" w:line="224" w:lineRule="auto"/>
              <w:ind w:left="650"/>
              <w:rPr>
                <w:rFonts w:ascii="宋体" w:hAnsi="宋体" w:eastAsia="宋体" w:cs="宋体"/>
                <w:sz w:val="17"/>
                <w:szCs w:val="17"/>
              </w:rPr>
            </w:pPr>
            <w:r>
              <w:rPr>
                <w:rFonts w:ascii="宋体" w:hAnsi="宋体" w:eastAsia="宋体" w:cs="宋体"/>
                <w:sz w:val="17"/>
                <w:szCs w:val="17"/>
              </w:rPr>
              <w:t>100元/部</w:t>
            </w:r>
          </w:p>
        </w:tc>
        <w:tc>
          <w:tcPr>
            <w:tcW w:w="2200" w:type="dxa"/>
            <w:vAlign w:val="top"/>
          </w:tcPr>
          <w:p w14:paraId="4B1038DD">
            <w:pPr>
              <w:pStyle w:val="6"/>
            </w:pPr>
          </w:p>
        </w:tc>
      </w:tr>
      <w:tr w14:paraId="4A266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539" w:type="dxa"/>
            <w:vMerge w:val="continue"/>
            <w:tcBorders>
              <w:top w:val="nil"/>
              <w:bottom w:val="nil"/>
            </w:tcBorders>
            <w:vAlign w:val="top"/>
          </w:tcPr>
          <w:p w14:paraId="51754403">
            <w:pPr>
              <w:pStyle w:val="6"/>
            </w:pPr>
          </w:p>
        </w:tc>
        <w:tc>
          <w:tcPr>
            <w:tcW w:w="2272" w:type="dxa"/>
            <w:vAlign w:val="top"/>
          </w:tcPr>
          <w:p w14:paraId="654D432E">
            <w:pPr>
              <w:spacing w:before="92" w:line="223" w:lineRule="auto"/>
              <w:ind w:left="347"/>
              <w:rPr>
                <w:rFonts w:ascii="宋体" w:hAnsi="宋体" w:eastAsia="宋体" w:cs="宋体"/>
                <w:sz w:val="17"/>
                <w:szCs w:val="17"/>
              </w:rPr>
            </w:pPr>
            <w:r>
              <w:rPr>
                <w:rFonts w:ascii="宋体" w:hAnsi="宋体" w:eastAsia="宋体" w:cs="宋体"/>
                <w:spacing w:val="5"/>
                <w:sz w:val="17"/>
                <w:szCs w:val="17"/>
              </w:rPr>
              <w:t>专用电话机、传真机</w:t>
            </w:r>
          </w:p>
        </w:tc>
        <w:tc>
          <w:tcPr>
            <w:tcW w:w="1963" w:type="dxa"/>
            <w:vAlign w:val="top"/>
          </w:tcPr>
          <w:p w14:paraId="19835137">
            <w:pPr>
              <w:spacing w:before="92" w:line="224" w:lineRule="auto"/>
              <w:ind w:left="637"/>
              <w:rPr>
                <w:rFonts w:ascii="宋体" w:hAnsi="宋体" w:eastAsia="宋体" w:cs="宋体"/>
                <w:sz w:val="17"/>
                <w:szCs w:val="17"/>
              </w:rPr>
            </w:pPr>
            <w:r>
              <w:rPr>
                <w:rFonts w:ascii="宋体" w:hAnsi="宋体" w:eastAsia="宋体" w:cs="宋体"/>
                <w:spacing w:val="4"/>
                <w:sz w:val="17"/>
                <w:szCs w:val="17"/>
              </w:rPr>
              <w:t>据实收取</w:t>
            </w:r>
          </w:p>
        </w:tc>
        <w:tc>
          <w:tcPr>
            <w:tcW w:w="2200" w:type="dxa"/>
            <w:vAlign w:val="top"/>
          </w:tcPr>
          <w:p w14:paraId="5658EBC4">
            <w:pPr>
              <w:pStyle w:val="6"/>
            </w:pPr>
          </w:p>
        </w:tc>
      </w:tr>
      <w:tr w14:paraId="7291B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539" w:type="dxa"/>
            <w:vMerge w:val="continue"/>
            <w:tcBorders>
              <w:top w:val="nil"/>
            </w:tcBorders>
            <w:vAlign w:val="top"/>
          </w:tcPr>
          <w:p w14:paraId="5580D076">
            <w:pPr>
              <w:pStyle w:val="6"/>
            </w:pPr>
          </w:p>
        </w:tc>
        <w:tc>
          <w:tcPr>
            <w:tcW w:w="2272" w:type="dxa"/>
            <w:vAlign w:val="top"/>
          </w:tcPr>
          <w:p w14:paraId="0B8F4FCE">
            <w:pPr>
              <w:spacing w:before="92" w:line="224" w:lineRule="auto"/>
              <w:ind w:left="791"/>
              <w:rPr>
                <w:rFonts w:ascii="宋体" w:hAnsi="宋体" w:eastAsia="宋体" w:cs="宋体"/>
                <w:sz w:val="17"/>
                <w:szCs w:val="17"/>
              </w:rPr>
            </w:pPr>
            <w:r>
              <w:rPr>
                <w:rFonts w:ascii="宋体" w:hAnsi="宋体" w:eastAsia="宋体" w:cs="宋体"/>
                <w:spacing w:val="4"/>
                <w:sz w:val="17"/>
                <w:szCs w:val="17"/>
              </w:rPr>
              <w:t>换号业务</w:t>
            </w:r>
          </w:p>
        </w:tc>
        <w:tc>
          <w:tcPr>
            <w:tcW w:w="1963" w:type="dxa"/>
            <w:vAlign w:val="top"/>
          </w:tcPr>
          <w:p w14:paraId="54159110">
            <w:pPr>
              <w:spacing w:before="92" w:line="224" w:lineRule="auto"/>
              <w:ind w:left="379"/>
              <w:rPr>
                <w:rFonts w:ascii="宋体" w:hAnsi="宋体" w:eastAsia="宋体" w:cs="宋体"/>
                <w:sz w:val="17"/>
                <w:szCs w:val="17"/>
              </w:rPr>
            </w:pPr>
            <w:r>
              <w:rPr>
                <w:rFonts w:ascii="宋体" w:hAnsi="宋体" w:eastAsia="宋体" w:cs="宋体"/>
                <w:spacing w:val="3"/>
                <w:sz w:val="17"/>
                <w:szCs w:val="17"/>
              </w:rPr>
              <w:t>收取20元手续费</w:t>
            </w:r>
          </w:p>
        </w:tc>
        <w:tc>
          <w:tcPr>
            <w:tcW w:w="2200" w:type="dxa"/>
            <w:vAlign w:val="top"/>
          </w:tcPr>
          <w:p w14:paraId="582E22B0">
            <w:pPr>
              <w:pStyle w:val="6"/>
            </w:pPr>
          </w:p>
        </w:tc>
      </w:tr>
      <w:tr w14:paraId="7C436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539" w:type="dxa"/>
            <w:vMerge w:val="restart"/>
            <w:tcBorders>
              <w:bottom w:val="nil"/>
            </w:tcBorders>
            <w:vAlign w:val="top"/>
          </w:tcPr>
          <w:p w14:paraId="51835F94">
            <w:pPr>
              <w:pStyle w:val="6"/>
              <w:spacing w:line="289" w:lineRule="auto"/>
            </w:pPr>
          </w:p>
          <w:p w14:paraId="5CA12410">
            <w:pPr>
              <w:pStyle w:val="6"/>
              <w:spacing w:line="289" w:lineRule="auto"/>
            </w:pPr>
          </w:p>
          <w:p w14:paraId="1CA8BBB0">
            <w:pPr>
              <w:pStyle w:val="6"/>
              <w:spacing w:line="289" w:lineRule="auto"/>
            </w:pPr>
          </w:p>
          <w:p w14:paraId="73D10D18">
            <w:pPr>
              <w:spacing w:before="55" w:line="224" w:lineRule="auto"/>
              <w:ind w:left="516"/>
              <w:rPr>
                <w:rFonts w:ascii="宋体" w:hAnsi="宋体" w:eastAsia="宋体" w:cs="宋体"/>
                <w:sz w:val="17"/>
                <w:szCs w:val="17"/>
              </w:rPr>
            </w:pPr>
            <w:r>
              <w:rPr>
                <w:rFonts w:ascii="宋体" w:hAnsi="宋体" w:eastAsia="宋体" w:cs="宋体"/>
                <w:spacing w:val="2"/>
                <w:sz w:val="17"/>
                <w:szCs w:val="17"/>
              </w:rPr>
              <w:t>月租费</w:t>
            </w:r>
          </w:p>
        </w:tc>
        <w:tc>
          <w:tcPr>
            <w:tcW w:w="2272" w:type="dxa"/>
            <w:vAlign w:val="top"/>
          </w:tcPr>
          <w:p w14:paraId="715D0885">
            <w:pPr>
              <w:spacing w:before="165" w:line="223" w:lineRule="auto"/>
              <w:ind w:left="460"/>
              <w:rPr>
                <w:rFonts w:ascii="宋体" w:hAnsi="宋体" w:eastAsia="宋体" w:cs="宋体"/>
                <w:sz w:val="17"/>
                <w:szCs w:val="17"/>
              </w:rPr>
            </w:pPr>
            <w:r>
              <w:rPr>
                <w:rFonts w:ascii="宋体" w:hAnsi="宋体" w:eastAsia="宋体" w:cs="宋体"/>
                <w:spacing w:val="1"/>
                <w:sz w:val="17"/>
                <w:szCs w:val="17"/>
              </w:rPr>
              <w:t>白机电话（乙种）</w:t>
            </w:r>
          </w:p>
        </w:tc>
        <w:tc>
          <w:tcPr>
            <w:tcW w:w="1963" w:type="dxa"/>
            <w:vAlign w:val="top"/>
          </w:tcPr>
          <w:p w14:paraId="6CEC2336">
            <w:pPr>
              <w:spacing w:before="164" w:line="224" w:lineRule="auto"/>
              <w:ind w:left="686"/>
              <w:rPr>
                <w:rFonts w:ascii="宋体" w:hAnsi="宋体" w:eastAsia="宋体" w:cs="宋体"/>
                <w:sz w:val="17"/>
                <w:szCs w:val="17"/>
              </w:rPr>
            </w:pPr>
            <w:r>
              <w:rPr>
                <w:rFonts w:ascii="宋体" w:hAnsi="宋体" w:eastAsia="宋体" w:cs="宋体"/>
                <w:spacing w:val="1"/>
                <w:sz w:val="17"/>
                <w:szCs w:val="17"/>
              </w:rPr>
              <w:t>50元/月</w:t>
            </w:r>
          </w:p>
        </w:tc>
        <w:tc>
          <w:tcPr>
            <w:tcW w:w="2200" w:type="dxa"/>
            <w:vMerge w:val="restart"/>
            <w:tcBorders>
              <w:bottom w:val="nil"/>
            </w:tcBorders>
            <w:vAlign w:val="top"/>
          </w:tcPr>
          <w:p w14:paraId="02DFF0BB">
            <w:pPr>
              <w:spacing w:before="97" w:line="225" w:lineRule="auto"/>
              <w:ind w:left="70"/>
              <w:rPr>
                <w:rFonts w:ascii="宋体" w:hAnsi="宋体" w:eastAsia="宋体" w:cs="宋体"/>
                <w:sz w:val="17"/>
                <w:szCs w:val="17"/>
              </w:rPr>
            </w:pPr>
            <w:r>
              <w:rPr>
                <w:rFonts w:ascii="宋体" w:hAnsi="宋体" w:eastAsia="宋体" w:cs="宋体"/>
                <w:spacing w:val="4"/>
                <w:sz w:val="17"/>
                <w:szCs w:val="17"/>
              </w:rPr>
              <w:t>甲种电话为住宅电话，乙种</w:t>
            </w:r>
          </w:p>
          <w:p w14:paraId="5E269E90">
            <w:pPr>
              <w:spacing w:before="9" w:line="224" w:lineRule="auto"/>
              <w:ind w:left="68"/>
              <w:rPr>
                <w:rFonts w:ascii="宋体" w:hAnsi="宋体" w:eastAsia="宋体" w:cs="宋体"/>
                <w:sz w:val="17"/>
                <w:szCs w:val="17"/>
              </w:rPr>
            </w:pPr>
            <w:r>
              <w:rPr>
                <w:rFonts w:ascii="宋体" w:hAnsi="宋体" w:eastAsia="宋体" w:cs="宋体"/>
                <w:spacing w:val="4"/>
                <w:sz w:val="17"/>
                <w:szCs w:val="17"/>
              </w:rPr>
              <w:t>电话为办公电话；实行包月</w:t>
            </w:r>
          </w:p>
          <w:p w14:paraId="6432A133">
            <w:pPr>
              <w:spacing w:before="9" w:line="223" w:lineRule="auto"/>
              <w:ind w:left="48"/>
              <w:rPr>
                <w:rFonts w:ascii="宋体" w:hAnsi="宋体" w:eastAsia="宋体" w:cs="宋体"/>
                <w:sz w:val="17"/>
                <w:szCs w:val="17"/>
              </w:rPr>
            </w:pPr>
            <w:r>
              <w:rPr>
                <w:rFonts w:ascii="宋体" w:hAnsi="宋体" w:eastAsia="宋体" w:cs="宋体"/>
                <w:spacing w:val="6"/>
                <w:sz w:val="17"/>
                <w:szCs w:val="17"/>
              </w:rPr>
              <w:t>制（含月租、来电显示、本</w:t>
            </w:r>
          </w:p>
          <w:p w14:paraId="1F331CA6">
            <w:pPr>
              <w:spacing w:before="12" w:line="224" w:lineRule="auto"/>
              <w:ind w:left="582"/>
              <w:rPr>
                <w:rFonts w:ascii="宋体" w:hAnsi="宋体" w:eastAsia="宋体" w:cs="宋体"/>
                <w:sz w:val="17"/>
                <w:szCs w:val="17"/>
              </w:rPr>
            </w:pPr>
            <w:r>
              <w:rPr>
                <w:rFonts w:ascii="宋体" w:hAnsi="宋体" w:eastAsia="宋体" w:cs="宋体"/>
                <w:spacing w:val="2"/>
                <w:sz w:val="17"/>
                <w:szCs w:val="17"/>
              </w:rPr>
              <w:t>市通话费）。</w:t>
            </w:r>
          </w:p>
        </w:tc>
      </w:tr>
      <w:tr w14:paraId="599EE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539" w:type="dxa"/>
            <w:vMerge w:val="continue"/>
            <w:tcBorders>
              <w:top w:val="nil"/>
              <w:bottom w:val="nil"/>
            </w:tcBorders>
            <w:vAlign w:val="top"/>
          </w:tcPr>
          <w:p w14:paraId="1549BC16">
            <w:pPr>
              <w:pStyle w:val="6"/>
            </w:pPr>
          </w:p>
        </w:tc>
        <w:tc>
          <w:tcPr>
            <w:tcW w:w="2272" w:type="dxa"/>
            <w:vAlign w:val="top"/>
          </w:tcPr>
          <w:p w14:paraId="3CB357FA">
            <w:pPr>
              <w:spacing w:before="175" w:line="223" w:lineRule="auto"/>
              <w:ind w:left="460"/>
              <w:rPr>
                <w:rFonts w:ascii="宋体" w:hAnsi="宋体" w:eastAsia="宋体" w:cs="宋体"/>
                <w:sz w:val="17"/>
                <w:szCs w:val="17"/>
              </w:rPr>
            </w:pPr>
            <w:r>
              <w:rPr>
                <w:rFonts w:ascii="宋体" w:hAnsi="宋体" w:eastAsia="宋体" w:cs="宋体"/>
                <w:spacing w:val="1"/>
                <w:sz w:val="17"/>
                <w:szCs w:val="17"/>
              </w:rPr>
              <w:t>白机电话（甲种）</w:t>
            </w:r>
          </w:p>
        </w:tc>
        <w:tc>
          <w:tcPr>
            <w:tcW w:w="1963" w:type="dxa"/>
            <w:vAlign w:val="top"/>
          </w:tcPr>
          <w:p w14:paraId="5D4728EA">
            <w:pPr>
              <w:spacing w:before="175" w:line="224" w:lineRule="auto"/>
              <w:ind w:left="686"/>
              <w:rPr>
                <w:rFonts w:ascii="宋体" w:hAnsi="宋体" w:eastAsia="宋体" w:cs="宋体"/>
                <w:sz w:val="17"/>
                <w:szCs w:val="17"/>
              </w:rPr>
            </w:pPr>
            <w:r>
              <w:rPr>
                <w:rFonts w:ascii="宋体" w:hAnsi="宋体" w:eastAsia="宋体" w:cs="宋体"/>
                <w:spacing w:val="1"/>
                <w:sz w:val="17"/>
                <w:szCs w:val="17"/>
              </w:rPr>
              <w:t>30元/月</w:t>
            </w:r>
          </w:p>
        </w:tc>
        <w:tc>
          <w:tcPr>
            <w:tcW w:w="2200" w:type="dxa"/>
            <w:vMerge w:val="continue"/>
            <w:tcBorders>
              <w:top w:val="nil"/>
            </w:tcBorders>
            <w:vAlign w:val="top"/>
          </w:tcPr>
          <w:p w14:paraId="144B0F34">
            <w:pPr>
              <w:pStyle w:val="6"/>
            </w:pPr>
          </w:p>
        </w:tc>
      </w:tr>
      <w:tr w14:paraId="3BECE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1539" w:type="dxa"/>
            <w:vMerge w:val="continue"/>
            <w:tcBorders>
              <w:top w:val="nil"/>
              <w:bottom w:val="nil"/>
            </w:tcBorders>
            <w:vAlign w:val="top"/>
          </w:tcPr>
          <w:p w14:paraId="3B41AEF5">
            <w:pPr>
              <w:pStyle w:val="6"/>
            </w:pPr>
          </w:p>
        </w:tc>
        <w:tc>
          <w:tcPr>
            <w:tcW w:w="2272" w:type="dxa"/>
            <w:vAlign w:val="top"/>
          </w:tcPr>
          <w:p w14:paraId="385C62B2">
            <w:pPr>
              <w:spacing w:before="136" w:line="223" w:lineRule="auto"/>
              <w:ind w:left="175"/>
              <w:rPr>
                <w:rFonts w:ascii="宋体" w:hAnsi="宋体" w:eastAsia="宋体" w:cs="宋体"/>
                <w:sz w:val="17"/>
                <w:szCs w:val="17"/>
              </w:rPr>
            </w:pPr>
            <w:r>
              <w:rPr>
                <w:rFonts w:ascii="宋体" w:hAnsi="宋体" w:eastAsia="宋体" w:cs="宋体"/>
                <w:spacing w:val="4"/>
                <w:sz w:val="17"/>
                <w:szCs w:val="17"/>
              </w:rPr>
              <w:t>红机电话（不分甲乙种）</w:t>
            </w:r>
          </w:p>
        </w:tc>
        <w:tc>
          <w:tcPr>
            <w:tcW w:w="1963" w:type="dxa"/>
            <w:vAlign w:val="top"/>
          </w:tcPr>
          <w:p w14:paraId="280DCD56">
            <w:pPr>
              <w:spacing w:before="136" w:line="224" w:lineRule="auto"/>
              <w:ind w:left="650"/>
              <w:rPr>
                <w:rFonts w:ascii="宋体" w:hAnsi="宋体" w:eastAsia="宋体" w:cs="宋体"/>
                <w:sz w:val="17"/>
                <w:szCs w:val="17"/>
              </w:rPr>
            </w:pPr>
            <w:r>
              <w:rPr>
                <w:rFonts w:ascii="宋体" w:hAnsi="宋体" w:eastAsia="宋体" w:cs="宋体"/>
                <w:sz w:val="17"/>
                <w:szCs w:val="17"/>
              </w:rPr>
              <w:t>100元/月</w:t>
            </w:r>
          </w:p>
        </w:tc>
        <w:tc>
          <w:tcPr>
            <w:tcW w:w="2200" w:type="dxa"/>
            <w:vAlign w:val="top"/>
          </w:tcPr>
          <w:p w14:paraId="150B8F55">
            <w:pPr>
              <w:spacing w:before="28" w:line="209" w:lineRule="auto"/>
              <w:ind w:left="311" w:right="58" w:hanging="260"/>
              <w:rPr>
                <w:rFonts w:ascii="宋体" w:hAnsi="宋体" w:eastAsia="宋体" w:cs="宋体"/>
                <w:sz w:val="17"/>
                <w:szCs w:val="17"/>
              </w:rPr>
            </w:pPr>
            <w:r>
              <w:rPr>
                <w:rFonts w:ascii="宋体" w:hAnsi="宋体" w:eastAsia="宋体" w:cs="宋体"/>
                <w:spacing w:val="3"/>
                <w:sz w:val="17"/>
                <w:szCs w:val="17"/>
              </w:rPr>
              <w:t>实行包月制（含基本月租、</w:t>
            </w:r>
            <w:r>
              <w:rPr>
                <w:rFonts w:ascii="宋体" w:hAnsi="宋体" w:eastAsia="宋体" w:cs="宋体"/>
                <w:spacing w:val="4"/>
                <w:sz w:val="17"/>
                <w:szCs w:val="17"/>
              </w:rPr>
              <w:t>长途、本市通话费）</w:t>
            </w:r>
          </w:p>
        </w:tc>
      </w:tr>
      <w:tr w14:paraId="458D2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39" w:type="dxa"/>
            <w:vMerge w:val="continue"/>
            <w:tcBorders>
              <w:top w:val="nil"/>
            </w:tcBorders>
            <w:vAlign w:val="top"/>
          </w:tcPr>
          <w:p w14:paraId="709B893B">
            <w:pPr>
              <w:pStyle w:val="6"/>
            </w:pPr>
          </w:p>
        </w:tc>
        <w:tc>
          <w:tcPr>
            <w:tcW w:w="2272" w:type="dxa"/>
            <w:vAlign w:val="top"/>
          </w:tcPr>
          <w:p w14:paraId="64F6AE22">
            <w:pPr>
              <w:spacing w:before="209" w:line="225" w:lineRule="auto"/>
              <w:ind w:left="613"/>
              <w:rPr>
                <w:rFonts w:ascii="宋体" w:hAnsi="宋体" w:eastAsia="宋体" w:cs="宋体"/>
                <w:sz w:val="17"/>
                <w:szCs w:val="17"/>
              </w:rPr>
            </w:pPr>
            <w:r>
              <w:rPr>
                <w:rFonts w:ascii="宋体" w:hAnsi="宋体" w:eastAsia="宋体" w:cs="宋体"/>
                <w:spacing w:val="5"/>
                <w:sz w:val="17"/>
                <w:szCs w:val="17"/>
              </w:rPr>
              <w:t>加密网关电话</w:t>
            </w:r>
          </w:p>
        </w:tc>
        <w:tc>
          <w:tcPr>
            <w:tcW w:w="1963" w:type="dxa"/>
            <w:vAlign w:val="top"/>
          </w:tcPr>
          <w:p w14:paraId="4AC41FA3">
            <w:pPr>
              <w:spacing w:before="209" w:line="224" w:lineRule="auto"/>
              <w:ind w:left="641"/>
              <w:rPr>
                <w:rFonts w:ascii="宋体" w:hAnsi="宋体" w:eastAsia="宋体" w:cs="宋体"/>
                <w:sz w:val="17"/>
                <w:szCs w:val="17"/>
              </w:rPr>
            </w:pPr>
            <w:r>
              <w:rPr>
                <w:rFonts w:ascii="宋体" w:hAnsi="宋体" w:eastAsia="宋体" w:cs="宋体"/>
                <w:spacing w:val="2"/>
                <w:sz w:val="17"/>
                <w:szCs w:val="17"/>
              </w:rPr>
              <w:t>500元/月</w:t>
            </w:r>
          </w:p>
        </w:tc>
        <w:tc>
          <w:tcPr>
            <w:tcW w:w="2200" w:type="dxa"/>
            <w:vAlign w:val="top"/>
          </w:tcPr>
          <w:p w14:paraId="429BFBB1">
            <w:pPr>
              <w:spacing w:before="101" w:line="236" w:lineRule="auto"/>
              <w:ind w:left="489" w:right="71" w:hanging="438"/>
              <w:rPr>
                <w:rFonts w:ascii="宋体" w:hAnsi="宋体" w:eastAsia="宋体" w:cs="宋体"/>
                <w:sz w:val="17"/>
                <w:szCs w:val="17"/>
              </w:rPr>
            </w:pPr>
            <w:r>
              <w:rPr>
                <w:rFonts w:ascii="宋体" w:hAnsi="宋体" w:eastAsia="宋体" w:cs="宋体"/>
                <w:spacing w:val="2"/>
                <w:sz w:val="17"/>
                <w:szCs w:val="17"/>
              </w:rPr>
              <w:t>实行包月制（不足一个月，</w:t>
            </w:r>
            <w:r>
              <w:rPr>
                <w:rFonts w:ascii="宋体" w:hAnsi="宋体" w:eastAsia="宋体" w:cs="宋体"/>
                <w:spacing w:val="4"/>
                <w:sz w:val="17"/>
                <w:szCs w:val="17"/>
              </w:rPr>
              <w:t>按一个月计算）</w:t>
            </w:r>
          </w:p>
        </w:tc>
      </w:tr>
      <w:tr w14:paraId="173E7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9" w:type="dxa"/>
            <w:vMerge w:val="restart"/>
            <w:tcBorders>
              <w:bottom w:val="nil"/>
            </w:tcBorders>
            <w:vAlign w:val="top"/>
          </w:tcPr>
          <w:p w14:paraId="00F7902D">
            <w:pPr>
              <w:pStyle w:val="6"/>
              <w:spacing w:line="369" w:lineRule="auto"/>
            </w:pPr>
          </w:p>
          <w:p w14:paraId="089ECECE">
            <w:pPr>
              <w:spacing w:before="55" w:line="223" w:lineRule="auto"/>
              <w:ind w:left="271"/>
              <w:rPr>
                <w:rFonts w:ascii="宋体" w:hAnsi="宋体" w:eastAsia="宋体" w:cs="宋体"/>
                <w:sz w:val="17"/>
                <w:szCs w:val="17"/>
              </w:rPr>
            </w:pPr>
            <w:r>
              <w:rPr>
                <w:rFonts w:ascii="宋体" w:hAnsi="宋体" w:eastAsia="宋体" w:cs="宋体"/>
                <w:spacing w:val="1"/>
                <w:sz w:val="17"/>
                <w:szCs w:val="17"/>
              </w:rPr>
              <w:t>白机长途电话</w:t>
            </w:r>
          </w:p>
        </w:tc>
        <w:tc>
          <w:tcPr>
            <w:tcW w:w="2272" w:type="dxa"/>
            <w:vAlign w:val="top"/>
          </w:tcPr>
          <w:p w14:paraId="7552D4C0">
            <w:pPr>
              <w:spacing w:before="90" w:line="224" w:lineRule="auto"/>
              <w:ind w:left="939"/>
              <w:rPr>
                <w:rFonts w:ascii="宋体" w:hAnsi="宋体" w:eastAsia="宋体" w:cs="宋体"/>
                <w:sz w:val="17"/>
                <w:szCs w:val="17"/>
              </w:rPr>
            </w:pPr>
            <w:r>
              <w:rPr>
                <w:rFonts w:ascii="宋体" w:hAnsi="宋体" w:eastAsia="宋体" w:cs="宋体"/>
                <w:spacing w:val="-10"/>
                <w:sz w:val="17"/>
                <w:szCs w:val="17"/>
              </w:rPr>
              <w:t>国</w:t>
            </w:r>
            <w:r>
              <w:rPr>
                <w:rFonts w:ascii="宋体" w:hAnsi="宋体" w:eastAsia="宋体" w:cs="宋体"/>
                <w:spacing w:val="32"/>
                <w:sz w:val="17"/>
                <w:szCs w:val="17"/>
              </w:rPr>
              <w:t xml:space="preserve"> </w:t>
            </w:r>
            <w:r>
              <w:rPr>
                <w:rFonts w:ascii="宋体" w:hAnsi="宋体" w:eastAsia="宋体" w:cs="宋体"/>
                <w:spacing w:val="-10"/>
                <w:sz w:val="17"/>
                <w:szCs w:val="17"/>
              </w:rPr>
              <w:t>内</w:t>
            </w:r>
          </w:p>
        </w:tc>
        <w:tc>
          <w:tcPr>
            <w:tcW w:w="1963" w:type="dxa"/>
            <w:vAlign w:val="top"/>
          </w:tcPr>
          <w:p w14:paraId="388BB624">
            <w:pPr>
              <w:spacing w:before="90" w:line="225" w:lineRule="auto"/>
              <w:ind w:left="552"/>
              <w:rPr>
                <w:rFonts w:ascii="宋体" w:hAnsi="宋体" w:eastAsia="宋体" w:cs="宋体"/>
                <w:sz w:val="17"/>
                <w:szCs w:val="17"/>
              </w:rPr>
            </w:pPr>
            <w:r>
              <w:rPr>
                <w:rFonts w:ascii="宋体" w:hAnsi="宋体" w:eastAsia="宋体" w:cs="宋体"/>
                <w:spacing w:val="2"/>
                <w:sz w:val="17"/>
                <w:szCs w:val="17"/>
              </w:rPr>
              <w:t>0.07元/6秒</w:t>
            </w:r>
          </w:p>
        </w:tc>
        <w:tc>
          <w:tcPr>
            <w:tcW w:w="2200" w:type="dxa"/>
            <w:vAlign w:val="top"/>
          </w:tcPr>
          <w:p w14:paraId="64916D9B">
            <w:pPr>
              <w:pStyle w:val="6"/>
            </w:pPr>
          </w:p>
        </w:tc>
      </w:tr>
      <w:tr w14:paraId="5322C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9" w:type="dxa"/>
            <w:vMerge w:val="continue"/>
            <w:tcBorders>
              <w:top w:val="nil"/>
              <w:bottom w:val="nil"/>
            </w:tcBorders>
            <w:vAlign w:val="top"/>
          </w:tcPr>
          <w:p w14:paraId="1BD7B63C">
            <w:pPr>
              <w:pStyle w:val="6"/>
            </w:pPr>
          </w:p>
        </w:tc>
        <w:tc>
          <w:tcPr>
            <w:tcW w:w="2272" w:type="dxa"/>
            <w:vAlign w:val="top"/>
          </w:tcPr>
          <w:p w14:paraId="3A677E78">
            <w:pPr>
              <w:spacing w:before="91" w:line="227" w:lineRule="auto"/>
              <w:ind w:left="939"/>
              <w:rPr>
                <w:rFonts w:ascii="宋体" w:hAnsi="宋体" w:eastAsia="宋体" w:cs="宋体"/>
                <w:sz w:val="17"/>
                <w:szCs w:val="17"/>
              </w:rPr>
            </w:pPr>
            <w:r>
              <w:rPr>
                <w:rFonts w:ascii="宋体" w:hAnsi="宋体" w:eastAsia="宋体" w:cs="宋体"/>
                <w:spacing w:val="-10"/>
                <w:sz w:val="17"/>
                <w:szCs w:val="17"/>
              </w:rPr>
              <w:t>国</w:t>
            </w:r>
            <w:r>
              <w:rPr>
                <w:rFonts w:ascii="宋体" w:hAnsi="宋体" w:eastAsia="宋体" w:cs="宋体"/>
                <w:spacing w:val="23"/>
                <w:sz w:val="17"/>
                <w:szCs w:val="17"/>
              </w:rPr>
              <w:t xml:space="preserve"> </w:t>
            </w:r>
            <w:r>
              <w:rPr>
                <w:rFonts w:ascii="宋体" w:hAnsi="宋体" w:eastAsia="宋体" w:cs="宋体"/>
                <w:spacing w:val="-10"/>
                <w:sz w:val="17"/>
                <w:szCs w:val="17"/>
              </w:rPr>
              <w:t>际</w:t>
            </w:r>
          </w:p>
        </w:tc>
        <w:tc>
          <w:tcPr>
            <w:tcW w:w="1963" w:type="dxa"/>
            <w:vAlign w:val="top"/>
          </w:tcPr>
          <w:p w14:paraId="3FD2B13E">
            <w:pPr>
              <w:spacing w:before="91" w:line="225" w:lineRule="auto"/>
              <w:ind w:left="552"/>
              <w:rPr>
                <w:rFonts w:ascii="宋体" w:hAnsi="宋体" w:eastAsia="宋体" w:cs="宋体"/>
                <w:sz w:val="17"/>
                <w:szCs w:val="17"/>
              </w:rPr>
            </w:pPr>
            <w:r>
              <w:rPr>
                <w:rFonts w:ascii="宋体" w:hAnsi="宋体" w:eastAsia="宋体" w:cs="宋体"/>
                <w:spacing w:val="2"/>
                <w:sz w:val="17"/>
                <w:szCs w:val="17"/>
              </w:rPr>
              <w:t>0.80元/6秒</w:t>
            </w:r>
          </w:p>
        </w:tc>
        <w:tc>
          <w:tcPr>
            <w:tcW w:w="2200" w:type="dxa"/>
            <w:vAlign w:val="top"/>
          </w:tcPr>
          <w:p w14:paraId="06CAEDC6">
            <w:pPr>
              <w:pStyle w:val="6"/>
            </w:pPr>
          </w:p>
        </w:tc>
      </w:tr>
      <w:tr w14:paraId="6874F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539" w:type="dxa"/>
            <w:vMerge w:val="continue"/>
            <w:tcBorders>
              <w:top w:val="nil"/>
            </w:tcBorders>
            <w:vAlign w:val="top"/>
          </w:tcPr>
          <w:p w14:paraId="4C26E642">
            <w:pPr>
              <w:pStyle w:val="6"/>
            </w:pPr>
          </w:p>
        </w:tc>
        <w:tc>
          <w:tcPr>
            <w:tcW w:w="2272" w:type="dxa"/>
            <w:vAlign w:val="top"/>
          </w:tcPr>
          <w:p w14:paraId="34A42B6B">
            <w:pPr>
              <w:spacing w:before="92" w:line="224" w:lineRule="auto"/>
              <w:ind w:left="876"/>
              <w:rPr>
                <w:rFonts w:ascii="宋体" w:hAnsi="宋体" w:eastAsia="宋体" w:cs="宋体"/>
                <w:sz w:val="17"/>
                <w:szCs w:val="17"/>
              </w:rPr>
            </w:pPr>
            <w:r>
              <w:rPr>
                <w:rFonts w:ascii="宋体" w:hAnsi="宋体" w:eastAsia="宋体" w:cs="宋体"/>
                <w:spacing w:val="3"/>
                <w:sz w:val="17"/>
                <w:szCs w:val="17"/>
              </w:rPr>
              <w:t>港澳台</w:t>
            </w:r>
          </w:p>
        </w:tc>
        <w:tc>
          <w:tcPr>
            <w:tcW w:w="1963" w:type="dxa"/>
            <w:vAlign w:val="top"/>
          </w:tcPr>
          <w:p w14:paraId="3E888B42">
            <w:pPr>
              <w:spacing w:before="92" w:line="225" w:lineRule="auto"/>
              <w:ind w:left="552"/>
              <w:rPr>
                <w:rFonts w:ascii="宋体" w:hAnsi="宋体" w:eastAsia="宋体" w:cs="宋体"/>
                <w:sz w:val="17"/>
                <w:szCs w:val="17"/>
              </w:rPr>
            </w:pPr>
            <w:r>
              <w:rPr>
                <w:rFonts w:ascii="宋体" w:hAnsi="宋体" w:eastAsia="宋体" w:cs="宋体"/>
                <w:spacing w:val="2"/>
                <w:sz w:val="17"/>
                <w:szCs w:val="17"/>
              </w:rPr>
              <w:t>0.20元/6秒</w:t>
            </w:r>
          </w:p>
        </w:tc>
        <w:tc>
          <w:tcPr>
            <w:tcW w:w="2200" w:type="dxa"/>
            <w:vAlign w:val="top"/>
          </w:tcPr>
          <w:p w14:paraId="2E1E9FEA">
            <w:pPr>
              <w:pStyle w:val="6"/>
            </w:pPr>
          </w:p>
        </w:tc>
      </w:tr>
    </w:tbl>
    <w:p w14:paraId="06FA24D4">
      <w:pPr>
        <w:spacing w:before="256" w:line="199" w:lineRule="auto"/>
        <w:ind w:left="2223"/>
        <w:outlineLvl w:val="0"/>
        <w:rPr>
          <w:rFonts w:ascii="宋体" w:hAnsi="宋体" w:eastAsia="宋体" w:cs="宋体"/>
          <w:sz w:val="25"/>
          <w:szCs w:val="25"/>
        </w:rPr>
      </w:pPr>
      <w:r>
        <w:rPr>
          <w:rFonts w:ascii="宋体" w:hAnsi="宋体" w:eastAsia="宋体" w:cs="宋体"/>
          <w:spacing w:val="4"/>
          <w:sz w:val="25"/>
          <w:szCs w:val="25"/>
        </w:rPr>
        <w:t>专用通信电视电话会议收费标准</w:t>
      </w:r>
    </w:p>
    <w:tbl>
      <w:tblPr>
        <w:tblStyle w:val="5"/>
        <w:tblW w:w="797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9"/>
        <w:gridCol w:w="2272"/>
        <w:gridCol w:w="1963"/>
        <w:gridCol w:w="2200"/>
      </w:tblGrid>
      <w:tr w14:paraId="24D6C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539" w:type="dxa"/>
            <w:vMerge w:val="restart"/>
            <w:tcBorders>
              <w:bottom w:val="nil"/>
            </w:tcBorders>
            <w:vAlign w:val="top"/>
          </w:tcPr>
          <w:p w14:paraId="2215AD2C">
            <w:pPr>
              <w:pStyle w:val="6"/>
              <w:spacing w:line="264" w:lineRule="auto"/>
            </w:pPr>
          </w:p>
          <w:p w14:paraId="24ED6868">
            <w:pPr>
              <w:spacing w:before="55" w:line="223" w:lineRule="auto"/>
              <w:ind w:left="423"/>
              <w:rPr>
                <w:rFonts w:ascii="宋体" w:hAnsi="宋体" w:eastAsia="宋体" w:cs="宋体"/>
                <w:sz w:val="17"/>
                <w:szCs w:val="17"/>
              </w:rPr>
            </w:pPr>
            <w:r>
              <w:rPr>
                <w:rFonts w:ascii="宋体" w:hAnsi="宋体" w:eastAsia="宋体" w:cs="宋体"/>
                <w:spacing w:val="4"/>
                <w:sz w:val="17"/>
                <w:szCs w:val="17"/>
              </w:rPr>
              <w:t>会议形式</w:t>
            </w:r>
          </w:p>
        </w:tc>
        <w:tc>
          <w:tcPr>
            <w:tcW w:w="4235" w:type="dxa"/>
            <w:gridSpan w:val="2"/>
            <w:vAlign w:val="top"/>
          </w:tcPr>
          <w:p w14:paraId="51055547">
            <w:pPr>
              <w:spacing w:before="121" w:line="224" w:lineRule="auto"/>
              <w:ind w:left="1778"/>
              <w:rPr>
                <w:rFonts w:ascii="宋体" w:hAnsi="宋体" w:eastAsia="宋体" w:cs="宋体"/>
                <w:sz w:val="17"/>
                <w:szCs w:val="17"/>
              </w:rPr>
            </w:pPr>
            <w:r>
              <w:rPr>
                <w:rFonts w:ascii="宋体" w:hAnsi="宋体" w:eastAsia="宋体" w:cs="宋体"/>
                <w:spacing w:val="2"/>
                <w:sz w:val="17"/>
                <w:szCs w:val="17"/>
              </w:rPr>
              <w:t>收费标准</w:t>
            </w:r>
          </w:p>
        </w:tc>
        <w:tc>
          <w:tcPr>
            <w:tcW w:w="2200" w:type="dxa"/>
            <w:vMerge w:val="restart"/>
            <w:tcBorders>
              <w:bottom w:val="nil"/>
            </w:tcBorders>
            <w:vAlign w:val="top"/>
          </w:tcPr>
          <w:p w14:paraId="0364C2FB">
            <w:pPr>
              <w:pStyle w:val="6"/>
              <w:spacing w:line="263" w:lineRule="auto"/>
            </w:pPr>
          </w:p>
          <w:p w14:paraId="4F737B8B">
            <w:pPr>
              <w:spacing w:before="55" w:line="226" w:lineRule="auto"/>
              <w:ind w:left="935"/>
              <w:rPr>
                <w:rFonts w:ascii="宋体" w:hAnsi="宋体" w:eastAsia="宋体" w:cs="宋体"/>
                <w:sz w:val="17"/>
                <w:szCs w:val="17"/>
              </w:rPr>
            </w:pPr>
            <w:r>
              <w:rPr>
                <w:rFonts w:ascii="宋体" w:hAnsi="宋体" w:eastAsia="宋体" w:cs="宋体"/>
                <w:spacing w:val="1"/>
                <w:sz w:val="17"/>
                <w:szCs w:val="17"/>
              </w:rPr>
              <w:t>备注</w:t>
            </w:r>
          </w:p>
        </w:tc>
      </w:tr>
      <w:tr w14:paraId="6D1D4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39" w:type="dxa"/>
            <w:vMerge w:val="continue"/>
            <w:tcBorders>
              <w:top w:val="nil"/>
            </w:tcBorders>
            <w:vAlign w:val="top"/>
          </w:tcPr>
          <w:p w14:paraId="77421CA9">
            <w:pPr>
              <w:pStyle w:val="6"/>
            </w:pPr>
          </w:p>
        </w:tc>
        <w:tc>
          <w:tcPr>
            <w:tcW w:w="2272" w:type="dxa"/>
            <w:vAlign w:val="top"/>
          </w:tcPr>
          <w:p w14:paraId="50FFBBD7">
            <w:pPr>
              <w:spacing w:before="116" w:line="224" w:lineRule="auto"/>
              <w:ind w:left="705"/>
              <w:rPr>
                <w:rFonts w:ascii="宋体" w:hAnsi="宋体" w:eastAsia="宋体" w:cs="宋体"/>
                <w:sz w:val="17"/>
                <w:szCs w:val="17"/>
              </w:rPr>
            </w:pPr>
            <w:r>
              <w:rPr>
                <w:rFonts w:ascii="宋体" w:hAnsi="宋体" w:eastAsia="宋体" w:cs="宋体"/>
                <w:spacing w:val="3"/>
                <w:sz w:val="17"/>
                <w:szCs w:val="17"/>
              </w:rPr>
              <w:t>30分钟以内</w:t>
            </w:r>
          </w:p>
        </w:tc>
        <w:tc>
          <w:tcPr>
            <w:tcW w:w="1963" w:type="dxa"/>
            <w:vAlign w:val="top"/>
          </w:tcPr>
          <w:p w14:paraId="3FC0F45B">
            <w:pPr>
              <w:spacing w:before="116" w:line="225" w:lineRule="auto"/>
              <w:ind w:left="641"/>
              <w:rPr>
                <w:rFonts w:ascii="宋体" w:hAnsi="宋体" w:eastAsia="宋体" w:cs="宋体"/>
                <w:sz w:val="17"/>
                <w:szCs w:val="17"/>
              </w:rPr>
            </w:pPr>
            <w:r>
              <w:rPr>
                <w:rFonts w:ascii="宋体" w:hAnsi="宋体" w:eastAsia="宋体" w:cs="宋体"/>
                <w:spacing w:val="2"/>
                <w:sz w:val="17"/>
                <w:szCs w:val="17"/>
              </w:rPr>
              <w:t>30分钟后</w:t>
            </w:r>
          </w:p>
        </w:tc>
        <w:tc>
          <w:tcPr>
            <w:tcW w:w="2200" w:type="dxa"/>
            <w:vMerge w:val="continue"/>
            <w:tcBorders>
              <w:top w:val="nil"/>
            </w:tcBorders>
            <w:vAlign w:val="top"/>
          </w:tcPr>
          <w:p w14:paraId="72AF9A1C">
            <w:pPr>
              <w:pStyle w:val="6"/>
            </w:pPr>
          </w:p>
        </w:tc>
      </w:tr>
      <w:tr w14:paraId="33742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539" w:type="dxa"/>
            <w:vAlign w:val="top"/>
          </w:tcPr>
          <w:p w14:paraId="2B381697">
            <w:pPr>
              <w:spacing w:before="118" w:line="223" w:lineRule="auto"/>
              <w:ind w:left="444"/>
              <w:rPr>
                <w:rFonts w:ascii="宋体" w:hAnsi="宋体" w:eastAsia="宋体" w:cs="宋体"/>
                <w:sz w:val="17"/>
                <w:szCs w:val="17"/>
              </w:rPr>
            </w:pPr>
            <w:r>
              <w:rPr>
                <w:rFonts w:ascii="宋体" w:hAnsi="宋体" w:eastAsia="宋体" w:cs="宋体"/>
                <w:spacing w:val="-1"/>
                <w:sz w:val="17"/>
                <w:szCs w:val="17"/>
              </w:rPr>
              <w:t>电视会议</w:t>
            </w:r>
          </w:p>
        </w:tc>
        <w:tc>
          <w:tcPr>
            <w:tcW w:w="2272" w:type="dxa"/>
            <w:vAlign w:val="top"/>
          </w:tcPr>
          <w:p w14:paraId="0D7EEB11">
            <w:pPr>
              <w:spacing w:before="118" w:line="225" w:lineRule="auto"/>
              <w:ind w:left="794"/>
              <w:rPr>
                <w:rFonts w:ascii="宋体" w:hAnsi="宋体" w:eastAsia="宋体" w:cs="宋体"/>
                <w:sz w:val="17"/>
                <w:szCs w:val="17"/>
              </w:rPr>
            </w:pPr>
            <w:r>
              <w:rPr>
                <w:rFonts w:ascii="宋体" w:hAnsi="宋体" w:eastAsia="宋体" w:cs="宋体"/>
                <w:spacing w:val="2"/>
                <w:sz w:val="17"/>
                <w:szCs w:val="17"/>
              </w:rPr>
              <w:t>300元/点</w:t>
            </w:r>
          </w:p>
        </w:tc>
        <w:tc>
          <w:tcPr>
            <w:tcW w:w="1963" w:type="dxa"/>
            <w:vAlign w:val="top"/>
          </w:tcPr>
          <w:p w14:paraId="6678F833">
            <w:pPr>
              <w:spacing w:before="118" w:line="225" w:lineRule="auto"/>
              <w:ind w:left="549"/>
              <w:rPr>
                <w:rFonts w:ascii="宋体" w:hAnsi="宋体" w:eastAsia="宋体" w:cs="宋体"/>
                <w:sz w:val="17"/>
                <w:szCs w:val="17"/>
              </w:rPr>
            </w:pPr>
            <w:r>
              <w:rPr>
                <w:rFonts w:ascii="宋体" w:hAnsi="宋体" w:eastAsia="宋体" w:cs="宋体"/>
                <w:spacing w:val="-8"/>
                <w:sz w:val="17"/>
                <w:szCs w:val="17"/>
              </w:rPr>
              <w:t>8元/点</w:t>
            </w:r>
            <w:r>
              <w:rPr>
                <w:rFonts w:ascii="宋体" w:hAnsi="宋体" w:eastAsia="宋体" w:cs="宋体"/>
                <w:spacing w:val="-14"/>
                <w:sz w:val="17"/>
                <w:szCs w:val="17"/>
              </w:rPr>
              <w:t xml:space="preserve"> </w:t>
            </w:r>
            <w:r>
              <w:rPr>
                <w:rFonts w:ascii="宋体" w:hAnsi="宋体" w:eastAsia="宋体" w:cs="宋体"/>
                <w:spacing w:val="-8"/>
                <w:sz w:val="17"/>
                <w:szCs w:val="17"/>
              </w:rPr>
              <w:t>·分</w:t>
            </w:r>
          </w:p>
        </w:tc>
        <w:tc>
          <w:tcPr>
            <w:tcW w:w="2200" w:type="dxa"/>
            <w:vAlign w:val="top"/>
          </w:tcPr>
          <w:p w14:paraId="3A648286">
            <w:pPr>
              <w:pStyle w:val="6"/>
            </w:pPr>
          </w:p>
        </w:tc>
      </w:tr>
      <w:tr w14:paraId="69846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39" w:type="dxa"/>
            <w:vAlign w:val="top"/>
          </w:tcPr>
          <w:p w14:paraId="27FEC162">
            <w:pPr>
              <w:spacing w:before="120" w:line="223" w:lineRule="auto"/>
              <w:ind w:left="444"/>
              <w:rPr>
                <w:rFonts w:ascii="宋体" w:hAnsi="宋体" w:eastAsia="宋体" w:cs="宋体"/>
                <w:sz w:val="17"/>
                <w:szCs w:val="17"/>
              </w:rPr>
            </w:pPr>
            <w:r>
              <w:rPr>
                <w:rFonts w:ascii="宋体" w:hAnsi="宋体" w:eastAsia="宋体" w:cs="宋体"/>
                <w:spacing w:val="-1"/>
                <w:sz w:val="17"/>
                <w:szCs w:val="17"/>
              </w:rPr>
              <w:t>电话会议</w:t>
            </w:r>
          </w:p>
        </w:tc>
        <w:tc>
          <w:tcPr>
            <w:tcW w:w="2272" w:type="dxa"/>
            <w:vAlign w:val="top"/>
          </w:tcPr>
          <w:p w14:paraId="0C826184">
            <w:pPr>
              <w:spacing w:before="119" w:line="225" w:lineRule="auto"/>
              <w:ind w:left="837"/>
              <w:rPr>
                <w:rFonts w:ascii="宋体" w:hAnsi="宋体" w:eastAsia="宋体" w:cs="宋体"/>
                <w:sz w:val="17"/>
                <w:szCs w:val="17"/>
              </w:rPr>
            </w:pPr>
            <w:r>
              <w:rPr>
                <w:rFonts w:ascii="宋体" w:hAnsi="宋体" w:eastAsia="宋体" w:cs="宋体"/>
                <w:spacing w:val="2"/>
                <w:sz w:val="17"/>
                <w:szCs w:val="17"/>
              </w:rPr>
              <w:t>30元/点</w:t>
            </w:r>
          </w:p>
        </w:tc>
        <w:tc>
          <w:tcPr>
            <w:tcW w:w="1963" w:type="dxa"/>
            <w:vAlign w:val="top"/>
          </w:tcPr>
          <w:p w14:paraId="57880B12">
            <w:pPr>
              <w:spacing w:before="119" w:line="225" w:lineRule="auto"/>
              <w:ind w:left="463"/>
              <w:rPr>
                <w:rFonts w:ascii="宋体" w:hAnsi="宋体" w:eastAsia="宋体" w:cs="宋体"/>
                <w:sz w:val="17"/>
                <w:szCs w:val="17"/>
              </w:rPr>
            </w:pPr>
            <w:r>
              <w:rPr>
                <w:rFonts w:ascii="宋体" w:hAnsi="宋体" w:eastAsia="宋体" w:cs="宋体"/>
                <w:spacing w:val="-6"/>
                <w:sz w:val="17"/>
                <w:szCs w:val="17"/>
              </w:rPr>
              <w:t>0.7元/点</w:t>
            </w:r>
            <w:r>
              <w:rPr>
                <w:rFonts w:ascii="宋体" w:hAnsi="宋体" w:eastAsia="宋体" w:cs="宋体"/>
                <w:spacing w:val="-11"/>
                <w:sz w:val="17"/>
                <w:szCs w:val="17"/>
              </w:rPr>
              <w:t xml:space="preserve"> </w:t>
            </w:r>
            <w:r>
              <w:rPr>
                <w:rFonts w:ascii="宋体" w:hAnsi="宋体" w:eastAsia="宋体" w:cs="宋体"/>
                <w:spacing w:val="-6"/>
                <w:sz w:val="17"/>
                <w:szCs w:val="17"/>
              </w:rPr>
              <w:t>·分</w:t>
            </w:r>
          </w:p>
        </w:tc>
        <w:tc>
          <w:tcPr>
            <w:tcW w:w="2200" w:type="dxa"/>
            <w:vAlign w:val="top"/>
          </w:tcPr>
          <w:p w14:paraId="1ADD9807">
            <w:pPr>
              <w:pStyle w:val="6"/>
            </w:pPr>
          </w:p>
        </w:tc>
      </w:tr>
      <w:tr w14:paraId="00189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539" w:type="dxa"/>
            <w:vMerge w:val="restart"/>
            <w:tcBorders>
              <w:bottom w:val="nil"/>
            </w:tcBorders>
            <w:vAlign w:val="top"/>
          </w:tcPr>
          <w:p w14:paraId="698D0EBC">
            <w:pPr>
              <w:spacing w:before="211" w:line="223" w:lineRule="auto"/>
              <w:ind w:left="68"/>
              <w:rPr>
                <w:rFonts w:ascii="宋体" w:hAnsi="宋体" w:eastAsia="宋体" w:cs="宋体"/>
                <w:sz w:val="17"/>
                <w:szCs w:val="17"/>
              </w:rPr>
            </w:pPr>
            <w:r>
              <w:rPr>
                <w:rFonts w:ascii="宋体" w:hAnsi="宋体" w:eastAsia="宋体" w:cs="宋体"/>
                <w:spacing w:val="5"/>
                <w:sz w:val="17"/>
                <w:szCs w:val="17"/>
              </w:rPr>
              <w:t>会场使用费  （含</w:t>
            </w:r>
          </w:p>
          <w:p w14:paraId="04EC19DE">
            <w:pPr>
              <w:spacing w:before="12" w:line="224" w:lineRule="auto"/>
              <w:ind w:left="424"/>
              <w:rPr>
                <w:rFonts w:ascii="宋体" w:hAnsi="宋体" w:eastAsia="宋体" w:cs="宋体"/>
                <w:sz w:val="17"/>
                <w:szCs w:val="17"/>
              </w:rPr>
            </w:pPr>
            <w:r>
              <w:rPr>
                <w:rFonts w:ascii="宋体" w:hAnsi="宋体" w:eastAsia="宋体" w:cs="宋体"/>
                <w:spacing w:val="2"/>
                <w:sz w:val="17"/>
                <w:szCs w:val="17"/>
              </w:rPr>
              <w:t>服务费）</w:t>
            </w:r>
          </w:p>
        </w:tc>
        <w:tc>
          <w:tcPr>
            <w:tcW w:w="2272" w:type="dxa"/>
            <w:vAlign w:val="top"/>
          </w:tcPr>
          <w:p w14:paraId="779B6498">
            <w:pPr>
              <w:spacing w:before="121" w:line="226" w:lineRule="auto"/>
              <w:ind w:left="757"/>
              <w:rPr>
                <w:rFonts w:ascii="宋体" w:hAnsi="宋体" w:eastAsia="宋体" w:cs="宋体"/>
                <w:sz w:val="17"/>
                <w:szCs w:val="17"/>
              </w:rPr>
            </w:pPr>
            <w:r>
              <w:rPr>
                <w:rFonts w:ascii="宋体" w:hAnsi="宋体" w:eastAsia="宋体" w:cs="宋体"/>
                <w:spacing w:val="1"/>
                <w:sz w:val="17"/>
                <w:szCs w:val="17"/>
              </w:rPr>
              <w:t>100人以下</w:t>
            </w:r>
          </w:p>
        </w:tc>
        <w:tc>
          <w:tcPr>
            <w:tcW w:w="1963" w:type="dxa"/>
            <w:vAlign w:val="top"/>
          </w:tcPr>
          <w:p w14:paraId="5C882DEA">
            <w:pPr>
              <w:spacing w:before="122" w:line="224" w:lineRule="auto"/>
              <w:ind w:left="607"/>
              <w:rPr>
                <w:rFonts w:ascii="宋体" w:hAnsi="宋体" w:eastAsia="宋体" w:cs="宋体"/>
                <w:sz w:val="17"/>
                <w:szCs w:val="17"/>
              </w:rPr>
            </w:pPr>
            <w:r>
              <w:rPr>
                <w:rFonts w:ascii="宋体" w:hAnsi="宋体" w:eastAsia="宋体" w:cs="宋体"/>
                <w:sz w:val="17"/>
                <w:szCs w:val="17"/>
              </w:rPr>
              <w:t>1000元/次</w:t>
            </w:r>
          </w:p>
        </w:tc>
        <w:tc>
          <w:tcPr>
            <w:tcW w:w="2200" w:type="dxa"/>
            <w:vMerge w:val="restart"/>
            <w:tcBorders>
              <w:bottom w:val="nil"/>
            </w:tcBorders>
            <w:vAlign w:val="top"/>
          </w:tcPr>
          <w:p w14:paraId="1C935993">
            <w:pPr>
              <w:spacing w:before="103" w:line="224" w:lineRule="auto"/>
              <w:ind w:left="103"/>
              <w:rPr>
                <w:rFonts w:ascii="宋体" w:hAnsi="宋体" w:eastAsia="宋体" w:cs="宋体"/>
                <w:sz w:val="17"/>
                <w:szCs w:val="17"/>
              </w:rPr>
            </w:pPr>
            <w:r>
              <w:rPr>
                <w:rFonts w:ascii="宋体" w:hAnsi="宋体" w:eastAsia="宋体" w:cs="宋体"/>
                <w:spacing w:val="4"/>
                <w:sz w:val="17"/>
                <w:szCs w:val="17"/>
              </w:rPr>
              <w:t>1、灯光、音视频服务不收</w:t>
            </w:r>
          </w:p>
          <w:p w14:paraId="46BFB1B6">
            <w:pPr>
              <w:spacing w:before="12" w:line="223" w:lineRule="auto"/>
              <w:ind w:left="102"/>
              <w:rPr>
                <w:rFonts w:ascii="宋体" w:hAnsi="宋体" w:eastAsia="宋体" w:cs="宋体"/>
                <w:sz w:val="17"/>
                <w:szCs w:val="17"/>
              </w:rPr>
            </w:pPr>
            <w:r>
              <w:rPr>
                <w:rFonts w:ascii="宋体" w:hAnsi="宋体" w:eastAsia="宋体" w:cs="宋体"/>
                <w:spacing w:val="2"/>
                <w:sz w:val="17"/>
                <w:szCs w:val="17"/>
              </w:rPr>
              <w:t>费；</w:t>
            </w:r>
            <w:r>
              <w:rPr>
                <w:rFonts w:ascii="宋体" w:hAnsi="宋体" w:eastAsia="宋体" w:cs="宋体"/>
                <w:spacing w:val="8"/>
                <w:sz w:val="17"/>
                <w:szCs w:val="17"/>
              </w:rPr>
              <w:t xml:space="preserve">    </w:t>
            </w:r>
            <w:r>
              <w:rPr>
                <w:rFonts w:ascii="宋体" w:hAnsi="宋体" w:eastAsia="宋体" w:cs="宋体"/>
                <w:spacing w:val="2"/>
                <w:sz w:val="17"/>
                <w:szCs w:val="17"/>
              </w:rPr>
              <w:t>2、花卉、会标制</w:t>
            </w:r>
          </w:p>
          <w:p w14:paraId="539B2F19">
            <w:pPr>
              <w:spacing w:before="10" w:line="224" w:lineRule="auto"/>
              <w:ind w:left="578"/>
              <w:rPr>
                <w:rFonts w:ascii="宋体" w:hAnsi="宋体" w:eastAsia="宋体" w:cs="宋体"/>
                <w:sz w:val="17"/>
                <w:szCs w:val="17"/>
              </w:rPr>
            </w:pPr>
            <w:r>
              <w:rPr>
                <w:rFonts w:ascii="宋体" w:hAnsi="宋体" w:eastAsia="宋体" w:cs="宋体"/>
                <w:spacing w:val="4"/>
                <w:sz w:val="17"/>
                <w:szCs w:val="17"/>
              </w:rPr>
              <w:t>作等费另算。</w:t>
            </w:r>
          </w:p>
        </w:tc>
      </w:tr>
      <w:tr w14:paraId="3FC0A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539" w:type="dxa"/>
            <w:vMerge w:val="continue"/>
            <w:tcBorders>
              <w:top w:val="nil"/>
            </w:tcBorders>
            <w:vAlign w:val="top"/>
          </w:tcPr>
          <w:p w14:paraId="6BFFA6A5">
            <w:pPr>
              <w:pStyle w:val="6"/>
            </w:pPr>
          </w:p>
        </w:tc>
        <w:tc>
          <w:tcPr>
            <w:tcW w:w="2272" w:type="dxa"/>
            <w:vAlign w:val="top"/>
          </w:tcPr>
          <w:p w14:paraId="0CD5F070">
            <w:pPr>
              <w:spacing w:before="123" w:line="227" w:lineRule="auto"/>
              <w:ind w:left="757"/>
              <w:rPr>
                <w:rFonts w:ascii="宋体" w:hAnsi="宋体" w:eastAsia="宋体" w:cs="宋体"/>
                <w:sz w:val="17"/>
                <w:szCs w:val="17"/>
              </w:rPr>
            </w:pPr>
            <w:r>
              <w:rPr>
                <w:rFonts w:ascii="宋体" w:hAnsi="宋体" w:eastAsia="宋体" w:cs="宋体"/>
                <w:spacing w:val="1"/>
                <w:sz w:val="17"/>
                <w:szCs w:val="17"/>
              </w:rPr>
              <w:t>100人以上</w:t>
            </w:r>
          </w:p>
        </w:tc>
        <w:tc>
          <w:tcPr>
            <w:tcW w:w="1963" w:type="dxa"/>
            <w:vAlign w:val="top"/>
          </w:tcPr>
          <w:p w14:paraId="10E06011">
            <w:pPr>
              <w:spacing w:before="123" w:line="224" w:lineRule="auto"/>
              <w:ind w:left="607"/>
              <w:rPr>
                <w:rFonts w:ascii="宋体" w:hAnsi="宋体" w:eastAsia="宋体" w:cs="宋体"/>
                <w:sz w:val="17"/>
                <w:szCs w:val="17"/>
              </w:rPr>
            </w:pPr>
            <w:r>
              <w:rPr>
                <w:rFonts w:ascii="宋体" w:hAnsi="宋体" w:eastAsia="宋体" w:cs="宋体"/>
                <w:sz w:val="17"/>
                <w:szCs w:val="17"/>
              </w:rPr>
              <w:t>1500元/次</w:t>
            </w:r>
          </w:p>
        </w:tc>
        <w:tc>
          <w:tcPr>
            <w:tcW w:w="2200" w:type="dxa"/>
            <w:vMerge w:val="continue"/>
            <w:tcBorders>
              <w:top w:val="nil"/>
            </w:tcBorders>
            <w:vAlign w:val="top"/>
          </w:tcPr>
          <w:p w14:paraId="5EBCBA20">
            <w:pPr>
              <w:pStyle w:val="6"/>
            </w:pPr>
          </w:p>
        </w:tc>
      </w:tr>
    </w:tbl>
    <w:p w14:paraId="1C91F451">
      <w:pPr>
        <w:spacing w:before="129" w:line="236" w:lineRule="auto"/>
        <w:ind w:left="47" w:right="5422"/>
        <w:rPr>
          <w:rFonts w:ascii="宋体" w:hAnsi="宋体" w:eastAsia="宋体" w:cs="宋体"/>
          <w:sz w:val="17"/>
          <w:szCs w:val="17"/>
        </w:rPr>
      </w:pPr>
      <w:r>
        <w:rPr>
          <w:rFonts w:ascii="宋体" w:hAnsi="宋体" w:eastAsia="宋体" w:cs="宋体"/>
          <w:spacing w:val="6"/>
          <w:sz w:val="17"/>
          <w:szCs w:val="17"/>
        </w:rPr>
        <w:t>备注：1.基本收费时间30分钟，不满30分钟按30分钟计算；超过30分钟按</w:t>
      </w:r>
      <w:r>
        <w:rPr>
          <w:rFonts w:ascii="宋体" w:hAnsi="宋体" w:eastAsia="宋体" w:cs="宋体"/>
          <w:spacing w:val="5"/>
          <w:sz w:val="17"/>
          <w:szCs w:val="17"/>
        </w:rPr>
        <w:t>实际分钟数计算，尾数不足</w:t>
      </w:r>
      <w:r>
        <w:rPr>
          <w:rFonts w:ascii="宋体" w:hAnsi="宋体" w:eastAsia="宋体" w:cs="宋体"/>
          <w:spacing w:val="4"/>
          <w:sz w:val="17"/>
          <w:szCs w:val="17"/>
        </w:rPr>
        <w:t>一分钟按一分钟计算。</w:t>
      </w:r>
    </w:p>
    <w:p w14:paraId="416C0947">
      <w:pPr>
        <w:spacing w:line="236" w:lineRule="auto"/>
        <w:rPr>
          <w:rFonts w:ascii="宋体" w:hAnsi="宋体" w:eastAsia="宋体" w:cs="宋体"/>
          <w:sz w:val="17"/>
          <w:szCs w:val="17"/>
        </w:rPr>
        <w:sectPr>
          <w:pgSz w:w="16834" w:h="11909"/>
          <w:pgMar w:top="400" w:right="2525" w:bottom="400" w:left="1075" w:header="0" w:footer="0" w:gutter="0"/>
          <w:cols w:space="720" w:num="1"/>
        </w:sectPr>
      </w:pPr>
    </w:p>
    <w:p w14:paraId="6EB7BD0A">
      <w:pPr>
        <w:pStyle w:val="2"/>
        <w:spacing w:line="275" w:lineRule="auto"/>
      </w:pPr>
    </w:p>
    <w:p w14:paraId="74AF0E0F">
      <w:pPr>
        <w:pStyle w:val="2"/>
        <w:spacing w:line="276" w:lineRule="auto"/>
      </w:pPr>
    </w:p>
    <w:p w14:paraId="05AF9649">
      <w:pPr>
        <w:pStyle w:val="2"/>
        <w:spacing w:line="276" w:lineRule="auto"/>
      </w:pPr>
    </w:p>
    <w:p w14:paraId="5659F000">
      <w:pPr>
        <w:pStyle w:val="2"/>
        <w:spacing w:line="276" w:lineRule="auto"/>
      </w:pPr>
    </w:p>
    <w:p w14:paraId="4EF65D72">
      <w:pPr>
        <w:spacing w:before="81" w:line="221" w:lineRule="auto"/>
        <w:ind w:left="2676"/>
        <w:rPr>
          <w:rFonts w:ascii="宋体" w:hAnsi="宋体" w:eastAsia="宋体" w:cs="宋体"/>
          <w:sz w:val="25"/>
          <w:szCs w:val="25"/>
        </w:rPr>
      </w:pPr>
      <w:r>
        <w:pict>
          <v:shape id="_x0000_s1034" o:spid="_x0000_s1034" o:spt="202" type="#_x0000_t202" style="position:absolute;left:0pt;margin-left:608.25pt;margin-top:-3pt;height:25.95pt;width:68.8pt;z-index:251669504;mso-width-relative:page;mso-height-relative:page;" fillcolor="#FFFF00" filled="t" stroked="f" coordsize="21600,21600">
            <v:path/>
            <v:fill on="t" focussize="0,0"/>
            <v:stroke on="f"/>
            <v:imagedata o:title=""/>
            <o:lock v:ext="edit" aspectratio="f"/>
            <v:textbox inset="0mm,0mm,0mm,0mm">
              <w:txbxContent>
                <w:p w14:paraId="40A79CFA">
                  <w:pPr>
                    <w:spacing w:before="142" w:line="224" w:lineRule="auto"/>
                    <w:ind w:left="444"/>
                    <w:rPr>
                      <w:rFonts w:ascii="宋体" w:hAnsi="宋体" w:eastAsia="宋体" w:cs="宋体"/>
                      <w:sz w:val="25"/>
                      <w:szCs w:val="25"/>
                    </w:rPr>
                  </w:pPr>
                  <w:r>
                    <w:fldChar w:fldCharType="begin"/>
                  </w:r>
                  <w:r>
                    <w:instrText xml:space="preserve"> HYPERLINK \l "bookmark1" </w:instrText>
                  </w:r>
                  <w:r>
                    <w:fldChar w:fldCharType="separate"/>
                  </w:r>
                  <w:r>
                    <w:rPr>
                      <w:rFonts w:ascii="宋体" w:hAnsi="宋体" w:eastAsia="宋体" w:cs="宋体"/>
                      <w:b/>
                      <w:bCs/>
                      <w:color w:val="993366"/>
                      <w:spacing w:val="-6"/>
                      <w:sz w:val="25"/>
                      <w:szCs w:val="25"/>
                      <w:u w:val="single" w:color="auto"/>
                    </w:rPr>
                    <w:t>返</w:t>
                  </w:r>
                  <w:r>
                    <w:rPr>
                      <w:rFonts w:ascii="宋体" w:hAnsi="宋体" w:eastAsia="宋体" w:cs="宋体"/>
                      <w:b/>
                      <w:bCs/>
                      <w:color w:val="993366"/>
                      <w:spacing w:val="-6"/>
                      <w:sz w:val="25"/>
                      <w:szCs w:val="25"/>
                      <w:u w:val="single" w:color="auto"/>
                    </w:rPr>
                    <w:fldChar w:fldCharType="end"/>
                  </w:r>
                  <w:r>
                    <w:rPr>
                      <w:rFonts w:ascii="宋体" w:hAnsi="宋体" w:eastAsia="宋体" w:cs="宋体"/>
                      <w:b/>
                      <w:bCs/>
                      <w:color w:val="993366"/>
                      <w:spacing w:val="-6"/>
                      <w:sz w:val="25"/>
                      <w:szCs w:val="25"/>
                      <w:u w:val="single" w:color="auto"/>
                    </w:rPr>
                    <w:t>回</w:t>
                  </w:r>
                </w:p>
              </w:txbxContent>
            </v:textbox>
          </v:shape>
        </w:pict>
      </w:r>
      <w:r>
        <w:rPr>
          <w:rFonts w:ascii="宋体" w:hAnsi="宋体" w:eastAsia="宋体" w:cs="宋体"/>
          <w:spacing w:val="1"/>
          <w:sz w:val="25"/>
          <w:szCs w:val="25"/>
        </w:rPr>
        <w:t>（详情5）银行业监管费和保险业监管费收费标准明细表</w:t>
      </w:r>
    </w:p>
    <w:p w14:paraId="5FAD10C1">
      <w:pPr>
        <w:spacing w:line="65" w:lineRule="exact"/>
      </w:pPr>
    </w:p>
    <w:tbl>
      <w:tblPr>
        <w:tblStyle w:val="5"/>
        <w:tblW w:w="1147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6"/>
        <w:gridCol w:w="1005"/>
        <w:gridCol w:w="5019"/>
        <w:gridCol w:w="2829"/>
        <w:gridCol w:w="1212"/>
      </w:tblGrid>
      <w:tr w14:paraId="618BC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2411" w:type="dxa"/>
            <w:gridSpan w:val="2"/>
            <w:vAlign w:val="top"/>
          </w:tcPr>
          <w:p w14:paraId="0798002D">
            <w:pPr>
              <w:spacing w:before="167" w:line="229" w:lineRule="auto"/>
              <w:ind w:left="878"/>
              <w:rPr>
                <w:rFonts w:ascii="宋体" w:hAnsi="宋体" w:eastAsia="宋体" w:cs="宋体"/>
                <w:sz w:val="16"/>
                <w:szCs w:val="16"/>
              </w:rPr>
            </w:pPr>
            <w:r>
              <w:rPr>
                <w:rFonts w:ascii="宋体" w:hAnsi="宋体" w:eastAsia="宋体" w:cs="宋体"/>
                <w:b/>
                <w:bCs/>
                <w:spacing w:val="4"/>
                <w:sz w:val="16"/>
                <w:szCs w:val="16"/>
              </w:rPr>
              <w:t>收费项目</w:t>
            </w:r>
          </w:p>
        </w:tc>
        <w:tc>
          <w:tcPr>
            <w:tcW w:w="5019" w:type="dxa"/>
            <w:vAlign w:val="top"/>
          </w:tcPr>
          <w:p w14:paraId="309878EB">
            <w:pPr>
              <w:spacing w:before="167" w:line="229" w:lineRule="auto"/>
              <w:ind w:left="2182"/>
              <w:rPr>
                <w:rFonts w:ascii="宋体" w:hAnsi="宋体" w:eastAsia="宋体" w:cs="宋体"/>
                <w:sz w:val="16"/>
                <w:szCs w:val="16"/>
              </w:rPr>
            </w:pPr>
            <w:r>
              <w:rPr>
                <w:rFonts w:ascii="宋体" w:hAnsi="宋体" w:eastAsia="宋体" w:cs="宋体"/>
                <w:b/>
                <w:bCs/>
                <w:spacing w:val="4"/>
                <w:sz w:val="16"/>
                <w:szCs w:val="16"/>
              </w:rPr>
              <w:t>收费标准</w:t>
            </w:r>
          </w:p>
        </w:tc>
        <w:tc>
          <w:tcPr>
            <w:tcW w:w="2829" w:type="dxa"/>
            <w:vAlign w:val="top"/>
          </w:tcPr>
          <w:p w14:paraId="76EE50B9">
            <w:pPr>
              <w:spacing w:before="168" w:line="229" w:lineRule="auto"/>
              <w:ind w:left="1086"/>
              <w:rPr>
                <w:rFonts w:ascii="宋体" w:hAnsi="宋体" w:eastAsia="宋体" w:cs="宋体"/>
                <w:sz w:val="16"/>
                <w:szCs w:val="16"/>
              </w:rPr>
            </w:pPr>
            <w:r>
              <w:rPr>
                <w:rFonts w:ascii="宋体" w:hAnsi="宋体" w:eastAsia="宋体" w:cs="宋体"/>
                <w:b/>
                <w:bCs/>
                <w:spacing w:val="5"/>
                <w:sz w:val="16"/>
                <w:szCs w:val="16"/>
              </w:rPr>
              <w:t>减免情形</w:t>
            </w:r>
          </w:p>
        </w:tc>
        <w:tc>
          <w:tcPr>
            <w:tcW w:w="1212" w:type="dxa"/>
            <w:vAlign w:val="top"/>
          </w:tcPr>
          <w:p w14:paraId="479B7B59">
            <w:pPr>
              <w:spacing w:before="168" w:line="230" w:lineRule="auto"/>
              <w:ind w:left="448"/>
              <w:rPr>
                <w:rFonts w:ascii="宋体" w:hAnsi="宋体" w:eastAsia="宋体" w:cs="宋体"/>
                <w:sz w:val="16"/>
                <w:szCs w:val="16"/>
              </w:rPr>
            </w:pPr>
            <w:r>
              <w:rPr>
                <w:rFonts w:ascii="宋体" w:hAnsi="宋体" w:eastAsia="宋体" w:cs="宋体"/>
                <w:b/>
                <w:bCs/>
                <w:spacing w:val="2"/>
                <w:sz w:val="16"/>
                <w:szCs w:val="16"/>
              </w:rPr>
              <w:t>备注</w:t>
            </w:r>
          </w:p>
        </w:tc>
      </w:tr>
      <w:tr w14:paraId="397C9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1406" w:type="dxa"/>
            <w:vMerge w:val="restart"/>
            <w:tcBorders>
              <w:bottom w:val="nil"/>
            </w:tcBorders>
            <w:vAlign w:val="top"/>
          </w:tcPr>
          <w:p w14:paraId="1B191737">
            <w:pPr>
              <w:pStyle w:val="6"/>
              <w:spacing w:line="251" w:lineRule="auto"/>
            </w:pPr>
          </w:p>
          <w:p w14:paraId="5C89EEAD">
            <w:pPr>
              <w:pStyle w:val="6"/>
              <w:spacing w:line="251" w:lineRule="auto"/>
            </w:pPr>
          </w:p>
          <w:p w14:paraId="4CF054B3">
            <w:pPr>
              <w:pStyle w:val="6"/>
              <w:spacing w:line="251" w:lineRule="auto"/>
            </w:pPr>
          </w:p>
          <w:p w14:paraId="3FD07AAA">
            <w:pPr>
              <w:pStyle w:val="6"/>
              <w:spacing w:line="252" w:lineRule="auto"/>
            </w:pPr>
          </w:p>
          <w:p w14:paraId="2FEF2702">
            <w:pPr>
              <w:pStyle w:val="6"/>
              <w:spacing w:line="252" w:lineRule="auto"/>
            </w:pPr>
          </w:p>
          <w:p w14:paraId="462E7CD8">
            <w:pPr>
              <w:pStyle w:val="6"/>
              <w:spacing w:line="252" w:lineRule="auto"/>
            </w:pPr>
          </w:p>
          <w:p w14:paraId="243CE43F">
            <w:pPr>
              <w:spacing w:before="49" w:line="223" w:lineRule="auto"/>
              <w:ind w:left="207"/>
              <w:rPr>
                <w:rFonts w:ascii="宋体" w:hAnsi="宋体" w:eastAsia="宋体" w:cs="宋体"/>
                <w:sz w:val="15"/>
                <w:szCs w:val="15"/>
              </w:rPr>
            </w:pPr>
            <w:r>
              <w:rPr>
                <w:rFonts w:ascii="宋体" w:hAnsi="宋体" w:eastAsia="宋体" w:cs="宋体"/>
                <w:spacing w:val="3"/>
                <w:sz w:val="15"/>
                <w:szCs w:val="15"/>
              </w:rPr>
              <w:t>银行业监管费</w:t>
            </w:r>
          </w:p>
        </w:tc>
        <w:tc>
          <w:tcPr>
            <w:tcW w:w="1005" w:type="dxa"/>
            <w:vAlign w:val="top"/>
          </w:tcPr>
          <w:p w14:paraId="6EDE860E">
            <w:pPr>
              <w:pStyle w:val="6"/>
              <w:spacing w:line="378" w:lineRule="auto"/>
            </w:pPr>
          </w:p>
          <w:p w14:paraId="30BD8988">
            <w:pPr>
              <w:spacing w:before="49" w:line="223" w:lineRule="auto"/>
              <w:ind w:left="117"/>
              <w:rPr>
                <w:rFonts w:ascii="宋体" w:hAnsi="宋体" w:eastAsia="宋体" w:cs="宋体"/>
                <w:sz w:val="15"/>
                <w:szCs w:val="15"/>
              </w:rPr>
            </w:pPr>
            <w:r>
              <w:rPr>
                <w:rFonts w:ascii="宋体" w:hAnsi="宋体" w:eastAsia="宋体" w:cs="宋体"/>
                <w:spacing w:val="3"/>
                <w:sz w:val="15"/>
                <w:szCs w:val="15"/>
              </w:rPr>
              <w:t>机构监管费</w:t>
            </w:r>
          </w:p>
        </w:tc>
        <w:tc>
          <w:tcPr>
            <w:tcW w:w="5019" w:type="dxa"/>
            <w:vAlign w:val="top"/>
          </w:tcPr>
          <w:p w14:paraId="1199F422">
            <w:pPr>
              <w:spacing w:before="144" w:line="223" w:lineRule="auto"/>
              <w:ind w:left="26"/>
              <w:rPr>
                <w:rFonts w:ascii="宋体" w:hAnsi="宋体" w:eastAsia="宋体" w:cs="宋体"/>
                <w:sz w:val="15"/>
                <w:szCs w:val="15"/>
              </w:rPr>
            </w:pPr>
            <w:r>
              <w:rPr>
                <w:rFonts w:ascii="宋体" w:hAnsi="宋体" w:eastAsia="宋体" w:cs="宋体"/>
                <w:spacing w:val="4"/>
                <w:sz w:val="15"/>
                <w:szCs w:val="15"/>
              </w:rPr>
              <w:t>上年末实收资本×机构监管费率×风险调整系数。机构监管费率为</w:t>
            </w:r>
          </w:p>
          <w:p w14:paraId="7F3B67CC">
            <w:pPr>
              <w:spacing w:before="9" w:line="234" w:lineRule="auto"/>
              <w:ind w:left="26" w:right="124"/>
              <w:rPr>
                <w:rFonts w:ascii="宋体" w:hAnsi="宋体" w:eastAsia="宋体" w:cs="宋体"/>
                <w:sz w:val="15"/>
                <w:szCs w:val="15"/>
              </w:rPr>
            </w:pPr>
            <w:r>
              <w:rPr>
                <w:rFonts w:ascii="宋体" w:hAnsi="宋体" w:eastAsia="宋体" w:cs="宋体"/>
                <w:spacing w:val="4"/>
                <w:sz w:val="15"/>
                <w:szCs w:val="15"/>
              </w:rPr>
              <w:t>0.05%；风险调整系数根据银保监会对银行业金融机构的监管</w:t>
            </w:r>
            <w:r>
              <w:rPr>
                <w:rFonts w:ascii="宋体" w:hAnsi="宋体" w:eastAsia="宋体" w:cs="宋体"/>
                <w:spacing w:val="3"/>
                <w:sz w:val="15"/>
                <w:szCs w:val="15"/>
              </w:rPr>
              <w:t>评级确定，其中一级为0.85，二级为0.92，三级为1，四级为1.08，五级为1.15。外</w:t>
            </w:r>
            <w:r>
              <w:rPr>
                <w:rFonts w:ascii="宋体" w:hAnsi="宋体" w:eastAsia="宋体" w:cs="宋体"/>
                <w:spacing w:val="4"/>
                <w:sz w:val="15"/>
                <w:szCs w:val="15"/>
              </w:rPr>
              <w:t>国银行分行按营运资本、费率和风险调整系数计算机构监管费。</w:t>
            </w:r>
          </w:p>
        </w:tc>
        <w:tc>
          <w:tcPr>
            <w:tcW w:w="2829" w:type="dxa"/>
            <w:vMerge w:val="restart"/>
            <w:tcBorders>
              <w:bottom w:val="nil"/>
            </w:tcBorders>
            <w:vAlign w:val="top"/>
          </w:tcPr>
          <w:p w14:paraId="2E2B080C">
            <w:pPr>
              <w:pStyle w:val="6"/>
              <w:spacing w:line="283" w:lineRule="auto"/>
            </w:pPr>
          </w:p>
          <w:p w14:paraId="1B220559">
            <w:pPr>
              <w:spacing w:before="49" w:line="224" w:lineRule="auto"/>
              <w:ind w:left="41"/>
              <w:rPr>
                <w:rFonts w:ascii="宋体" w:hAnsi="宋体" w:eastAsia="宋体" w:cs="宋体"/>
                <w:sz w:val="15"/>
                <w:szCs w:val="15"/>
              </w:rPr>
            </w:pPr>
            <w:r>
              <w:rPr>
                <w:rFonts w:ascii="宋体" w:hAnsi="宋体" w:eastAsia="宋体" w:cs="宋体"/>
                <w:spacing w:val="1"/>
                <w:sz w:val="15"/>
                <w:szCs w:val="15"/>
              </w:rPr>
              <w:t>1.政策性银行。</w:t>
            </w:r>
          </w:p>
          <w:p w14:paraId="1C3BA9D8">
            <w:pPr>
              <w:spacing w:before="6" w:line="230" w:lineRule="auto"/>
              <w:ind w:left="30" w:right="12" w:firstLine="1"/>
              <w:rPr>
                <w:rFonts w:ascii="宋体" w:hAnsi="宋体" w:eastAsia="宋体" w:cs="宋体"/>
                <w:sz w:val="15"/>
                <w:szCs w:val="15"/>
              </w:rPr>
            </w:pPr>
            <w:r>
              <w:rPr>
                <w:rFonts w:ascii="宋体" w:hAnsi="宋体" w:eastAsia="宋体" w:cs="宋体"/>
                <w:spacing w:val="3"/>
                <w:sz w:val="15"/>
                <w:szCs w:val="15"/>
              </w:rPr>
              <w:t>2.农村信用社、农村合作银行、农村商业</w:t>
            </w:r>
            <w:r>
              <w:rPr>
                <w:rFonts w:ascii="宋体" w:hAnsi="宋体" w:eastAsia="宋体" w:cs="宋体"/>
                <w:spacing w:val="4"/>
                <w:sz w:val="15"/>
                <w:szCs w:val="15"/>
              </w:rPr>
              <w:t>银行和三类新型农村金融机构（村镇银行</w:t>
            </w:r>
            <w:r>
              <w:rPr>
                <w:rFonts w:ascii="宋体" w:hAnsi="宋体" w:eastAsia="宋体" w:cs="宋体"/>
                <w:spacing w:val="2"/>
                <w:sz w:val="15"/>
                <w:szCs w:val="15"/>
              </w:rPr>
              <w:t xml:space="preserve"> </w:t>
            </w:r>
            <w:r>
              <w:rPr>
                <w:rFonts w:ascii="宋体" w:hAnsi="宋体" w:eastAsia="宋体" w:cs="宋体"/>
                <w:spacing w:val="3"/>
                <w:sz w:val="15"/>
                <w:szCs w:val="15"/>
              </w:rPr>
              <w:t>、贷款公司和农村资金互助社）。</w:t>
            </w:r>
          </w:p>
          <w:p w14:paraId="72403335">
            <w:pPr>
              <w:spacing w:before="8" w:line="232" w:lineRule="auto"/>
              <w:ind w:left="29" w:right="12" w:firstLine="3"/>
              <w:rPr>
                <w:rFonts w:ascii="宋体" w:hAnsi="宋体" w:eastAsia="宋体" w:cs="宋体"/>
                <w:sz w:val="15"/>
                <w:szCs w:val="15"/>
              </w:rPr>
            </w:pPr>
            <w:r>
              <w:rPr>
                <w:rFonts w:ascii="宋体" w:hAnsi="宋体" w:eastAsia="宋体" w:cs="宋体"/>
                <w:spacing w:val="3"/>
                <w:sz w:val="15"/>
                <w:szCs w:val="15"/>
              </w:rPr>
              <w:t>3.农业银行</w:t>
            </w:r>
            <w:r>
              <w:rPr>
                <w:rFonts w:hint="eastAsia" w:ascii="宋体" w:hAnsi="宋体" w:eastAsia="宋体" w:cs="宋体"/>
                <w:spacing w:val="3"/>
                <w:sz w:val="15"/>
                <w:szCs w:val="15"/>
                <w:lang w:eastAsia="zh-CN"/>
              </w:rPr>
              <w:t>“三农”</w:t>
            </w:r>
            <w:r>
              <w:rPr>
                <w:rFonts w:ascii="宋体" w:hAnsi="宋体" w:eastAsia="宋体" w:cs="宋体"/>
                <w:spacing w:val="3"/>
                <w:sz w:val="15"/>
                <w:szCs w:val="15"/>
              </w:rPr>
              <w:t>事业部。在农业银行单独</w:t>
            </w:r>
            <w:r>
              <w:rPr>
                <w:rFonts w:ascii="宋体" w:hAnsi="宋体" w:eastAsia="宋体" w:cs="宋体"/>
                <w:spacing w:val="4"/>
                <w:sz w:val="15"/>
                <w:szCs w:val="15"/>
              </w:rPr>
              <w:t>编制</w:t>
            </w:r>
            <w:r>
              <w:rPr>
                <w:rFonts w:hint="eastAsia" w:ascii="宋体" w:hAnsi="宋体" w:eastAsia="宋体" w:cs="宋体"/>
                <w:spacing w:val="4"/>
                <w:sz w:val="15"/>
                <w:szCs w:val="15"/>
                <w:lang w:eastAsia="zh-CN"/>
              </w:rPr>
              <w:t>“三农”</w:t>
            </w:r>
            <w:r>
              <w:rPr>
                <w:rFonts w:ascii="宋体" w:hAnsi="宋体" w:eastAsia="宋体" w:cs="宋体"/>
                <w:spacing w:val="4"/>
                <w:sz w:val="15"/>
                <w:szCs w:val="15"/>
              </w:rPr>
              <w:t>事业部资产负债表、单独配置</w:t>
            </w:r>
            <w:r>
              <w:rPr>
                <w:rFonts w:hint="eastAsia" w:ascii="宋体" w:hAnsi="宋体" w:eastAsia="宋体" w:cs="宋体"/>
                <w:spacing w:val="4"/>
                <w:sz w:val="15"/>
                <w:szCs w:val="15"/>
                <w:lang w:eastAsia="zh-CN"/>
              </w:rPr>
              <w:t>“三农”</w:t>
            </w:r>
            <w:r>
              <w:rPr>
                <w:rFonts w:ascii="宋体" w:hAnsi="宋体" w:eastAsia="宋体" w:cs="宋体"/>
                <w:spacing w:val="4"/>
                <w:sz w:val="15"/>
                <w:szCs w:val="15"/>
              </w:rPr>
              <w:t>事业部资本的基础上，对农业银行</w:t>
            </w:r>
            <w:r>
              <w:rPr>
                <w:rFonts w:hint="eastAsia" w:ascii="宋体" w:hAnsi="宋体" w:eastAsia="宋体" w:cs="宋体"/>
                <w:spacing w:val="4"/>
                <w:sz w:val="15"/>
                <w:szCs w:val="15"/>
                <w:lang w:eastAsia="zh-CN"/>
              </w:rPr>
              <w:t>“三农”</w:t>
            </w:r>
            <w:r>
              <w:rPr>
                <w:rFonts w:ascii="宋体" w:hAnsi="宋体" w:eastAsia="宋体" w:cs="宋体"/>
                <w:spacing w:val="4"/>
                <w:sz w:val="15"/>
                <w:szCs w:val="15"/>
              </w:rPr>
              <w:t>事业部的运营资金免收机构监管费，对</w:t>
            </w:r>
            <w:r>
              <w:rPr>
                <w:rFonts w:hint="eastAsia" w:ascii="宋体" w:hAnsi="宋体" w:eastAsia="宋体" w:cs="宋体"/>
                <w:spacing w:val="4"/>
                <w:sz w:val="15"/>
                <w:szCs w:val="15"/>
                <w:lang w:eastAsia="zh-CN"/>
              </w:rPr>
              <w:t>“三农”</w:t>
            </w:r>
            <w:r>
              <w:rPr>
                <w:rFonts w:ascii="宋体" w:hAnsi="宋体" w:eastAsia="宋体" w:cs="宋体"/>
                <w:spacing w:val="3"/>
                <w:sz w:val="15"/>
                <w:szCs w:val="15"/>
              </w:rPr>
              <w:t>事业部免收业务监管费。</w:t>
            </w:r>
          </w:p>
          <w:p w14:paraId="18469C51">
            <w:pPr>
              <w:spacing w:before="8" w:line="223" w:lineRule="auto"/>
              <w:ind w:left="29"/>
              <w:rPr>
                <w:rFonts w:ascii="宋体" w:hAnsi="宋体" w:eastAsia="宋体" w:cs="宋体"/>
                <w:sz w:val="15"/>
                <w:szCs w:val="15"/>
              </w:rPr>
            </w:pPr>
            <w:r>
              <w:rPr>
                <w:rFonts w:ascii="宋体" w:hAnsi="宋体" w:eastAsia="宋体" w:cs="宋体"/>
                <w:spacing w:val="2"/>
                <w:sz w:val="15"/>
                <w:szCs w:val="15"/>
              </w:rPr>
              <w:t>4.西藏银行。</w:t>
            </w:r>
          </w:p>
          <w:p w14:paraId="3989F51D">
            <w:pPr>
              <w:spacing w:before="8" w:line="228" w:lineRule="auto"/>
              <w:ind w:left="29" w:right="12" w:firstLine="3"/>
              <w:rPr>
                <w:rFonts w:ascii="宋体" w:hAnsi="宋体" w:eastAsia="宋体" w:cs="宋体"/>
                <w:sz w:val="15"/>
                <w:szCs w:val="15"/>
              </w:rPr>
            </w:pPr>
            <w:r>
              <w:rPr>
                <w:rFonts w:ascii="宋体" w:hAnsi="宋体" w:eastAsia="宋体" w:cs="宋体"/>
                <w:spacing w:val="3"/>
                <w:sz w:val="15"/>
                <w:szCs w:val="15"/>
              </w:rPr>
              <w:t>5.持续经营不足一个完整会计年度的新设立法人银行业金融机构。</w:t>
            </w:r>
          </w:p>
          <w:p w14:paraId="0554BE21">
            <w:pPr>
              <w:spacing w:before="8" w:line="235" w:lineRule="auto"/>
              <w:ind w:left="30" w:right="14"/>
              <w:rPr>
                <w:rFonts w:ascii="宋体" w:hAnsi="宋体" w:eastAsia="宋体" w:cs="宋体"/>
                <w:sz w:val="15"/>
                <w:szCs w:val="15"/>
              </w:rPr>
            </w:pPr>
            <w:r>
              <w:rPr>
                <w:rFonts w:ascii="宋体" w:hAnsi="宋体" w:eastAsia="宋体" w:cs="宋体"/>
                <w:spacing w:val="3"/>
                <w:sz w:val="15"/>
                <w:szCs w:val="15"/>
              </w:rPr>
              <w:t>6.2021年批准关闭的法人银行业金融机构和外国银行分行。</w:t>
            </w:r>
          </w:p>
        </w:tc>
        <w:tc>
          <w:tcPr>
            <w:tcW w:w="1212" w:type="dxa"/>
            <w:vMerge w:val="restart"/>
            <w:tcBorders>
              <w:bottom w:val="nil"/>
            </w:tcBorders>
            <w:vAlign w:val="top"/>
          </w:tcPr>
          <w:p w14:paraId="3DE5374F">
            <w:pPr>
              <w:pStyle w:val="6"/>
              <w:spacing w:line="251" w:lineRule="auto"/>
            </w:pPr>
          </w:p>
          <w:p w14:paraId="07BBD93E">
            <w:pPr>
              <w:pStyle w:val="6"/>
              <w:spacing w:line="252" w:lineRule="auto"/>
            </w:pPr>
          </w:p>
          <w:p w14:paraId="234E7C89">
            <w:pPr>
              <w:pStyle w:val="6"/>
              <w:spacing w:line="252" w:lineRule="auto"/>
            </w:pPr>
          </w:p>
          <w:p w14:paraId="60CED126">
            <w:pPr>
              <w:spacing w:before="49" w:line="223" w:lineRule="auto"/>
              <w:ind w:left="75"/>
              <w:rPr>
                <w:rFonts w:ascii="宋体" w:hAnsi="宋体" w:eastAsia="宋体" w:cs="宋体"/>
                <w:sz w:val="15"/>
                <w:szCs w:val="15"/>
              </w:rPr>
            </w:pPr>
            <w:r>
              <w:rPr>
                <w:rFonts w:ascii="宋体" w:hAnsi="宋体" w:eastAsia="宋体" w:cs="宋体"/>
                <w:spacing w:val="3"/>
                <w:sz w:val="15"/>
                <w:szCs w:val="15"/>
              </w:rPr>
              <w:t>实收资本、资产</w:t>
            </w:r>
          </w:p>
          <w:p w14:paraId="3A296A9F">
            <w:pPr>
              <w:spacing w:before="9" w:line="223" w:lineRule="auto"/>
              <w:ind w:left="75"/>
              <w:rPr>
                <w:rFonts w:ascii="宋体" w:hAnsi="宋体" w:eastAsia="宋体" w:cs="宋体"/>
                <w:sz w:val="15"/>
                <w:szCs w:val="15"/>
              </w:rPr>
            </w:pPr>
            <w:r>
              <w:rPr>
                <w:rFonts w:ascii="宋体" w:hAnsi="宋体" w:eastAsia="宋体" w:cs="宋体"/>
                <w:spacing w:val="3"/>
                <w:sz w:val="15"/>
                <w:szCs w:val="15"/>
              </w:rPr>
              <w:t>总额的具体数额</w:t>
            </w:r>
          </w:p>
          <w:p w14:paraId="55A53252">
            <w:pPr>
              <w:spacing w:before="7" w:line="223" w:lineRule="auto"/>
              <w:ind w:left="88"/>
              <w:rPr>
                <w:rFonts w:ascii="宋体" w:hAnsi="宋体" w:eastAsia="宋体" w:cs="宋体"/>
                <w:sz w:val="15"/>
                <w:szCs w:val="15"/>
              </w:rPr>
            </w:pPr>
            <w:r>
              <w:rPr>
                <w:rFonts w:ascii="宋体" w:hAnsi="宋体" w:eastAsia="宋体" w:cs="宋体"/>
                <w:spacing w:val="1"/>
                <w:sz w:val="15"/>
                <w:szCs w:val="15"/>
              </w:rPr>
              <w:t>以经外部审计机</w:t>
            </w:r>
          </w:p>
          <w:p w14:paraId="5CBE4B29">
            <w:pPr>
              <w:spacing w:before="9" w:line="223" w:lineRule="auto"/>
              <w:ind w:left="73"/>
              <w:rPr>
                <w:rFonts w:ascii="宋体" w:hAnsi="宋体" w:eastAsia="宋体" w:cs="宋体"/>
                <w:sz w:val="15"/>
                <w:szCs w:val="15"/>
              </w:rPr>
            </w:pPr>
            <w:r>
              <w:rPr>
                <w:rFonts w:ascii="宋体" w:hAnsi="宋体" w:eastAsia="宋体" w:cs="宋体"/>
                <w:spacing w:val="3"/>
                <w:sz w:val="15"/>
                <w:szCs w:val="15"/>
              </w:rPr>
              <w:t>构审计的上年末</w:t>
            </w:r>
          </w:p>
          <w:p w14:paraId="5A9CD477">
            <w:pPr>
              <w:spacing w:before="7" w:line="223" w:lineRule="auto"/>
              <w:ind w:left="70"/>
              <w:rPr>
                <w:rFonts w:ascii="宋体" w:hAnsi="宋体" w:eastAsia="宋体" w:cs="宋体"/>
                <w:sz w:val="15"/>
                <w:szCs w:val="15"/>
              </w:rPr>
            </w:pPr>
            <w:r>
              <w:rPr>
                <w:rFonts w:ascii="宋体" w:hAnsi="宋体" w:eastAsia="宋体" w:cs="宋体"/>
                <w:spacing w:val="3"/>
                <w:sz w:val="15"/>
                <w:szCs w:val="15"/>
              </w:rPr>
              <w:t>会计报表为准，</w:t>
            </w:r>
          </w:p>
          <w:p w14:paraId="492AD134">
            <w:pPr>
              <w:spacing w:before="9" w:line="223" w:lineRule="auto"/>
              <w:ind w:left="72"/>
              <w:rPr>
                <w:rFonts w:ascii="宋体" w:hAnsi="宋体" w:eastAsia="宋体" w:cs="宋体"/>
                <w:sz w:val="15"/>
                <w:szCs w:val="15"/>
              </w:rPr>
            </w:pPr>
            <w:r>
              <w:rPr>
                <w:rFonts w:ascii="宋体" w:hAnsi="宋体" w:eastAsia="宋体" w:cs="宋体"/>
                <w:spacing w:val="3"/>
                <w:sz w:val="15"/>
                <w:szCs w:val="15"/>
              </w:rPr>
              <w:t>风险调整系数根</w:t>
            </w:r>
          </w:p>
          <w:p w14:paraId="7D6A3413">
            <w:pPr>
              <w:spacing w:before="7" w:line="223" w:lineRule="auto"/>
              <w:ind w:left="70"/>
              <w:rPr>
                <w:rFonts w:ascii="宋体" w:hAnsi="宋体" w:eastAsia="宋体" w:cs="宋体"/>
                <w:sz w:val="15"/>
                <w:szCs w:val="15"/>
              </w:rPr>
            </w:pPr>
            <w:r>
              <w:rPr>
                <w:rFonts w:ascii="宋体" w:hAnsi="宋体" w:eastAsia="宋体" w:cs="宋体"/>
                <w:spacing w:val="3"/>
                <w:sz w:val="15"/>
                <w:szCs w:val="15"/>
              </w:rPr>
              <w:t>据银保监会对银</w:t>
            </w:r>
          </w:p>
          <w:p w14:paraId="7BB2C8F1">
            <w:pPr>
              <w:spacing w:before="9" w:line="223" w:lineRule="auto"/>
              <w:ind w:left="73"/>
              <w:rPr>
                <w:rFonts w:ascii="宋体" w:hAnsi="宋体" w:eastAsia="宋体" w:cs="宋体"/>
                <w:sz w:val="15"/>
                <w:szCs w:val="15"/>
              </w:rPr>
            </w:pPr>
            <w:r>
              <w:rPr>
                <w:rFonts w:ascii="宋体" w:hAnsi="宋体" w:eastAsia="宋体" w:cs="宋体"/>
                <w:spacing w:val="3"/>
                <w:sz w:val="15"/>
                <w:szCs w:val="15"/>
              </w:rPr>
              <w:t>行业金融机构最</w:t>
            </w:r>
          </w:p>
          <w:p w14:paraId="38D165BC">
            <w:pPr>
              <w:spacing w:before="9" w:line="223" w:lineRule="auto"/>
              <w:ind w:left="72"/>
              <w:rPr>
                <w:rFonts w:ascii="宋体" w:hAnsi="宋体" w:eastAsia="宋体" w:cs="宋体"/>
                <w:sz w:val="15"/>
                <w:szCs w:val="15"/>
              </w:rPr>
            </w:pPr>
            <w:r>
              <w:rPr>
                <w:rFonts w:ascii="宋体" w:hAnsi="宋体" w:eastAsia="宋体" w:cs="宋体"/>
                <w:spacing w:val="3"/>
                <w:sz w:val="15"/>
                <w:szCs w:val="15"/>
              </w:rPr>
              <w:t>新作出的监管评</w:t>
            </w:r>
          </w:p>
          <w:p w14:paraId="24C5CF0B">
            <w:pPr>
              <w:spacing w:before="8" w:line="224" w:lineRule="auto"/>
              <w:ind w:left="306"/>
              <w:rPr>
                <w:rFonts w:ascii="宋体" w:hAnsi="宋体" w:eastAsia="宋体" w:cs="宋体"/>
                <w:sz w:val="15"/>
                <w:szCs w:val="15"/>
              </w:rPr>
            </w:pPr>
            <w:r>
              <w:rPr>
                <w:rFonts w:ascii="宋体" w:hAnsi="宋体" w:eastAsia="宋体" w:cs="宋体"/>
                <w:spacing w:val="1"/>
                <w:sz w:val="15"/>
                <w:szCs w:val="15"/>
              </w:rPr>
              <w:t>级确定。</w:t>
            </w:r>
          </w:p>
        </w:tc>
      </w:tr>
      <w:tr w14:paraId="7E366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5" w:hRule="atLeast"/>
        </w:trPr>
        <w:tc>
          <w:tcPr>
            <w:tcW w:w="1406" w:type="dxa"/>
            <w:vMerge w:val="continue"/>
            <w:tcBorders>
              <w:top w:val="nil"/>
            </w:tcBorders>
            <w:vAlign w:val="top"/>
          </w:tcPr>
          <w:p w14:paraId="63945B24">
            <w:pPr>
              <w:pStyle w:val="6"/>
            </w:pPr>
          </w:p>
        </w:tc>
        <w:tc>
          <w:tcPr>
            <w:tcW w:w="1005" w:type="dxa"/>
            <w:vAlign w:val="top"/>
          </w:tcPr>
          <w:p w14:paraId="516393AD">
            <w:pPr>
              <w:pStyle w:val="6"/>
              <w:spacing w:line="252" w:lineRule="auto"/>
            </w:pPr>
          </w:p>
          <w:p w14:paraId="7CD94AF8">
            <w:pPr>
              <w:pStyle w:val="6"/>
              <w:spacing w:line="252" w:lineRule="auto"/>
            </w:pPr>
          </w:p>
          <w:p w14:paraId="16915FCD">
            <w:pPr>
              <w:pStyle w:val="6"/>
              <w:spacing w:line="253" w:lineRule="auto"/>
            </w:pPr>
          </w:p>
          <w:p w14:paraId="7FD48AEA">
            <w:pPr>
              <w:pStyle w:val="6"/>
              <w:spacing w:line="253" w:lineRule="auto"/>
            </w:pPr>
          </w:p>
          <w:p w14:paraId="46D157A7">
            <w:pPr>
              <w:spacing w:before="49" w:line="223" w:lineRule="auto"/>
              <w:ind w:left="117"/>
              <w:rPr>
                <w:rFonts w:ascii="宋体" w:hAnsi="宋体" w:eastAsia="宋体" w:cs="宋体"/>
                <w:sz w:val="15"/>
                <w:szCs w:val="15"/>
              </w:rPr>
            </w:pPr>
            <w:r>
              <w:rPr>
                <w:rFonts w:ascii="宋体" w:hAnsi="宋体" w:eastAsia="宋体" w:cs="宋体"/>
                <w:spacing w:val="3"/>
                <w:sz w:val="15"/>
                <w:szCs w:val="15"/>
              </w:rPr>
              <w:t>业务监管费</w:t>
            </w:r>
          </w:p>
        </w:tc>
        <w:tc>
          <w:tcPr>
            <w:tcW w:w="5019" w:type="dxa"/>
            <w:vAlign w:val="top"/>
          </w:tcPr>
          <w:p w14:paraId="092A26A9">
            <w:pPr>
              <w:spacing w:before="115" w:line="233" w:lineRule="auto"/>
              <w:ind w:left="28" w:right="118" w:firstLine="2"/>
              <w:rPr>
                <w:rFonts w:ascii="宋体" w:hAnsi="宋体" w:eastAsia="宋体" w:cs="宋体"/>
                <w:sz w:val="15"/>
                <w:szCs w:val="15"/>
              </w:rPr>
            </w:pPr>
            <w:r>
              <w:rPr>
                <w:rFonts w:ascii="宋体" w:hAnsi="宋体" w:eastAsia="宋体" w:cs="宋体"/>
                <w:spacing w:val="3"/>
                <w:sz w:val="15"/>
                <w:szCs w:val="15"/>
              </w:rPr>
              <w:t>（上年末资产总额-上年末实收资本）</w:t>
            </w:r>
            <w:r>
              <w:rPr>
                <w:rFonts w:ascii="宋体" w:hAnsi="宋体" w:eastAsia="宋体" w:cs="宋体"/>
                <w:spacing w:val="-39"/>
                <w:sz w:val="15"/>
                <w:szCs w:val="15"/>
              </w:rPr>
              <w:t xml:space="preserve"> </w:t>
            </w:r>
            <w:r>
              <w:rPr>
                <w:rFonts w:ascii="宋体" w:hAnsi="宋体" w:eastAsia="宋体" w:cs="宋体"/>
                <w:spacing w:val="3"/>
                <w:sz w:val="15"/>
                <w:szCs w:val="15"/>
              </w:rPr>
              <w:t>×业务监管费分档费率×风险调整系数-境外分支机构向所在国家缴纳的监管费。</w:t>
            </w:r>
          </w:p>
          <w:p w14:paraId="5EA4AA6E">
            <w:pPr>
              <w:spacing w:line="223" w:lineRule="auto"/>
              <w:ind w:left="27"/>
              <w:rPr>
                <w:rFonts w:ascii="宋体" w:hAnsi="宋体" w:eastAsia="宋体" w:cs="宋体"/>
                <w:sz w:val="15"/>
                <w:szCs w:val="15"/>
              </w:rPr>
            </w:pPr>
            <w:r>
              <w:rPr>
                <w:rFonts w:ascii="宋体" w:hAnsi="宋体" w:eastAsia="宋体" w:cs="宋体"/>
                <w:spacing w:val="3"/>
                <w:sz w:val="15"/>
                <w:szCs w:val="15"/>
              </w:rPr>
              <w:t>2022年业务监管费分档费率为：6万亿元（含6万亿元）</w:t>
            </w:r>
            <w:r>
              <w:rPr>
                <w:rFonts w:ascii="宋体" w:hAnsi="宋体" w:eastAsia="宋体" w:cs="宋体"/>
                <w:spacing w:val="-45"/>
                <w:sz w:val="15"/>
                <w:szCs w:val="15"/>
              </w:rPr>
              <w:t xml:space="preserve"> </w:t>
            </w:r>
            <w:r>
              <w:rPr>
                <w:rFonts w:ascii="宋体" w:hAnsi="宋体" w:eastAsia="宋体" w:cs="宋体"/>
                <w:spacing w:val="2"/>
                <w:sz w:val="15"/>
                <w:szCs w:val="15"/>
              </w:rPr>
              <w:t>以下部分</w:t>
            </w:r>
          </w:p>
          <w:p w14:paraId="034618B0">
            <w:pPr>
              <w:spacing w:before="8" w:line="234" w:lineRule="auto"/>
              <w:ind w:left="26" w:right="46"/>
              <w:rPr>
                <w:rFonts w:ascii="宋体" w:hAnsi="宋体" w:eastAsia="宋体" w:cs="宋体"/>
                <w:sz w:val="15"/>
                <w:szCs w:val="15"/>
              </w:rPr>
            </w:pPr>
            <w:r>
              <w:rPr>
                <w:rFonts w:ascii="宋体" w:hAnsi="宋体" w:eastAsia="宋体" w:cs="宋体"/>
                <w:spacing w:val="2"/>
                <w:sz w:val="15"/>
                <w:szCs w:val="15"/>
              </w:rPr>
              <w:t>0.03483‰</w:t>
            </w:r>
            <w:r>
              <w:rPr>
                <w:rFonts w:ascii="宋体" w:hAnsi="宋体" w:eastAsia="宋体" w:cs="宋体"/>
                <w:spacing w:val="-42"/>
                <w:sz w:val="15"/>
                <w:szCs w:val="15"/>
              </w:rPr>
              <w:t xml:space="preserve"> </w:t>
            </w:r>
            <w:r>
              <w:rPr>
                <w:rFonts w:ascii="宋体" w:hAnsi="宋体" w:eastAsia="宋体" w:cs="宋体"/>
                <w:spacing w:val="2"/>
                <w:sz w:val="15"/>
                <w:szCs w:val="15"/>
              </w:rPr>
              <w:t>，6万亿元以上至9万亿元（含9万亿元）部分0.0243‰</w:t>
            </w:r>
            <w:r>
              <w:rPr>
                <w:rFonts w:ascii="宋体" w:hAnsi="宋体" w:eastAsia="宋体" w:cs="宋体"/>
                <w:spacing w:val="-56"/>
                <w:sz w:val="15"/>
                <w:szCs w:val="15"/>
              </w:rPr>
              <w:t xml:space="preserve"> </w:t>
            </w:r>
            <w:r>
              <w:rPr>
                <w:rFonts w:ascii="宋体" w:hAnsi="宋体" w:eastAsia="宋体" w:cs="宋体"/>
                <w:spacing w:val="2"/>
                <w:sz w:val="15"/>
                <w:szCs w:val="15"/>
              </w:rPr>
              <w:t>，9万亿</w:t>
            </w:r>
            <w:r>
              <w:rPr>
                <w:rFonts w:ascii="宋体" w:hAnsi="宋体" w:eastAsia="宋体" w:cs="宋体"/>
                <w:spacing w:val="3"/>
                <w:sz w:val="15"/>
                <w:szCs w:val="15"/>
              </w:rPr>
              <w:t>元以上至12万亿元（含12万亿元）部分0.0162‰</w:t>
            </w:r>
            <w:r>
              <w:rPr>
                <w:rFonts w:ascii="宋体" w:hAnsi="宋体" w:eastAsia="宋体" w:cs="宋体"/>
                <w:spacing w:val="-54"/>
                <w:sz w:val="15"/>
                <w:szCs w:val="15"/>
              </w:rPr>
              <w:t xml:space="preserve"> </w:t>
            </w:r>
            <w:r>
              <w:rPr>
                <w:rFonts w:ascii="宋体" w:hAnsi="宋体" w:eastAsia="宋体" w:cs="宋体"/>
                <w:spacing w:val="3"/>
                <w:sz w:val="15"/>
                <w:szCs w:val="15"/>
              </w:rPr>
              <w:t>，12万亿元以上至</w:t>
            </w:r>
            <w:r>
              <w:rPr>
                <w:rFonts w:ascii="宋体" w:hAnsi="宋体" w:eastAsia="宋体" w:cs="宋体"/>
                <w:spacing w:val="2"/>
                <w:sz w:val="15"/>
                <w:szCs w:val="15"/>
              </w:rPr>
              <w:t>15万亿</w:t>
            </w:r>
            <w:r>
              <w:rPr>
                <w:rFonts w:ascii="宋体" w:hAnsi="宋体" w:eastAsia="宋体" w:cs="宋体"/>
                <w:spacing w:val="3"/>
                <w:sz w:val="15"/>
                <w:szCs w:val="15"/>
              </w:rPr>
              <w:t>元（含15万亿元）部分0.0081‰</w:t>
            </w:r>
            <w:r>
              <w:rPr>
                <w:rFonts w:ascii="宋体" w:hAnsi="宋体" w:eastAsia="宋体" w:cs="宋体"/>
                <w:spacing w:val="-55"/>
                <w:sz w:val="15"/>
                <w:szCs w:val="15"/>
              </w:rPr>
              <w:t xml:space="preserve"> </w:t>
            </w:r>
            <w:r>
              <w:rPr>
                <w:rFonts w:ascii="宋体" w:hAnsi="宋体" w:eastAsia="宋体" w:cs="宋体"/>
                <w:spacing w:val="3"/>
                <w:sz w:val="15"/>
                <w:szCs w:val="15"/>
              </w:rPr>
              <w:t>，15万亿元以</w:t>
            </w:r>
            <w:r>
              <w:rPr>
                <w:rFonts w:ascii="宋体" w:hAnsi="宋体" w:eastAsia="宋体" w:cs="宋体"/>
                <w:spacing w:val="2"/>
                <w:sz w:val="15"/>
                <w:szCs w:val="15"/>
              </w:rPr>
              <w:t>上部分不缴纳。</w:t>
            </w:r>
          </w:p>
          <w:p w14:paraId="7ED2D768">
            <w:pPr>
              <w:spacing w:line="234" w:lineRule="auto"/>
              <w:ind w:left="24" w:right="40"/>
              <w:rPr>
                <w:rFonts w:ascii="宋体" w:hAnsi="宋体" w:eastAsia="宋体" w:cs="宋体"/>
                <w:sz w:val="15"/>
                <w:szCs w:val="15"/>
              </w:rPr>
            </w:pPr>
            <w:r>
              <w:rPr>
                <w:rFonts w:ascii="宋体" w:hAnsi="宋体" w:eastAsia="宋体" w:cs="宋体"/>
                <w:spacing w:val="4"/>
                <w:sz w:val="15"/>
                <w:szCs w:val="15"/>
              </w:rPr>
              <w:t>业务监管费的风险调整系数和机构监管费的风险调整系数相同。被监管机构的境外分支机构上一年度向所在地缴纳的监管费可抵扣境内法人计缴的业务监管费，但抵扣总额不得超过该境外分支机构按上述标准缴纳的业务监管费数额。表外列示的信托资产、委托资产不计入业务监管费的缴纳基</w:t>
            </w:r>
            <w:r>
              <w:rPr>
                <w:rFonts w:ascii="宋体" w:hAnsi="宋体" w:eastAsia="宋体" w:cs="宋体"/>
                <w:spacing w:val="-2"/>
                <w:sz w:val="15"/>
                <w:szCs w:val="15"/>
              </w:rPr>
              <w:t>数。</w:t>
            </w:r>
          </w:p>
        </w:tc>
        <w:tc>
          <w:tcPr>
            <w:tcW w:w="2829" w:type="dxa"/>
            <w:vMerge w:val="continue"/>
            <w:tcBorders>
              <w:top w:val="nil"/>
            </w:tcBorders>
            <w:vAlign w:val="top"/>
          </w:tcPr>
          <w:p w14:paraId="13C49B6E">
            <w:pPr>
              <w:pStyle w:val="6"/>
            </w:pPr>
          </w:p>
        </w:tc>
        <w:tc>
          <w:tcPr>
            <w:tcW w:w="1212" w:type="dxa"/>
            <w:vMerge w:val="continue"/>
            <w:tcBorders>
              <w:top w:val="nil"/>
            </w:tcBorders>
            <w:vAlign w:val="top"/>
          </w:tcPr>
          <w:p w14:paraId="477D5340">
            <w:pPr>
              <w:pStyle w:val="6"/>
            </w:pPr>
          </w:p>
        </w:tc>
      </w:tr>
      <w:tr w14:paraId="68A06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4" w:hRule="atLeast"/>
        </w:trPr>
        <w:tc>
          <w:tcPr>
            <w:tcW w:w="1406" w:type="dxa"/>
            <w:vMerge w:val="restart"/>
            <w:tcBorders>
              <w:bottom w:val="nil"/>
            </w:tcBorders>
            <w:vAlign w:val="top"/>
          </w:tcPr>
          <w:p w14:paraId="36414BE1">
            <w:pPr>
              <w:pStyle w:val="6"/>
              <w:spacing w:line="241" w:lineRule="auto"/>
            </w:pPr>
          </w:p>
          <w:p w14:paraId="0A3F5FAE">
            <w:pPr>
              <w:pStyle w:val="6"/>
              <w:spacing w:line="241" w:lineRule="auto"/>
            </w:pPr>
          </w:p>
          <w:p w14:paraId="4C9D836F">
            <w:pPr>
              <w:pStyle w:val="6"/>
              <w:spacing w:line="241" w:lineRule="auto"/>
            </w:pPr>
          </w:p>
          <w:p w14:paraId="465FA0DD">
            <w:pPr>
              <w:pStyle w:val="6"/>
              <w:spacing w:line="241" w:lineRule="auto"/>
            </w:pPr>
          </w:p>
          <w:p w14:paraId="3534EB52">
            <w:pPr>
              <w:pStyle w:val="6"/>
              <w:spacing w:line="241" w:lineRule="auto"/>
            </w:pPr>
          </w:p>
          <w:p w14:paraId="0D27C051">
            <w:pPr>
              <w:pStyle w:val="6"/>
              <w:spacing w:line="241" w:lineRule="auto"/>
            </w:pPr>
          </w:p>
          <w:p w14:paraId="281D4225">
            <w:pPr>
              <w:pStyle w:val="6"/>
              <w:spacing w:line="242" w:lineRule="auto"/>
            </w:pPr>
          </w:p>
          <w:p w14:paraId="12EF2AFD">
            <w:pPr>
              <w:pStyle w:val="6"/>
              <w:spacing w:line="242" w:lineRule="auto"/>
            </w:pPr>
          </w:p>
          <w:p w14:paraId="1A716833">
            <w:pPr>
              <w:pStyle w:val="6"/>
              <w:spacing w:line="242" w:lineRule="auto"/>
            </w:pPr>
          </w:p>
          <w:p w14:paraId="56060384">
            <w:pPr>
              <w:spacing w:before="49" w:line="223" w:lineRule="auto"/>
              <w:ind w:left="246"/>
              <w:rPr>
                <w:rFonts w:ascii="宋体" w:hAnsi="宋体" w:eastAsia="宋体" w:cs="宋体"/>
                <w:sz w:val="15"/>
                <w:szCs w:val="15"/>
              </w:rPr>
            </w:pPr>
            <w:r>
              <w:rPr>
                <w:rFonts w:ascii="宋体" w:hAnsi="宋体" w:eastAsia="宋体" w:cs="宋体"/>
                <w:spacing w:val="3"/>
                <w:sz w:val="15"/>
                <w:szCs w:val="15"/>
              </w:rPr>
              <w:t>保险业监管费</w:t>
            </w:r>
          </w:p>
        </w:tc>
        <w:tc>
          <w:tcPr>
            <w:tcW w:w="1005" w:type="dxa"/>
            <w:vAlign w:val="top"/>
          </w:tcPr>
          <w:p w14:paraId="4B26924D">
            <w:pPr>
              <w:pStyle w:val="6"/>
              <w:spacing w:line="290" w:lineRule="auto"/>
            </w:pPr>
          </w:p>
          <w:p w14:paraId="4212FAB5">
            <w:pPr>
              <w:pStyle w:val="6"/>
              <w:spacing w:line="290" w:lineRule="auto"/>
            </w:pPr>
          </w:p>
          <w:p w14:paraId="44F0CB3E">
            <w:pPr>
              <w:pStyle w:val="6"/>
              <w:spacing w:line="291" w:lineRule="auto"/>
            </w:pPr>
          </w:p>
          <w:p w14:paraId="36A43E3E">
            <w:pPr>
              <w:spacing w:before="49" w:line="223" w:lineRule="auto"/>
              <w:ind w:left="117"/>
              <w:rPr>
                <w:rFonts w:ascii="宋体" w:hAnsi="宋体" w:eastAsia="宋体" w:cs="宋体"/>
                <w:sz w:val="15"/>
                <w:szCs w:val="15"/>
              </w:rPr>
            </w:pPr>
            <w:r>
              <w:rPr>
                <w:rFonts w:ascii="宋体" w:hAnsi="宋体" w:eastAsia="宋体" w:cs="宋体"/>
                <w:spacing w:val="3"/>
                <w:sz w:val="15"/>
                <w:szCs w:val="15"/>
              </w:rPr>
              <w:t>机构监管费</w:t>
            </w:r>
          </w:p>
        </w:tc>
        <w:tc>
          <w:tcPr>
            <w:tcW w:w="5019" w:type="dxa"/>
            <w:vAlign w:val="top"/>
          </w:tcPr>
          <w:p w14:paraId="7C4AFB97">
            <w:pPr>
              <w:spacing w:before="168" w:line="230" w:lineRule="auto"/>
              <w:ind w:left="26" w:right="196" w:firstLine="4"/>
              <w:rPr>
                <w:rFonts w:ascii="宋体" w:hAnsi="宋体" w:eastAsia="宋体" w:cs="宋体"/>
                <w:sz w:val="15"/>
                <w:szCs w:val="15"/>
              </w:rPr>
            </w:pPr>
            <w:r>
              <w:rPr>
                <w:rFonts w:ascii="宋体" w:hAnsi="宋体" w:eastAsia="宋体" w:cs="宋体"/>
                <w:spacing w:val="4"/>
                <w:sz w:val="15"/>
                <w:szCs w:val="15"/>
              </w:rPr>
              <w:t>（1）对各类保险公司按照注册资本金(外国保险公司分公司按照营运资金)的0.4‰缴纳，其中，保险集团公司、保险控股公司每年每家不超过</w:t>
            </w:r>
            <w:r>
              <w:rPr>
                <w:rFonts w:ascii="宋体" w:hAnsi="宋体" w:eastAsia="宋体" w:cs="宋体"/>
                <w:spacing w:val="1"/>
                <w:sz w:val="15"/>
                <w:szCs w:val="15"/>
              </w:rPr>
              <w:t>200万元。</w:t>
            </w:r>
          </w:p>
          <w:p w14:paraId="50D9A0F0">
            <w:pPr>
              <w:spacing w:before="8" w:line="228" w:lineRule="auto"/>
              <w:ind w:left="29" w:right="40" w:firstLine="2"/>
              <w:rPr>
                <w:rFonts w:ascii="宋体" w:hAnsi="宋体" w:eastAsia="宋体" w:cs="宋体"/>
                <w:sz w:val="15"/>
                <w:szCs w:val="15"/>
              </w:rPr>
            </w:pPr>
            <w:r>
              <w:rPr>
                <w:rFonts w:ascii="宋体" w:hAnsi="宋体" w:eastAsia="宋体" w:cs="宋体"/>
                <w:spacing w:val="4"/>
                <w:sz w:val="15"/>
                <w:szCs w:val="15"/>
              </w:rPr>
              <w:t>（2）对保险资产管理公司按照注册资本金的1‰缴纳，每年每家不低于30</w:t>
            </w:r>
            <w:r>
              <w:rPr>
                <w:rFonts w:ascii="宋体" w:hAnsi="宋体" w:eastAsia="宋体" w:cs="宋体"/>
                <w:spacing w:val="3"/>
                <w:sz w:val="15"/>
                <w:szCs w:val="15"/>
              </w:rPr>
              <w:t>万元，最高不超过100万元。</w:t>
            </w:r>
          </w:p>
          <w:p w14:paraId="583CDF5A">
            <w:pPr>
              <w:spacing w:before="8" w:line="230" w:lineRule="auto"/>
              <w:ind w:left="24" w:right="118" w:firstLine="6"/>
              <w:rPr>
                <w:rFonts w:ascii="宋体" w:hAnsi="宋体" w:eastAsia="宋体" w:cs="宋体"/>
                <w:sz w:val="15"/>
                <w:szCs w:val="15"/>
              </w:rPr>
            </w:pPr>
            <w:r>
              <w:rPr>
                <w:rFonts w:ascii="宋体" w:hAnsi="宋体" w:eastAsia="宋体" w:cs="宋体"/>
                <w:spacing w:val="4"/>
                <w:sz w:val="15"/>
                <w:szCs w:val="15"/>
              </w:rPr>
              <w:t>（3）对专门从事保险中介业务的保险代理、保险经纪、保险公估机构以及保险中介集团公司按照注册资本金的0.4‰缴纳，每年每家不低于30</w:t>
            </w:r>
            <w:r>
              <w:rPr>
                <w:rFonts w:ascii="宋体" w:hAnsi="宋体" w:eastAsia="宋体" w:cs="宋体"/>
                <w:spacing w:val="3"/>
                <w:sz w:val="15"/>
                <w:szCs w:val="15"/>
              </w:rPr>
              <w:t>00元，最高不超过5万元。</w:t>
            </w:r>
          </w:p>
          <w:p w14:paraId="3B208D06">
            <w:pPr>
              <w:spacing w:before="7" w:line="223" w:lineRule="auto"/>
              <w:ind w:left="31"/>
              <w:rPr>
                <w:rFonts w:ascii="宋体" w:hAnsi="宋体" w:eastAsia="宋体" w:cs="宋体"/>
                <w:sz w:val="15"/>
                <w:szCs w:val="15"/>
              </w:rPr>
            </w:pPr>
            <w:r>
              <w:rPr>
                <w:rFonts w:ascii="宋体" w:hAnsi="宋体" w:eastAsia="宋体" w:cs="宋体"/>
                <w:spacing w:val="3"/>
                <w:sz w:val="15"/>
                <w:szCs w:val="15"/>
              </w:rPr>
              <w:t>（4）对外国保险机构代表处按照每年每家2万元缴纳。</w:t>
            </w:r>
          </w:p>
        </w:tc>
        <w:tc>
          <w:tcPr>
            <w:tcW w:w="2829" w:type="dxa"/>
            <w:vMerge w:val="restart"/>
            <w:tcBorders>
              <w:bottom w:val="nil"/>
            </w:tcBorders>
            <w:vAlign w:val="top"/>
          </w:tcPr>
          <w:p w14:paraId="18B5207D">
            <w:pPr>
              <w:pStyle w:val="6"/>
              <w:spacing w:line="475" w:lineRule="auto"/>
            </w:pPr>
          </w:p>
          <w:p w14:paraId="24FAA8D2">
            <w:pPr>
              <w:spacing w:before="49" w:line="223" w:lineRule="auto"/>
              <w:ind w:left="41"/>
              <w:rPr>
                <w:rFonts w:ascii="宋体" w:hAnsi="宋体" w:eastAsia="宋体" w:cs="宋体"/>
                <w:sz w:val="15"/>
                <w:szCs w:val="15"/>
              </w:rPr>
            </w:pPr>
            <w:r>
              <w:rPr>
                <w:rFonts w:ascii="宋体" w:hAnsi="宋体" w:eastAsia="宋体" w:cs="宋体"/>
                <w:spacing w:val="3"/>
                <w:sz w:val="15"/>
                <w:szCs w:val="15"/>
              </w:rPr>
              <w:t>1.对政策性保险公司免收保险机构监管</w:t>
            </w:r>
          </w:p>
          <w:p w14:paraId="7543B358">
            <w:pPr>
              <w:spacing w:before="9" w:line="228" w:lineRule="auto"/>
              <w:ind w:left="33" w:right="11" w:firstLine="4"/>
              <w:rPr>
                <w:rFonts w:ascii="宋体" w:hAnsi="宋体" w:eastAsia="宋体" w:cs="宋体"/>
                <w:sz w:val="15"/>
                <w:szCs w:val="15"/>
              </w:rPr>
            </w:pPr>
            <w:r>
              <w:rPr>
                <w:rFonts w:ascii="宋体" w:hAnsi="宋体" w:eastAsia="宋体" w:cs="宋体"/>
                <w:spacing w:val="3"/>
                <w:sz w:val="15"/>
                <w:szCs w:val="15"/>
              </w:rPr>
              <w:t>费，对政策性保险公司经营的政策性业务免缴保险业务监管费。</w:t>
            </w:r>
          </w:p>
          <w:p w14:paraId="050F4E53">
            <w:pPr>
              <w:spacing w:before="8" w:line="228" w:lineRule="auto"/>
              <w:ind w:left="30" w:right="12" w:firstLine="1"/>
              <w:rPr>
                <w:rFonts w:ascii="宋体" w:hAnsi="宋体" w:eastAsia="宋体" w:cs="宋体"/>
                <w:sz w:val="15"/>
                <w:szCs w:val="15"/>
              </w:rPr>
            </w:pPr>
            <w:r>
              <w:rPr>
                <w:rFonts w:ascii="宋体" w:hAnsi="宋体" w:eastAsia="宋体" w:cs="宋体"/>
                <w:spacing w:val="3"/>
                <w:sz w:val="15"/>
                <w:szCs w:val="15"/>
              </w:rPr>
              <w:t>2.对农村保险互助社免缴保险机构监管费</w:t>
            </w:r>
            <w:r>
              <w:rPr>
                <w:rFonts w:ascii="宋体" w:hAnsi="宋体" w:eastAsia="宋体" w:cs="宋体"/>
                <w:spacing w:val="2"/>
                <w:sz w:val="15"/>
                <w:szCs w:val="15"/>
              </w:rPr>
              <w:t>和业务监管费。</w:t>
            </w:r>
          </w:p>
          <w:p w14:paraId="55246A55">
            <w:pPr>
              <w:spacing w:before="8" w:line="231" w:lineRule="auto"/>
              <w:ind w:left="30" w:right="12" w:firstLine="2"/>
              <w:rPr>
                <w:rFonts w:ascii="宋体" w:hAnsi="宋体" w:eastAsia="宋体" w:cs="宋体"/>
                <w:sz w:val="15"/>
                <w:szCs w:val="15"/>
              </w:rPr>
            </w:pPr>
            <w:r>
              <w:rPr>
                <w:rFonts w:ascii="宋体" w:hAnsi="宋体" w:eastAsia="宋体" w:cs="宋体"/>
                <w:spacing w:val="3"/>
                <w:sz w:val="15"/>
                <w:szCs w:val="15"/>
              </w:rPr>
              <w:t>3.对保险公司经营的农业保险、新型农村</w:t>
            </w:r>
            <w:r>
              <w:rPr>
                <w:rFonts w:ascii="宋体" w:hAnsi="宋体" w:eastAsia="宋体" w:cs="宋体"/>
                <w:spacing w:val="4"/>
                <w:sz w:val="15"/>
                <w:szCs w:val="15"/>
              </w:rPr>
              <w:t>合作医疗保险、农村小额人身保险、计划生育保险和城乡居民大病保险业务免缴保</w:t>
            </w:r>
            <w:r>
              <w:rPr>
                <w:rFonts w:ascii="宋体" w:hAnsi="宋体" w:eastAsia="宋体" w:cs="宋体"/>
                <w:spacing w:val="2"/>
                <w:sz w:val="15"/>
                <w:szCs w:val="15"/>
              </w:rPr>
              <w:t>险业务监管费。</w:t>
            </w:r>
          </w:p>
          <w:p w14:paraId="37CA6C77">
            <w:pPr>
              <w:spacing w:before="7" w:line="223" w:lineRule="auto"/>
              <w:ind w:left="29"/>
              <w:rPr>
                <w:rFonts w:ascii="宋体" w:hAnsi="宋体" w:eastAsia="宋体" w:cs="宋体"/>
                <w:sz w:val="15"/>
                <w:szCs w:val="15"/>
              </w:rPr>
            </w:pPr>
            <w:r>
              <w:rPr>
                <w:rFonts w:ascii="宋体" w:hAnsi="宋体" w:eastAsia="宋体" w:cs="宋体"/>
                <w:spacing w:val="4"/>
                <w:sz w:val="15"/>
                <w:szCs w:val="15"/>
              </w:rPr>
              <w:t>农业保险是指保险机构根据农业保险合</w:t>
            </w:r>
          </w:p>
          <w:p w14:paraId="0408C612">
            <w:pPr>
              <w:spacing w:before="10" w:line="233" w:lineRule="auto"/>
              <w:ind w:left="29" w:right="11" w:firstLine="15"/>
              <w:rPr>
                <w:rFonts w:ascii="宋体" w:hAnsi="宋体" w:eastAsia="宋体" w:cs="宋体"/>
                <w:sz w:val="15"/>
                <w:szCs w:val="15"/>
              </w:rPr>
            </w:pPr>
            <w:r>
              <w:rPr>
                <w:rFonts w:ascii="宋体" w:hAnsi="宋体" w:eastAsia="宋体" w:cs="宋体"/>
                <w:spacing w:val="3"/>
                <w:sz w:val="15"/>
                <w:szCs w:val="15"/>
              </w:rPr>
              <w:t>同，对被保险人在种植业、林业、畜牧业</w:t>
            </w:r>
            <w:r>
              <w:rPr>
                <w:rFonts w:ascii="宋体" w:hAnsi="宋体" w:eastAsia="宋体" w:cs="宋体"/>
                <w:spacing w:val="4"/>
                <w:sz w:val="15"/>
                <w:szCs w:val="15"/>
              </w:rPr>
              <w:t>和渔业生产中因保险标的遭受约定的自然灾害、意外事故、疫病、疾病等保险事故所造成的财产损失，承担赔偿保险金责任</w:t>
            </w:r>
            <w:r>
              <w:rPr>
                <w:rFonts w:ascii="宋体" w:hAnsi="宋体" w:eastAsia="宋体" w:cs="宋体"/>
                <w:spacing w:val="2"/>
                <w:sz w:val="15"/>
                <w:szCs w:val="15"/>
              </w:rPr>
              <w:t>的保险活动。</w:t>
            </w:r>
          </w:p>
          <w:p w14:paraId="48CD3DF6">
            <w:pPr>
              <w:spacing w:line="234" w:lineRule="auto"/>
              <w:ind w:left="33" w:right="12" w:hanging="4"/>
              <w:rPr>
                <w:rFonts w:ascii="宋体" w:hAnsi="宋体" w:eastAsia="宋体" w:cs="宋体"/>
                <w:sz w:val="15"/>
                <w:szCs w:val="15"/>
              </w:rPr>
            </w:pPr>
            <w:r>
              <w:rPr>
                <w:rFonts w:ascii="宋体" w:hAnsi="宋体" w:eastAsia="宋体" w:cs="宋体"/>
                <w:spacing w:val="3"/>
                <w:sz w:val="15"/>
                <w:szCs w:val="15"/>
              </w:rPr>
              <w:t>4.对开业不满（含）3年（以开业时间的</w:t>
            </w:r>
            <w:r>
              <w:rPr>
                <w:rFonts w:ascii="宋体" w:hAnsi="宋体" w:eastAsia="宋体" w:cs="宋体"/>
                <w:spacing w:val="4"/>
                <w:sz w:val="15"/>
                <w:szCs w:val="15"/>
              </w:rPr>
              <w:t>自然年份计算）的保险公司和专门从事保险中介业务的机构，减半缴纳保险机构监</w:t>
            </w:r>
            <w:r>
              <w:rPr>
                <w:rFonts w:ascii="宋体" w:hAnsi="宋体" w:eastAsia="宋体" w:cs="宋体"/>
                <w:spacing w:val="-1"/>
                <w:sz w:val="15"/>
                <w:szCs w:val="15"/>
              </w:rPr>
              <w:t>管费。</w:t>
            </w:r>
          </w:p>
        </w:tc>
        <w:tc>
          <w:tcPr>
            <w:tcW w:w="1212" w:type="dxa"/>
            <w:vMerge w:val="restart"/>
            <w:tcBorders>
              <w:bottom w:val="nil"/>
            </w:tcBorders>
            <w:vAlign w:val="top"/>
          </w:tcPr>
          <w:p w14:paraId="2A960956">
            <w:pPr>
              <w:pStyle w:val="6"/>
              <w:spacing w:line="283" w:lineRule="auto"/>
            </w:pPr>
          </w:p>
          <w:p w14:paraId="1DD2F900">
            <w:pPr>
              <w:pStyle w:val="6"/>
              <w:spacing w:line="283" w:lineRule="auto"/>
            </w:pPr>
          </w:p>
          <w:p w14:paraId="5CA7597D">
            <w:pPr>
              <w:pStyle w:val="6"/>
              <w:spacing w:line="283" w:lineRule="auto"/>
            </w:pPr>
          </w:p>
          <w:p w14:paraId="0E27D44F">
            <w:pPr>
              <w:pStyle w:val="6"/>
              <w:spacing w:line="284" w:lineRule="auto"/>
            </w:pPr>
          </w:p>
          <w:p w14:paraId="5D0A218C">
            <w:pPr>
              <w:spacing w:before="49" w:line="223" w:lineRule="auto"/>
              <w:ind w:left="70"/>
              <w:rPr>
                <w:rFonts w:ascii="宋体" w:hAnsi="宋体" w:eastAsia="宋体" w:cs="宋体"/>
                <w:sz w:val="15"/>
                <w:szCs w:val="15"/>
              </w:rPr>
            </w:pPr>
            <w:r>
              <w:rPr>
                <w:rFonts w:ascii="宋体" w:hAnsi="宋体" w:eastAsia="宋体" w:cs="宋体"/>
                <w:spacing w:val="3"/>
                <w:sz w:val="15"/>
                <w:szCs w:val="15"/>
              </w:rPr>
              <w:t>机构监管费的缴</w:t>
            </w:r>
          </w:p>
          <w:p w14:paraId="53D3B6C4">
            <w:pPr>
              <w:spacing w:before="9" w:line="223" w:lineRule="auto"/>
              <w:ind w:left="79"/>
              <w:rPr>
                <w:rFonts w:ascii="宋体" w:hAnsi="宋体" w:eastAsia="宋体" w:cs="宋体"/>
                <w:sz w:val="15"/>
                <w:szCs w:val="15"/>
              </w:rPr>
            </w:pPr>
            <w:r>
              <w:rPr>
                <w:rFonts w:ascii="宋体" w:hAnsi="宋体" w:eastAsia="宋体" w:cs="宋体"/>
                <w:spacing w:val="2"/>
                <w:sz w:val="15"/>
                <w:szCs w:val="15"/>
              </w:rPr>
              <w:t>费基数（上年末</w:t>
            </w:r>
          </w:p>
          <w:p w14:paraId="100975A0">
            <w:pPr>
              <w:spacing w:before="7" w:line="223" w:lineRule="auto"/>
              <w:ind w:left="71"/>
              <w:rPr>
                <w:rFonts w:ascii="宋体" w:hAnsi="宋体" w:eastAsia="宋体" w:cs="宋体"/>
                <w:sz w:val="15"/>
                <w:szCs w:val="15"/>
              </w:rPr>
            </w:pPr>
            <w:r>
              <w:rPr>
                <w:rFonts w:ascii="宋体" w:hAnsi="宋体" w:eastAsia="宋体" w:cs="宋体"/>
                <w:spacing w:val="4"/>
                <w:sz w:val="15"/>
                <w:szCs w:val="15"/>
              </w:rPr>
              <w:t>注册资本金、营</w:t>
            </w:r>
          </w:p>
          <w:p w14:paraId="62DBD75E">
            <w:pPr>
              <w:spacing w:before="8" w:line="223" w:lineRule="auto"/>
              <w:ind w:left="71"/>
              <w:rPr>
                <w:rFonts w:ascii="宋体" w:hAnsi="宋体" w:eastAsia="宋体" w:cs="宋体"/>
                <w:sz w:val="15"/>
                <w:szCs w:val="15"/>
              </w:rPr>
            </w:pPr>
            <w:r>
              <w:rPr>
                <w:rFonts w:ascii="宋体" w:hAnsi="宋体" w:eastAsia="宋体" w:cs="宋体"/>
                <w:spacing w:val="3"/>
                <w:sz w:val="15"/>
                <w:szCs w:val="15"/>
              </w:rPr>
              <w:t>运资金，新设机</w:t>
            </w:r>
          </w:p>
          <w:p w14:paraId="4DE900BF">
            <w:pPr>
              <w:spacing w:before="9" w:line="223" w:lineRule="auto"/>
              <w:ind w:left="73"/>
              <w:rPr>
                <w:rFonts w:ascii="宋体" w:hAnsi="宋体" w:eastAsia="宋体" w:cs="宋体"/>
                <w:sz w:val="15"/>
                <w:szCs w:val="15"/>
              </w:rPr>
            </w:pPr>
            <w:r>
              <w:rPr>
                <w:rFonts w:ascii="宋体" w:hAnsi="宋体" w:eastAsia="宋体" w:cs="宋体"/>
                <w:spacing w:val="3"/>
                <w:sz w:val="15"/>
                <w:szCs w:val="15"/>
              </w:rPr>
              <w:t>构为当年注册资</w:t>
            </w:r>
          </w:p>
          <w:p w14:paraId="4A5D6E5D">
            <w:pPr>
              <w:spacing w:before="7" w:line="223" w:lineRule="auto"/>
              <w:ind w:left="151"/>
              <w:rPr>
                <w:rFonts w:ascii="宋体" w:hAnsi="宋体" w:eastAsia="宋体" w:cs="宋体"/>
                <w:sz w:val="15"/>
                <w:szCs w:val="15"/>
              </w:rPr>
            </w:pPr>
            <w:r>
              <w:rPr>
                <w:rFonts w:ascii="宋体" w:hAnsi="宋体" w:eastAsia="宋体" w:cs="宋体"/>
                <w:spacing w:val="3"/>
                <w:sz w:val="15"/>
                <w:szCs w:val="15"/>
              </w:rPr>
              <w:t>本金、营运资</w:t>
            </w:r>
          </w:p>
          <w:p w14:paraId="4934B390">
            <w:pPr>
              <w:spacing w:before="9" w:line="223" w:lineRule="auto"/>
              <w:ind w:left="72"/>
              <w:rPr>
                <w:rFonts w:ascii="宋体" w:hAnsi="宋体" w:eastAsia="宋体" w:cs="宋体"/>
                <w:sz w:val="15"/>
                <w:szCs w:val="15"/>
              </w:rPr>
            </w:pPr>
            <w:r>
              <w:rPr>
                <w:rFonts w:ascii="宋体" w:hAnsi="宋体" w:eastAsia="宋体" w:cs="宋体"/>
                <w:spacing w:val="3"/>
                <w:sz w:val="15"/>
                <w:szCs w:val="15"/>
              </w:rPr>
              <w:t>金）和业务监管</w:t>
            </w:r>
          </w:p>
          <w:p w14:paraId="33FB6658">
            <w:pPr>
              <w:spacing w:before="11" w:line="223" w:lineRule="auto"/>
              <w:ind w:left="79"/>
              <w:rPr>
                <w:rFonts w:ascii="宋体" w:hAnsi="宋体" w:eastAsia="宋体" w:cs="宋体"/>
                <w:sz w:val="15"/>
                <w:szCs w:val="15"/>
              </w:rPr>
            </w:pPr>
            <w:r>
              <w:rPr>
                <w:rFonts w:ascii="宋体" w:hAnsi="宋体" w:eastAsia="宋体" w:cs="宋体"/>
                <w:spacing w:val="2"/>
                <w:sz w:val="15"/>
                <w:szCs w:val="15"/>
              </w:rPr>
              <w:t>费的缴费基数为</w:t>
            </w:r>
          </w:p>
          <w:p w14:paraId="645B8692">
            <w:pPr>
              <w:spacing w:before="8" w:line="223" w:lineRule="auto"/>
              <w:ind w:left="72"/>
              <w:rPr>
                <w:rFonts w:ascii="宋体" w:hAnsi="宋体" w:eastAsia="宋体" w:cs="宋体"/>
                <w:sz w:val="15"/>
                <w:szCs w:val="15"/>
              </w:rPr>
            </w:pPr>
            <w:r>
              <w:rPr>
                <w:rFonts w:ascii="宋体" w:hAnsi="宋体" w:eastAsia="宋体" w:cs="宋体"/>
                <w:spacing w:val="3"/>
                <w:sz w:val="15"/>
                <w:szCs w:val="15"/>
              </w:rPr>
              <w:t>经外部审计机构</w:t>
            </w:r>
          </w:p>
          <w:p w14:paraId="0E526538">
            <w:pPr>
              <w:spacing w:before="9" w:line="223" w:lineRule="auto"/>
              <w:ind w:left="79"/>
              <w:rPr>
                <w:rFonts w:ascii="宋体" w:hAnsi="宋体" w:eastAsia="宋体" w:cs="宋体"/>
                <w:sz w:val="15"/>
                <w:szCs w:val="15"/>
              </w:rPr>
            </w:pPr>
            <w:r>
              <w:rPr>
                <w:rFonts w:ascii="宋体" w:hAnsi="宋体" w:eastAsia="宋体" w:cs="宋体"/>
                <w:spacing w:val="2"/>
                <w:sz w:val="15"/>
                <w:szCs w:val="15"/>
              </w:rPr>
              <w:t>审计的上年度相</w:t>
            </w:r>
          </w:p>
          <w:p w14:paraId="2CABFF01">
            <w:pPr>
              <w:spacing w:before="8" w:line="223" w:lineRule="auto"/>
              <w:ind w:left="73"/>
              <w:rPr>
                <w:rFonts w:ascii="宋体" w:hAnsi="宋体" w:eastAsia="宋体" w:cs="宋体"/>
                <w:sz w:val="15"/>
                <w:szCs w:val="15"/>
              </w:rPr>
            </w:pPr>
            <w:r>
              <w:rPr>
                <w:rFonts w:ascii="宋体" w:hAnsi="宋体" w:eastAsia="宋体" w:cs="宋体"/>
                <w:spacing w:val="3"/>
                <w:sz w:val="15"/>
                <w:szCs w:val="15"/>
              </w:rPr>
              <w:t>关财务报表数据</w:t>
            </w:r>
          </w:p>
          <w:p w14:paraId="2004E67B">
            <w:pPr>
              <w:spacing w:before="107" w:line="77" w:lineRule="exact"/>
              <w:ind w:left="552"/>
              <w:rPr>
                <w:rFonts w:ascii="宋体" w:hAnsi="宋体" w:eastAsia="宋体" w:cs="宋体"/>
                <w:sz w:val="15"/>
                <w:szCs w:val="15"/>
              </w:rPr>
            </w:pPr>
            <w:r>
              <w:rPr>
                <w:rFonts w:ascii="宋体" w:hAnsi="宋体" w:eastAsia="宋体" w:cs="宋体"/>
                <w:position w:val="1"/>
                <w:sz w:val="15"/>
                <w:szCs w:val="15"/>
              </w:rPr>
              <w:t>。</w:t>
            </w:r>
          </w:p>
        </w:tc>
      </w:tr>
      <w:tr w14:paraId="5929E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9" w:hRule="atLeast"/>
        </w:trPr>
        <w:tc>
          <w:tcPr>
            <w:tcW w:w="1406" w:type="dxa"/>
            <w:vMerge w:val="continue"/>
            <w:tcBorders>
              <w:top w:val="nil"/>
            </w:tcBorders>
            <w:vAlign w:val="top"/>
          </w:tcPr>
          <w:p w14:paraId="67B000AF">
            <w:pPr>
              <w:pStyle w:val="6"/>
            </w:pPr>
          </w:p>
        </w:tc>
        <w:tc>
          <w:tcPr>
            <w:tcW w:w="1005" w:type="dxa"/>
            <w:vAlign w:val="top"/>
          </w:tcPr>
          <w:p w14:paraId="5295853F">
            <w:pPr>
              <w:pStyle w:val="6"/>
              <w:spacing w:line="295" w:lineRule="auto"/>
            </w:pPr>
          </w:p>
          <w:p w14:paraId="0B9D6971">
            <w:pPr>
              <w:pStyle w:val="6"/>
              <w:spacing w:line="295" w:lineRule="auto"/>
            </w:pPr>
          </w:p>
          <w:p w14:paraId="52940C58">
            <w:pPr>
              <w:pStyle w:val="6"/>
              <w:spacing w:line="296" w:lineRule="auto"/>
            </w:pPr>
          </w:p>
          <w:p w14:paraId="4E40A33D">
            <w:pPr>
              <w:pStyle w:val="6"/>
              <w:spacing w:line="296" w:lineRule="auto"/>
            </w:pPr>
          </w:p>
          <w:p w14:paraId="07D1F689">
            <w:pPr>
              <w:spacing w:before="49" w:line="223" w:lineRule="auto"/>
              <w:ind w:left="117"/>
              <w:rPr>
                <w:rFonts w:ascii="宋体" w:hAnsi="宋体" w:eastAsia="宋体" w:cs="宋体"/>
                <w:sz w:val="15"/>
                <w:szCs w:val="15"/>
              </w:rPr>
            </w:pPr>
            <w:r>
              <w:rPr>
                <w:rFonts w:ascii="宋体" w:hAnsi="宋体" w:eastAsia="宋体" w:cs="宋体"/>
                <w:spacing w:val="3"/>
                <w:sz w:val="15"/>
                <w:szCs w:val="15"/>
              </w:rPr>
              <w:t>业务监管费</w:t>
            </w:r>
          </w:p>
        </w:tc>
        <w:tc>
          <w:tcPr>
            <w:tcW w:w="5019" w:type="dxa"/>
            <w:vAlign w:val="top"/>
          </w:tcPr>
          <w:p w14:paraId="287F6172">
            <w:pPr>
              <w:spacing w:before="103" w:line="233" w:lineRule="auto"/>
              <w:ind w:left="26" w:right="41" w:firstLine="5"/>
              <w:rPr>
                <w:rFonts w:ascii="宋体" w:hAnsi="宋体" w:eastAsia="宋体" w:cs="宋体"/>
                <w:sz w:val="15"/>
                <w:szCs w:val="15"/>
              </w:rPr>
            </w:pPr>
            <w:r>
              <w:rPr>
                <w:rFonts w:ascii="宋体" w:hAnsi="宋体" w:eastAsia="宋体" w:cs="宋体"/>
                <w:spacing w:val="4"/>
                <w:sz w:val="15"/>
                <w:szCs w:val="15"/>
              </w:rPr>
              <w:t>（1）对保险公司经营的责任保险、信用保险和短期健康保险按年度自留保费的0.6‰缴纳；对意外伤害保险、除责任保险和信用保险以外的其他财产保险按年度自留保费的0.8‰缴纳；对人寿保险、长期健康保险业务按年度自留保费的0.4‰缴纳。上述自留保费是指保费加上分入保费减去分出保费。保费是指投人按照保险合同约定向保险公司支付的款项（不含增值税）。分出保费是指保险机构向境内保险机构分出的保费（不含向境</w:t>
            </w:r>
            <w:r>
              <w:rPr>
                <w:rFonts w:ascii="宋体" w:hAnsi="宋体" w:eastAsia="宋体" w:cs="宋体"/>
                <w:spacing w:val="3"/>
                <w:sz w:val="15"/>
                <w:szCs w:val="15"/>
              </w:rPr>
              <w:t>外保险机构分出的保费）。</w:t>
            </w:r>
          </w:p>
          <w:p w14:paraId="37E6197C">
            <w:pPr>
              <w:spacing w:line="234" w:lineRule="auto"/>
              <w:ind w:left="26" w:right="41"/>
              <w:rPr>
                <w:rFonts w:ascii="宋体" w:hAnsi="宋体" w:eastAsia="宋体" w:cs="宋体"/>
                <w:sz w:val="15"/>
                <w:szCs w:val="15"/>
              </w:rPr>
            </w:pPr>
            <w:r>
              <w:rPr>
                <w:rFonts w:ascii="宋体" w:hAnsi="宋体" w:eastAsia="宋体" w:cs="宋体"/>
                <w:spacing w:val="4"/>
                <w:sz w:val="15"/>
                <w:szCs w:val="15"/>
              </w:rPr>
              <w:t>其中：对于在会计核算时，区分保险风险和其他风险进行分拆处理和重大保险风险测试后，不确认为保费收入的部分(涉及分红险、投连险、万能险、变额年金和非寿险投资型等业务)，按照年度销售额（不含增值税）</w:t>
            </w:r>
          </w:p>
          <w:p w14:paraId="4088C8E1">
            <w:pPr>
              <w:spacing w:line="223" w:lineRule="auto"/>
              <w:ind w:left="38"/>
              <w:rPr>
                <w:rFonts w:ascii="宋体" w:hAnsi="宋体" w:eastAsia="宋体" w:cs="宋体"/>
                <w:sz w:val="15"/>
                <w:szCs w:val="15"/>
              </w:rPr>
            </w:pPr>
            <w:r>
              <w:rPr>
                <w:rFonts w:ascii="宋体" w:hAnsi="宋体" w:eastAsia="宋体" w:cs="宋体"/>
                <w:sz w:val="15"/>
                <w:szCs w:val="15"/>
              </w:rPr>
              <w:t>的0.4‰收取。</w:t>
            </w:r>
          </w:p>
          <w:p w14:paraId="0A40BFB8">
            <w:pPr>
              <w:spacing w:before="8" w:line="235" w:lineRule="auto"/>
              <w:ind w:left="26" w:right="43" w:firstLine="4"/>
              <w:rPr>
                <w:rFonts w:ascii="宋体" w:hAnsi="宋体" w:eastAsia="宋体" w:cs="宋体"/>
                <w:sz w:val="15"/>
                <w:szCs w:val="15"/>
              </w:rPr>
            </w:pPr>
            <w:r>
              <w:rPr>
                <w:rFonts w:ascii="宋体" w:hAnsi="宋体" w:eastAsia="宋体" w:cs="宋体"/>
                <w:spacing w:val="4"/>
                <w:sz w:val="15"/>
                <w:szCs w:val="15"/>
              </w:rPr>
              <w:t>（2）对专门从事保险中介业务的机构按年度代办业务营业收入的0.</w:t>
            </w:r>
            <w:r>
              <w:rPr>
                <w:rFonts w:ascii="宋体" w:hAnsi="宋体" w:eastAsia="宋体" w:cs="宋体"/>
                <w:spacing w:val="3"/>
                <w:sz w:val="15"/>
                <w:szCs w:val="15"/>
              </w:rPr>
              <w:t>4‰缴</w:t>
            </w:r>
            <w:r>
              <w:rPr>
                <w:rFonts w:ascii="宋体" w:hAnsi="宋体" w:eastAsia="宋体" w:cs="宋体"/>
                <w:spacing w:val="-2"/>
                <w:sz w:val="15"/>
                <w:szCs w:val="15"/>
              </w:rPr>
              <w:t>纳。</w:t>
            </w:r>
          </w:p>
        </w:tc>
        <w:tc>
          <w:tcPr>
            <w:tcW w:w="2829" w:type="dxa"/>
            <w:vMerge w:val="continue"/>
            <w:tcBorders>
              <w:top w:val="nil"/>
            </w:tcBorders>
            <w:vAlign w:val="top"/>
          </w:tcPr>
          <w:p w14:paraId="283F9881">
            <w:pPr>
              <w:pStyle w:val="6"/>
            </w:pPr>
          </w:p>
        </w:tc>
        <w:tc>
          <w:tcPr>
            <w:tcW w:w="1212" w:type="dxa"/>
            <w:vMerge w:val="continue"/>
            <w:tcBorders>
              <w:top w:val="nil"/>
            </w:tcBorders>
            <w:vAlign w:val="top"/>
          </w:tcPr>
          <w:p w14:paraId="3D98EF62">
            <w:pPr>
              <w:pStyle w:val="6"/>
            </w:pPr>
          </w:p>
        </w:tc>
      </w:tr>
    </w:tbl>
    <w:p w14:paraId="0731AFAF">
      <w:pPr>
        <w:pStyle w:val="2"/>
      </w:pPr>
    </w:p>
    <w:sectPr>
      <w:pgSz w:w="16837" w:h="11905"/>
      <w:pgMar w:top="400" w:right="2218" w:bottom="400" w:left="107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003A6">
    <w:pPr>
      <w:spacing w:line="14"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6ABB9">
    <w:pPr>
      <w:spacing w:line="217" w:lineRule="auto"/>
      <w:ind w:left="6678"/>
      <w:rPr>
        <w:rFonts w:ascii="宋体" w:hAnsi="宋体" w:eastAsia="宋体" w:cs="宋体"/>
        <w:sz w:val="14"/>
        <w:szCs w:val="14"/>
      </w:rPr>
    </w:pPr>
    <w:r>
      <w:rPr>
        <w:rFonts w:ascii="宋体" w:hAnsi="宋体" w:eastAsia="宋体" w:cs="宋体"/>
        <w:sz w:val="14"/>
        <w:szCs w:val="14"/>
      </w:rPr>
      <w:t>第</w:t>
    </w:r>
    <w:r>
      <w:rPr>
        <w:rFonts w:ascii="宋体" w:hAnsi="宋体" w:eastAsia="宋体" w:cs="宋体"/>
        <w:spacing w:val="18"/>
        <w:sz w:val="14"/>
        <w:szCs w:val="14"/>
      </w:rPr>
      <w:t xml:space="preserve"> </w:t>
    </w:r>
    <w:r>
      <w:rPr>
        <w:rFonts w:ascii="宋体" w:hAnsi="宋体" w:eastAsia="宋体" w:cs="宋体"/>
        <w:sz w:val="14"/>
        <w:szCs w:val="14"/>
      </w:rPr>
      <w:t>3</w:t>
    </w:r>
    <w:r>
      <w:rPr>
        <w:rFonts w:ascii="宋体" w:hAnsi="宋体" w:eastAsia="宋体" w:cs="宋体"/>
        <w:spacing w:val="18"/>
        <w:w w:val="101"/>
        <w:sz w:val="14"/>
        <w:szCs w:val="14"/>
      </w:rPr>
      <w:t xml:space="preserve"> </w:t>
    </w:r>
    <w:r>
      <w:rPr>
        <w:rFonts w:ascii="宋体" w:hAnsi="宋体" w:eastAsia="宋体" w:cs="宋体"/>
        <w:sz w:val="14"/>
        <w:szCs w:val="14"/>
      </w:rPr>
      <w:t>页，共</w:t>
    </w:r>
    <w:r>
      <w:rPr>
        <w:rFonts w:ascii="宋体" w:hAnsi="宋体" w:eastAsia="宋体" w:cs="宋体"/>
        <w:spacing w:val="23"/>
        <w:sz w:val="14"/>
        <w:szCs w:val="14"/>
      </w:rPr>
      <w:t xml:space="preserve"> </w:t>
    </w:r>
    <w:r>
      <w:rPr>
        <w:rFonts w:ascii="宋体" w:hAnsi="宋体" w:eastAsia="宋体" w:cs="宋体"/>
        <w:sz w:val="14"/>
        <w:szCs w:val="14"/>
      </w:rPr>
      <w:t>16</w:t>
    </w:r>
    <w:r>
      <w:rPr>
        <w:rFonts w:ascii="宋体" w:hAnsi="宋体" w:eastAsia="宋体" w:cs="宋体"/>
        <w:spacing w:val="14"/>
        <w:sz w:val="14"/>
        <w:szCs w:val="14"/>
      </w:rPr>
      <w:t xml:space="preserve"> </w:t>
    </w:r>
    <w:r>
      <w:rPr>
        <w:rFonts w:ascii="宋体" w:hAnsi="宋体" w:eastAsia="宋体" w:cs="宋体"/>
        <w:sz w:val="14"/>
        <w:szCs w:val="14"/>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9FF61">
    <w:pPr>
      <w:spacing w:line="217" w:lineRule="auto"/>
      <w:ind w:left="6678"/>
      <w:rPr>
        <w:rFonts w:ascii="宋体" w:hAnsi="宋体" w:eastAsia="宋体" w:cs="宋体"/>
        <w:sz w:val="14"/>
        <w:szCs w:val="14"/>
      </w:rPr>
    </w:pPr>
    <w:r>
      <w:rPr>
        <w:rFonts w:ascii="宋体" w:hAnsi="宋体" w:eastAsia="宋体" w:cs="宋体"/>
        <w:spacing w:val="1"/>
        <w:sz w:val="14"/>
        <w:szCs w:val="14"/>
      </w:rPr>
      <w:t>第</w:t>
    </w:r>
    <w:r>
      <w:rPr>
        <w:rFonts w:ascii="宋体" w:hAnsi="宋体" w:eastAsia="宋体" w:cs="宋体"/>
        <w:spacing w:val="11"/>
        <w:sz w:val="14"/>
        <w:szCs w:val="14"/>
      </w:rPr>
      <w:t xml:space="preserve"> </w:t>
    </w:r>
    <w:r>
      <w:rPr>
        <w:rFonts w:ascii="宋体" w:hAnsi="宋体" w:eastAsia="宋体" w:cs="宋体"/>
        <w:spacing w:val="1"/>
        <w:sz w:val="14"/>
        <w:szCs w:val="14"/>
      </w:rPr>
      <w:t>4</w:t>
    </w:r>
    <w:r>
      <w:rPr>
        <w:rFonts w:ascii="宋体" w:hAnsi="宋体" w:eastAsia="宋体" w:cs="宋体"/>
        <w:spacing w:val="18"/>
        <w:sz w:val="14"/>
        <w:szCs w:val="14"/>
      </w:rPr>
      <w:t xml:space="preserve"> </w:t>
    </w:r>
    <w:r>
      <w:rPr>
        <w:rFonts w:ascii="宋体" w:hAnsi="宋体" w:eastAsia="宋体" w:cs="宋体"/>
        <w:spacing w:val="1"/>
        <w:sz w:val="14"/>
        <w:szCs w:val="14"/>
      </w:rPr>
      <w:t>页，共</w:t>
    </w:r>
    <w:r>
      <w:rPr>
        <w:rFonts w:ascii="宋体" w:hAnsi="宋体" w:eastAsia="宋体" w:cs="宋体"/>
        <w:spacing w:val="22"/>
        <w:w w:val="101"/>
        <w:sz w:val="14"/>
        <w:szCs w:val="14"/>
      </w:rPr>
      <w:t xml:space="preserve"> </w:t>
    </w:r>
    <w:r>
      <w:rPr>
        <w:rFonts w:ascii="宋体" w:hAnsi="宋体" w:eastAsia="宋体" w:cs="宋体"/>
        <w:spacing w:val="1"/>
        <w:sz w:val="14"/>
        <w:szCs w:val="14"/>
      </w:rPr>
      <w:t>16</w:t>
    </w:r>
    <w:r>
      <w:rPr>
        <w:rFonts w:ascii="宋体" w:hAnsi="宋体" w:eastAsia="宋体" w:cs="宋体"/>
        <w:spacing w:val="14"/>
        <w:sz w:val="14"/>
        <w:szCs w:val="14"/>
      </w:rPr>
      <w:t xml:space="preserve"> </w:t>
    </w:r>
    <w:r>
      <w:rPr>
        <w:rFonts w:ascii="宋体" w:hAnsi="宋体" w:eastAsia="宋体" w:cs="宋体"/>
        <w:spacing w:val="1"/>
        <w:sz w:val="14"/>
        <w:szCs w:val="14"/>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62396">
    <w:pPr>
      <w:spacing w:line="217" w:lineRule="auto"/>
      <w:ind w:left="6678"/>
      <w:rPr>
        <w:rFonts w:ascii="宋体" w:hAnsi="宋体" w:eastAsia="宋体" w:cs="宋体"/>
        <w:sz w:val="14"/>
        <w:szCs w:val="14"/>
      </w:rPr>
    </w:pPr>
    <w:r>
      <w:rPr>
        <w:rFonts w:ascii="宋体" w:hAnsi="宋体" w:eastAsia="宋体" w:cs="宋体"/>
        <w:sz w:val="14"/>
        <w:szCs w:val="14"/>
      </w:rPr>
      <w:t>第</w:t>
    </w:r>
    <w:r>
      <w:rPr>
        <w:rFonts w:ascii="宋体" w:hAnsi="宋体" w:eastAsia="宋体" w:cs="宋体"/>
        <w:spacing w:val="18"/>
        <w:sz w:val="14"/>
        <w:szCs w:val="14"/>
      </w:rPr>
      <w:t xml:space="preserve"> </w:t>
    </w:r>
    <w:r>
      <w:rPr>
        <w:rFonts w:ascii="宋体" w:hAnsi="宋体" w:eastAsia="宋体" w:cs="宋体"/>
        <w:sz w:val="14"/>
        <w:szCs w:val="14"/>
      </w:rPr>
      <w:t>5</w:t>
    </w:r>
    <w:r>
      <w:rPr>
        <w:rFonts w:ascii="宋体" w:hAnsi="宋体" w:eastAsia="宋体" w:cs="宋体"/>
        <w:spacing w:val="18"/>
        <w:w w:val="101"/>
        <w:sz w:val="14"/>
        <w:szCs w:val="14"/>
      </w:rPr>
      <w:t xml:space="preserve"> </w:t>
    </w:r>
    <w:r>
      <w:rPr>
        <w:rFonts w:ascii="宋体" w:hAnsi="宋体" w:eastAsia="宋体" w:cs="宋体"/>
        <w:sz w:val="14"/>
        <w:szCs w:val="14"/>
      </w:rPr>
      <w:t>页，共</w:t>
    </w:r>
    <w:r>
      <w:rPr>
        <w:rFonts w:ascii="宋体" w:hAnsi="宋体" w:eastAsia="宋体" w:cs="宋体"/>
        <w:spacing w:val="23"/>
        <w:sz w:val="14"/>
        <w:szCs w:val="14"/>
      </w:rPr>
      <w:t xml:space="preserve"> </w:t>
    </w:r>
    <w:r>
      <w:rPr>
        <w:rFonts w:ascii="宋体" w:hAnsi="宋体" w:eastAsia="宋体" w:cs="宋体"/>
        <w:sz w:val="14"/>
        <w:szCs w:val="14"/>
      </w:rPr>
      <w:t>16</w:t>
    </w:r>
    <w:r>
      <w:rPr>
        <w:rFonts w:ascii="宋体" w:hAnsi="宋体" w:eastAsia="宋体" w:cs="宋体"/>
        <w:spacing w:val="14"/>
        <w:sz w:val="14"/>
        <w:szCs w:val="14"/>
      </w:rPr>
      <w:t xml:space="preserve"> </w:t>
    </w:r>
    <w:r>
      <w:rPr>
        <w:rFonts w:ascii="宋体" w:hAnsi="宋体" w:eastAsia="宋体" w:cs="宋体"/>
        <w:sz w:val="14"/>
        <w:szCs w:val="14"/>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CF3C4">
    <w:pPr>
      <w:spacing w:line="217" w:lineRule="auto"/>
      <w:ind w:left="6678"/>
      <w:rPr>
        <w:rFonts w:ascii="宋体" w:hAnsi="宋体" w:eastAsia="宋体" w:cs="宋体"/>
        <w:sz w:val="14"/>
        <w:szCs w:val="14"/>
      </w:rPr>
    </w:pPr>
    <w:r>
      <w:rPr>
        <w:rFonts w:ascii="宋体" w:hAnsi="宋体" w:eastAsia="宋体" w:cs="宋体"/>
        <w:sz w:val="14"/>
        <w:szCs w:val="14"/>
      </w:rPr>
      <w:t>第</w:t>
    </w:r>
    <w:r>
      <w:rPr>
        <w:rFonts w:ascii="宋体" w:hAnsi="宋体" w:eastAsia="宋体" w:cs="宋体"/>
        <w:spacing w:val="18"/>
        <w:sz w:val="14"/>
        <w:szCs w:val="14"/>
      </w:rPr>
      <w:t xml:space="preserve"> </w:t>
    </w:r>
    <w:r>
      <w:rPr>
        <w:rFonts w:ascii="宋体" w:hAnsi="宋体" w:eastAsia="宋体" w:cs="宋体"/>
        <w:sz w:val="14"/>
        <w:szCs w:val="14"/>
      </w:rPr>
      <w:t>6</w:t>
    </w:r>
    <w:r>
      <w:rPr>
        <w:rFonts w:ascii="宋体" w:hAnsi="宋体" w:eastAsia="宋体" w:cs="宋体"/>
        <w:spacing w:val="18"/>
        <w:w w:val="101"/>
        <w:sz w:val="14"/>
        <w:szCs w:val="14"/>
      </w:rPr>
      <w:t xml:space="preserve"> </w:t>
    </w:r>
    <w:r>
      <w:rPr>
        <w:rFonts w:ascii="宋体" w:hAnsi="宋体" w:eastAsia="宋体" w:cs="宋体"/>
        <w:sz w:val="14"/>
        <w:szCs w:val="14"/>
      </w:rPr>
      <w:t>页，共</w:t>
    </w:r>
    <w:r>
      <w:rPr>
        <w:rFonts w:ascii="宋体" w:hAnsi="宋体" w:eastAsia="宋体" w:cs="宋体"/>
        <w:spacing w:val="23"/>
        <w:sz w:val="14"/>
        <w:szCs w:val="14"/>
      </w:rPr>
      <w:t xml:space="preserve"> </w:t>
    </w:r>
    <w:r>
      <w:rPr>
        <w:rFonts w:ascii="宋体" w:hAnsi="宋体" w:eastAsia="宋体" w:cs="宋体"/>
        <w:sz w:val="14"/>
        <w:szCs w:val="14"/>
      </w:rPr>
      <w:t>16</w:t>
    </w:r>
    <w:r>
      <w:rPr>
        <w:rFonts w:ascii="宋体" w:hAnsi="宋体" w:eastAsia="宋体" w:cs="宋体"/>
        <w:spacing w:val="14"/>
        <w:sz w:val="14"/>
        <w:szCs w:val="14"/>
      </w:rPr>
      <w:t xml:space="preserve"> </w:t>
    </w:r>
    <w:r>
      <w:rPr>
        <w:rFonts w:ascii="宋体" w:hAnsi="宋体" w:eastAsia="宋体" w:cs="宋体"/>
        <w:sz w:val="14"/>
        <w:szCs w:val="14"/>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F5551">
    <w:pPr>
      <w:spacing w:line="217" w:lineRule="auto"/>
      <w:ind w:left="6678"/>
      <w:rPr>
        <w:rFonts w:ascii="宋体" w:hAnsi="宋体" w:eastAsia="宋体" w:cs="宋体"/>
        <w:sz w:val="14"/>
        <w:szCs w:val="14"/>
      </w:rPr>
    </w:pPr>
    <w:r>
      <w:rPr>
        <w:rFonts w:ascii="宋体" w:hAnsi="宋体" w:eastAsia="宋体" w:cs="宋体"/>
        <w:sz w:val="14"/>
        <w:szCs w:val="14"/>
      </w:rPr>
      <w:t>第</w:t>
    </w:r>
    <w:r>
      <w:rPr>
        <w:rFonts w:ascii="宋体" w:hAnsi="宋体" w:eastAsia="宋体" w:cs="宋体"/>
        <w:spacing w:val="18"/>
        <w:sz w:val="14"/>
        <w:szCs w:val="14"/>
      </w:rPr>
      <w:t xml:space="preserve"> </w:t>
    </w:r>
    <w:r>
      <w:rPr>
        <w:rFonts w:ascii="宋体" w:hAnsi="宋体" w:eastAsia="宋体" w:cs="宋体"/>
        <w:sz w:val="14"/>
        <w:szCs w:val="14"/>
      </w:rPr>
      <w:t>7</w:t>
    </w:r>
    <w:r>
      <w:rPr>
        <w:rFonts w:ascii="宋体" w:hAnsi="宋体" w:eastAsia="宋体" w:cs="宋体"/>
        <w:spacing w:val="18"/>
        <w:w w:val="101"/>
        <w:sz w:val="14"/>
        <w:szCs w:val="14"/>
      </w:rPr>
      <w:t xml:space="preserve"> </w:t>
    </w:r>
    <w:r>
      <w:rPr>
        <w:rFonts w:ascii="宋体" w:hAnsi="宋体" w:eastAsia="宋体" w:cs="宋体"/>
        <w:sz w:val="14"/>
        <w:szCs w:val="14"/>
      </w:rPr>
      <w:t>页，共</w:t>
    </w:r>
    <w:r>
      <w:rPr>
        <w:rFonts w:ascii="宋体" w:hAnsi="宋体" w:eastAsia="宋体" w:cs="宋体"/>
        <w:spacing w:val="23"/>
        <w:sz w:val="14"/>
        <w:szCs w:val="14"/>
      </w:rPr>
      <w:t xml:space="preserve"> </w:t>
    </w:r>
    <w:r>
      <w:rPr>
        <w:rFonts w:ascii="宋体" w:hAnsi="宋体" w:eastAsia="宋体" w:cs="宋体"/>
        <w:sz w:val="14"/>
        <w:szCs w:val="14"/>
      </w:rPr>
      <w:t>16</w:t>
    </w:r>
    <w:r>
      <w:rPr>
        <w:rFonts w:ascii="宋体" w:hAnsi="宋体" w:eastAsia="宋体" w:cs="宋体"/>
        <w:spacing w:val="14"/>
        <w:sz w:val="14"/>
        <w:szCs w:val="14"/>
      </w:rPr>
      <w:t xml:space="preserve"> </w:t>
    </w:r>
    <w:r>
      <w:rPr>
        <w:rFonts w:ascii="宋体" w:hAnsi="宋体" w:eastAsia="宋体" w:cs="宋体"/>
        <w:sz w:val="14"/>
        <w:szCs w:val="14"/>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4939F">
    <w:pPr>
      <w:spacing w:line="217" w:lineRule="auto"/>
      <w:ind w:left="6679"/>
      <w:rPr>
        <w:rFonts w:ascii="宋体" w:hAnsi="宋体" w:eastAsia="宋体" w:cs="宋体"/>
        <w:sz w:val="14"/>
        <w:szCs w:val="14"/>
      </w:rPr>
    </w:pPr>
    <w:r>
      <w:rPr>
        <w:rFonts w:ascii="宋体" w:hAnsi="宋体" w:eastAsia="宋体" w:cs="宋体"/>
        <w:sz w:val="14"/>
        <w:szCs w:val="14"/>
      </w:rPr>
      <w:t>第</w:t>
    </w:r>
    <w:r>
      <w:rPr>
        <w:rFonts w:ascii="宋体" w:hAnsi="宋体" w:eastAsia="宋体" w:cs="宋体"/>
        <w:spacing w:val="18"/>
        <w:sz w:val="14"/>
        <w:szCs w:val="14"/>
      </w:rPr>
      <w:t xml:space="preserve"> </w:t>
    </w:r>
    <w:r>
      <w:rPr>
        <w:rFonts w:ascii="宋体" w:hAnsi="宋体" w:eastAsia="宋体" w:cs="宋体"/>
        <w:sz w:val="14"/>
        <w:szCs w:val="14"/>
      </w:rPr>
      <w:t>8</w:t>
    </w:r>
    <w:r>
      <w:rPr>
        <w:rFonts w:ascii="宋体" w:hAnsi="宋体" w:eastAsia="宋体" w:cs="宋体"/>
        <w:spacing w:val="18"/>
        <w:w w:val="101"/>
        <w:sz w:val="14"/>
        <w:szCs w:val="14"/>
      </w:rPr>
      <w:t xml:space="preserve"> </w:t>
    </w:r>
    <w:r>
      <w:rPr>
        <w:rFonts w:ascii="宋体" w:hAnsi="宋体" w:eastAsia="宋体" w:cs="宋体"/>
        <w:sz w:val="14"/>
        <w:szCs w:val="14"/>
      </w:rPr>
      <w:t>页，共</w:t>
    </w:r>
    <w:r>
      <w:rPr>
        <w:rFonts w:ascii="宋体" w:hAnsi="宋体" w:eastAsia="宋体" w:cs="宋体"/>
        <w:spacing w:val="23"/>
        <w:sz w:val="14"/>
        <w:szCs w:val="14"/>
      </w:rPr>
      <w:t xml:space="preserve"> </w:t>
    </w:r>
    <w:r>
      <w:rPr>
        <w:rFonts w:ascii="宋体" w:hAnsi="宋体" w:eastAsia="宋体" w:cs="宋体"/>
        <w:sz w:val="14"/>
        <w:szCs w:val="14"/>
      </w:rPr>
      <w:t>16</w:t>
    </w:r>
    <w:r>
      <w:rPr>
        <w:rFonts w:ascii="宋体" w:hAnsi="宋体" w:eastAsia="宋体" w:cs="宋体"/>
        <w:spacing w:val="14"/>
        <w:sz w:val="14"/>
        <w:szCs w:val="14"/>
      </w:rPr>
      <w:t xml:space="preserve"> </w:t>
    </w:r>
    <w:r>
      <w:rPr>
        <w:rFonts w:ascii="宋体" w:hAnsi="宋体" w:eastAsia="宋体" w:cs="宋体"/>
        <w:sz w:val="14"/>
        <w:szCs w:val="14"/>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C812B">
    <w:pPr>
      <w:spacing w:line="217" w:lineRule="auto"/>
      <w:ind w:left="6678"/>
      <w:rPr>
        <w:rFonts w:ascii="宋体" w:hAnsi="宋体" w:eastAsia="宋体" w:cs="宋体"/>
        <w:sz w:val="14"/>
        <w:szCs w:val="14"/>
      </w:rPr>
    </w:pPr>
    <w:r>
      <w:rPr>
        <w:rFonts w:ascii="宋体" w:hAnsi="宋体" w:eastAsia="宋体" w:cs="宋体"/>
        <w:sz w:val="14"/>
        <w:szCs w:val="14"/>
      </w:rPr>
      <w:t>第</w:t>
    </w:r>
    <w:r>
      <w:rPr>
        <w:rFonts w:ascii="宋体" w:hAnsi="宋体" w:eastAsia="宋体" w:cs="宋体"/>
        <w:spacing w:val="18"/>
        <w:sz w:val="14"/>
        <w:szCs w:val="14"/>
      </w:rPr>
      <w:t xml:space="preserve"> </w:t>
    </w:r>
    <w:r>
      <w:rPr>
        <w:rFonts w:ascii="宋体" w:hAnsi="宋体" w:eastAsia="宋体" w:cs="宋体"/>
        <w:sz w:val="14"/>
        <w:szCs w:val="14"/>
      </w:rPr>
      <w:t>9</w:t>
    </w:r>
    <w:r>
      <w:rPr>
        <w:rFonts w:ascii="宋体" w:hAnsi="宋体" w:eastAsia="宋体" w:cs="宋体"/>
        <w:spacing w:val="18"/>
        <w:w w:val="101"/>
        <w:sz w:val="14"/>
        <w:szCs w:val="14"/>
      </w:rPr>
      <w:t xml:space="preserve"> </w:t>
    </w:r>
    <w:r>
      <w:rPr>
        <w:rFonts w:ascii="宋体" w:hAnsi="宋体" w:eastAsia="宋体" w:cs="宋体"/>
        <w:sz w:val="14"/>
        <w:szCs w:val="14"/>
      </w:rPr>
      <w:t>页，共</w:t>
    </w:r>
    <w:r>
      <w:rPr>
        <w:rFonts w:ascii="宋体" w:hAnsi="宋体" w:eastAsia="宋体" w:cs="宋体"/>
        <w:spacing w:val="23"/>
        <w:sz w:val="14"/>
        <w:szCs w:val="14"/>
      </w:rPr>
      <w:t xml:space="preserve"> </w:t>
    </w:r>
    <w:r>
      <w:rPr>
        <w:rFonts w:ascii="宋体" w:hAnsi="宋体" w:eastAsia="宋体" w:cs="宋体"/>
        <w:sz w:val="14"/>
        <w:szCs w:val="14"/>
      </w:rPr>
      <w:t>16</w:t>
    </w:r>
    <w:r>
      <w:rPr>
        <w:rFonts w:ascii="宋体" w:hAnsi="宋体" w:eastAsia="宋体" w:cs="宋体"/>
        <w:spacing w:val="14"/>
        <w:sz w:val="14"/>
        <w:szCs w:val="14"/>
      </w:rPr>
      <w:t xml:space="preserve"> </w:t>
    </w:r>
    <w:r>
      <w:rPr>
        <w:rFonts w:ascii="宋体" w:hAnsi="宋体" w:eastAsia="宋体" w:cs="宋体"/>
        <w:sz w:val="14"/>
        <w:szCs w:val="14"/>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A8655">
    <w:pPr>
      <w:spacing w:line="217" w:lineRule="auto"/>
      <w:ind w:left="6638"/>
      <w:rPr>
        <w:rFonts w:ascii="宋体" w:hAnsi="宋体" w:eastAsia="宋体" w:cs="宋体"/>
        <w:sz w:val="14"/>
        <w:szCs w:val="14"/>
      </w:rPr>
    </w:pPr>
    <w:r>
      <w:rPr>
        <w:rFonts w:ascii="宋体" w:hAnsi="宋体" w:eastAsia="宋体" w:cs="宋体"/>
        <w:spacing w:val="1"/>
        <w:sz w:val="14"/>
        <w:szCs w:val="14"/>
      </w:rPr>
      <w:t>第</w:t>
    </w:r>
    <w:r>
      <w:rPr>
        <w:rFonts w:ascii="宋体" w:hAnsi="宋体" w:eastAsia="宋体" w:cs="宋体"/>
        <w:spacing w:val="24"/>
        <w:sz w:val="14"/>
        <w:szCs w:val="14"/>
      </w:rPr>
      <w:t xml:space="preserve"> </w:t>
    </w:r>
    <w:r>
      <w:rPr>
        <w:rFonts w:ascii="宋体" w:hAnsi="宋体" w:eastAsia="宋体" w:cs="宋体"/>
        <w:spacing w:val="1"/>
        <w:sz w:val="14"/>
        <w:szCs w:val="14"/>
      </w:rPr>
      <w:t>10</w:t>
    </w:r>
    <w:r>
      <w:rPr>
        <w:rFonts w:ascii="宋体" w:hAnsi="宋体" w:eastAsia="宋体" w:cs="宋体"/>
        <w:spacing w:val="15"/>
        <w:sz w:val="14"/>
        <w:szCs w:val="14"/>
      </w:rPr>
      <w:t xml:space="preserve"> </w:t>
    </w:r>
    <w:r>
      <w:rPr>
        <w:rFonts w:ascii="宋体" w:hAnsi="宋体" w:eastAsia="宋体" w:cs="宋体"/>
        <w:spacing w:val="1"/>
        <w:sz w:val="14"/>
        <w:szCs w:val="14"/>
      </w:rPr>
      <w:t>页，共</w:t>
    </w:r>
    <w:r>
      <w:rPr>
        <w:rFonts w:ascii="宋体" w:hAnsi="宋体" w:eastAsia="宋体" w:cs="宋体"/>
        <w:spacing w:val="23"/>
        <w:sz w:val="14"/>
        <w:szCs w:val="14"/>
      </w:rPr>
      <w:t xml:space="preserve"> </w:t>
    </w:r>
    <w:r>
      <w:rPr>
        <w:rFonts w:ascii="宋体" w:hAnsi="宋体" w:eastAsia="宋体" w:cs="宋体"/>
        <w:spacing w:val="1"/>
        <w:sz w:val="14"/>
        <w:szCs w:val="14"/>
      </w:rPr>
      <w:t>16</w:t>
    </w:r>
    <w:r>
      <w:rPr>
        <w:rFonts w:ascii="宋体" w:hAnsi="宋体" w:eastAsia="宋体" w:cs="宋体"/>
        <w:spacing w:val="15"/>
        <w:sz w:val="14"/>
        <w:szCs w:val="14"/>
      </w:rPr>
      <w:t xml:space="preserve"> </w:t>
    </w:r>
    <w:r>
      <w:rPr>
        <w:rFonts w:ascii="宋体" w:hAnsi="宋体" w:eastAsia="宋体" w:cs="宋体"/>
        <w:spacing w:val="1"/>
        <w:sz w:val="14"/>
        <w:szCs w:val="14"/>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42860">
    <w:pPr>
      <w:spacing w:line="217" w:lineRule="auto"/>
      <w:ind w:left="6638"/>
      <w:rPr>
        <w:rFonts w:ascii="宋体" w:hAnsi="宋体" w:eastAsia="宋体" w:cs="宋体"/>
        <w:sz w:val="14"/>
        <w:szCs w:val="14"/>
      </w:rPr>
    </w:pPr>
    <w:r>
      <w:rPr>
        <w:rFonts w:ascii="宋体" w:hAnsi="宋体" w:eastAsia="宋体" w:cs="宋体"/>
        <w:spacing w:val="1"/>
        <w:sz w:val="14"/>
        <w:szCs w:val="14"/>
      </w:rPr>
      <w:t>第</w:t>
    </w:r>
    <w:r>
      <w:rPr>
        <w:rFonts w:ascii="宋体" w:hAnsi="宋体" w:eastAsia="宋体" w:cs="宋体"/>
        <w:spacing w:val="24"/>
        <w:sz w:val="14"/>
        <w:szCs w:val="14"/>
      </w:rPr>
      <w:t xml:space="preserve"> </w:t>
    </w:r>
    <w:r>
      <w:rPr>
        <w:rFonts w:ascii="宋体" w:hAnsi="宋体" w:eastAsia="宋体" w:cs="宋体"/>
        <w:spacing w:val="1"/>
        <w:sz w:val="14"/>
        <w:szCs w:val="14"/>
      </w:rPr>
      <w:t>11</w:t>
    </w:r>
    <w:r>
      <w:rPr>
        <w:rFonts w:ascii="宋体" w:hAnsi="宋体" w:eastAsia="宋体" w:cs="宋体"/>
        <w:spacing w:val="15"/>
        <w:sz w:val="14"/>
        <w:szCs w:val="14"/>
      </w:rPr>
      <w:t xml:space="preserve"> </w:t>
    </w:r>
    <w:r>
      <w:rPr>
        <w:rFonts w:ascii="宋体" w:hAnsi="宋体" w:eastAsia="宋体" w:cs="宋体"/>
        <w:spacing w:val="1"/>
        <w:sz w:val="14"/>
        <w:szCs w:val="14"/>
      </w:rPr>
      <w:t>页，共</w:t>
    </w:r>
    <w:r>
      <w:rPr>
        <w:rFonts w:ascii="宋体" w:hAnsi="宋体" w:eastAsia="宋体" w:cs="宋体"/>
        <w:spacing w:val="23"/>
        <w:sz w:val="14"/>
        <w:szCs w:val="14"/>
      </w:rPr>
      <w:t xml:space="preserve"> </w:t>
    </w:r>
    <w:r>
      <w:rPr>
        <w:rFonts w:ascii="宋体" w:hAnsi="宋体" w:eastAsia="宋体" w:cs="宋体"/>
        <w:spacing w:val="1"/>
        <w:sz w:val="14"/>
        <w:szCs w:val="14"/>
      </w:rPr>
      <w:t>16</w:t>
    </w:r>
    <w:r>
      <w:rPr>
        <w:rFonts w:ascii="宋体" w:hAnsi="宋体" w:eastAsia="宋体" w:cs="宋体"/>
        <w:spacing w:val="15"/>
        <w:sz w:val="14"/>
        <w:szCs w:val="14"/>
      </w:rPr>
      <w:t xml:space="preserve"> </w:t>
    </w:r>
    <w:r>
      <w:rPr>
        <w:rFonts w:ascii="宋体" w:hAnsi="宋体" w:eastAsia="宋体" w:cs="宋体"/>
        <w:spacing w:val="1"/>
        <w:sz w:val="14"/>
        <w:szCs w:val="14"/>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F0047">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3BB05">
    <w:pPr>
      <w:spacing w:line="208" w:lineRule="auto"/>
      <w:ind w:left="6666"/>
      <w:rPr>
        <w:rFonts w:ascii="宋体" w:hAnsi="宋体" w:eastAsia="宋体" w:cs="宋体"/>
        <w:sz w:val="24"/>
        <w:szCs w:val="24"/>
      </w:rPr>
    </w:pPr>
    <w:r>
      <w:rPr>
        <w:rFonts w:ascii="宋体" w:hAnsi="宋体" w:eastAsia="宋体" w:cs="宋体"/>
        <w:spacing w:val="-2"/>
        <w:sz w:val="24"/>
        <w:szCs w:val="24"/>
      </w:rPr>
      <w:t>第1页,共6页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3FD56">
    <w:pPr>
      <w:spacing w:line="208" w:lineRule="auto"/>
      <w:ind w:left="6666"/>
      <w:rPr>
        <w:rFonts w:ascii="宋体" w:hAnsi="宋体" w:eastAsia="宋体" w:cs="宋体"/>
        <w:sz w:val="24"/>
        <w:szCs w:val="24"/>
      </w:rPr>
    </w:pPr>
    <w:r>
      <w:rPr>
        <w:rFonts w:ascii="宋体" w:hAnsi="宋体" w:eastAsia="宋体" w:cs="宋体"/>
        <w:spacing w:val="-2"/>
        <w:sz w:val="24"/>
        <w:szCs w:val="24"/>
      </w:rPr>
      <w:t>第2页,共6页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37B5F">
    <w:pPr>
      <w:spacing w:line="208" w:lineRule="auto"/>
      <w:ind w:left="6666"/>
      <w:rPr>
        <w:rFonts w:ascii="宋体" w:hAnsi="宋体" w:eastAsia="宋体" w:cs="宋体"/>
        <w:sz w:val="24"/>
        <w:szCs w:val="24"/>
      </w:rPr>
    </w:pPr>
    <w:r>
      <w:rPr>
        <w:rFonts w:ascii="宋体" w:hAnsi="宋体" w:eastAsia="宋体" w:cs="宋体"/>
        <w:spacing w:val="-2"/>
        <w:sz w:val="24"/>
        <w:szCs w:val="24"/>
      </w:rPr>
      <w:t>第3页,共6页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124C7">
    <w:pPr>
      <w:spacing w:line="208" w:lineRule="auto"/>
      <w:ind w:left="6666"/>
      <w:rPr>
        <w:rFonts w:ascii="宋体" w:hAnsi="宋体" w:eastAsia="宋体" w:cs="宋体"/>
        <w:sz w:val="24"/>
        <w:szCs w:val="24"/>
      </w:rPr>
    </w:pPr>
    <w:r>
      <w:rPr>
        <w:rFonts w:ascii="宋体" w:hAnsi="宋体" w:eastAsia="宋体" w:cs="宋体"/>
        <w:spacing w:val="-2"/>
        <w:sz w:val="24"/>
        <w:szCs w:val="24"/>
      </w:rPr>
      <w:t>第4页,共6页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81D4B">
    <w:pPr>
      <w:spacing w:line="208" w:lineRule="auto"/>
      <w:ind w:left="6666"/>
      <w:rPr>
        <w:rFonts w:ascii="宋体" w:hAnsi="宋体" w:eastAsia="宋体" w:cs="宋体"/>
        <w:sz w:val="24"/>
        <w:szCs w:val="24"/>
      </w:rPr>
    </w:pPr>
    <w:r>
      <w:rPr>
        <w:rFonts w:ascii="宋体" w:hAnsi="宋体" w:eastAsia="宋体" w:cs="宋体"/>
        <w:spacing w:val="-2"/>
        <w:sz w:val="24"/>
        <w:szCs w:val="24"/>
      </w:rPr>
      <w:t>第5页,共6页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B015A">
    <w:pPr>
      <w:spacing w:line="208" w:lineRule="auto"/>
      <w:ind w:left="6666"/>
      <w:rPr>
        <w:rFonts w:ascii="宋体" w:hAnsi="宋体" w:eastAsia="宋体" w:cs="宋体"/>
        <w:sz w:val="24"/>
        <w:szCs w:val="24"/>
      </w:rPr>
    </w:pPr>
    <w:r>
      <w:rPr>
        <w:rFonts w:ascii="宋体" w:hAnsi="宋体" w:eastAsia="宋体" w:cs="宋体"/>
        <w:spacing w:val="-2"/>
        <w:sz w:val="24"/>
        <w:szCs w:val="24"/>
      </w:rPr>
      <w:t>第6页,共6页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38A2">
    <w:pPr>
      <w:spacing w:line="217" w:lineRule="auto"/>
      <w:ind w:left="6678"/>
      <w:rPr>
        <w:rFonts w:ascii="宋体" w:hAnsi="宋体" w:eastAsia="宋体" w:cs="宋体"/>
        <w:sz w:val="14"/>
        <w:szCs w:val="14"/>
      </w:rPr>
    </w:pPr>
    <w:r>
      <w:rPr>
        <w:rFonts w:ascii="宋体" w:hAnsi="宋体" w:eastAsia="宋体" w:cs="宋体"/>
        <w:spacing w:val="-1"/>
        <w:sz w:val="14"/>
        <w:szCs w:val="14"/>
      </w:rPr>
      <w:t>第</w:t>
    </w:r>
    <w:r>
      <w:rPr>
        <w:rFonts w:ascii="宋体" w:hAnsi="宋体" w:eastAsia="宋体" w:cs="宋体"/>
        <w:spacing w:val="26"/>
        <w:sz w:val="14"/>
        <w:szCs w:val="14"/>
      </w:rPr>
      <w:t xml:space="preserve"> </w:t>
    </w:r>
    <w:r>
      <w:rPr>
        <w:rFonts w:ascii="宋体" w:hAnsi="宋体" w:eastAsia="宋体" w:cs="宋体"/>
        <w:spacing w:val="-1"/>
        <w:sz w:val="14"/>
        <w:szCs w:val="14"/>
      </w:rPr>
      <w:t>1</w:t>
    </w:r>
    <w:r>
      <w:rPr>
        <w:rFonts w:ascii="宋体" w:hAnsi="宋体" w:eastAsia="宋体" w:cs="宋体"/>
        <w:spacing w:val="18"/>
        <w:w w:val="101"/>
        <w:sz w:val="14"/>
        <w:szCs w:val="14"/>
      </w:rPr>
      <w:t xml:space="preserve"> </w:t>
    </w:r>
    <w:r>
      <w:rPr>
        <w:rFonts w:ascii="宋体" w:hAnsi="宋体" w:eastAsia="宋体" w:cs="宋体"/>
        <w:spacing w:val="-1"/>
        <w:sz w:val="14"/>
        <w:szCs w:val="14"/>
      </w:rPr>
      <w:t>页，共</w:t>
    </w:r>
    <w:r>
      <w:rPr>
        <w:rFonts w:ascii="宋体" w:hAnsi="宋体" w:eastAsia="宋体" w:cs="宋体"/>
        <w:spacing w:val="23"/>
        <w:sz w:val="14"/>
        <w:szCs w:val="14"/>
      </w:rPr>
      <w:t xml:space="preserve"> </w:t>
    </w:r>
    <w:r>
      <w:rPr>
        <w:rFonts w:ascii="宋体" w:hAnsi="宋体" w:eastAsia="宋体" w:cs="宋体"/>
        <w:spacing w:val="-1"/>
        <w:sz w:val="14"/>
        <w:szCs w:val="14"/>
      </w:rPr>
      <w:t>16</w:t>
    </w:r>
    <w:r>
      <w:rPr>
        <w:rFonts w:ascii="宋体" w:hAnsi="宋体" w:eastAsia="宋体" w:cs="宋体"/>
        <w:spacing w:val="14"/>
        <w:sz w:val="14"/>
        <w:szCs w:val="14"/>
      </w:rPr>
      <w:t xml:space="preserve"> </w:t>
    </w:r>
    <w:r>
      <w:rPr>
        <w:rFonts w:ascii="宋体" w:hAnsi="宋体" w:eastAsia="宋体" w:cs="宋体"/>
        <w:spacing w:val="-1"/>
        <w:sz w:val="14"/>
        <w:szCs w:val="14"/>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ABBC5">
    <w:pPr>
      <w:spacing w:line="217" w:lineRule="auto"/>
      <w:ind w:left="6678"/>
      <w:rPr>
        <w:rFonts w:ascii="宋体" w:hAnsi="宋体" w:eastAsia="宋体" w:cs="宋体"/>
        <w:sz w:val="14"/>
        <w:szCs w:val="14"/>
      </w:rPr>
    </w:pPr>
    <w:r>
      <w:rPr>
        <w:rFonts w:ascii="宋体" w:hAnsi="宋体" w:eastAsia="宋体" w:cs="宋体"/>
        <w:sz w:val="14"/>
        <w:szCs w:val="14"/>
      </w:rPr>
      <w:t>第</w:t>
    </w:r>
    <w:r>
      <w:rPr>
        <w:rFonts w:ascii="宋体" w:hAnsi="宋体" w:eastAsia="宋体" w:cs="宋体"/>
        <w:spacing w:val="18"/>
        <w:sz w:val="14"/>
        <w:szCs w:val="14"/>
      </w:rPr>
      <w:t xml:space="preserve"> </w:t>
    </w:r>
    <w:r>
      <w:rPr>
        <w:rFonts w:ascii="宋体" w:hAnsi="宋体" w:eastAsia="宋体" w:cs="宋体"/>
        <w:sz w:val="14"/>
        <w:szCs w:val="14"/>
      </w:rPr>
      <w:t>2</w:t>
    </w:r>
    <w:r>
      <w:rPr>
        <w:rFonts w:ascii="宋体" w:hAnsi="宋体" w:eastAsia="宋体" w:cs="宋体"/>
        <w:spacing w:val="18"/>
        <w:w w:val="101"/>
        <w:sz w:val="14"/>
        <w:szCs w:val="14"/>
      </w:rPr>
      <w:t xml:space="preserve"> </w:t>
    </w:r>
    <w:r>
      <w:rPr>
        <w:rFonts w:ascii="宋体" w:hAnsi="宋体" w:eastAsia="宋体" w:cs="宋体"/>
        <w:sz w:val="14"/>
        <w:szCs w:val="14"/>
      </w:rPr>
      <w:t>页，共</w:t>
    </w:r>
    <w:r>
      <w:rPr>
        <w:rFonts w:ascii="宋体" w:hAnsi="宋体" w:eastAsia="宋体" w:cs="宋体"/>
        <w:spacing w:val="23"/>
        <w:sz w:val="14"/>
        <w:szCs w:val="14"/>
      </w:rPr>
      <w:t xml:space="preserve"> </w:t>
    </w:r>
    <w:r>
      <w:rPr>
        <w:rFonts w:ascii="宋体" w:hAnsi="宋体" w:eastAsia="宋体" w:cs="宋体"/>
        <w:sz w:val="14"/>
        <w:szCs w:val="14"/>
      </w:rPr>
      <w:t>16</w:t>
    </w:r>
    <w:r>
      <w:rPr>
        <w:rFonts w:ascii="宋体" w:hAnsi="宋体" w:eastAsia="宋体" w:cs="宋体"/>
        <w:spacing w:val="14"/>
        <w:sz w:val="14"/>
        <w:szCs w:val="14"/>
      </w:rPr>
      <w:t xml:space="preserve"> </w:t>
    </w:r>
    <w:r>
      <w:rPr>
        <w:rFonts w:ascii="宋体" w:hAnsi="宋体" w:eastAsia="宋体" w:cs="宋体"/>
        <w:sz w:val="14"/>
        <w:szCs w:val="14"/>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07154">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7D3B5">
    <w:pPr>
      <w:spacing w:before="73" w:line="180" w:lineRule="auto"/>
      <w:ind w:left="4656"/>
      <w:rPr>
        <w:rFonts w:ascii="方正小标宋简体" w:hAnsi="方正小标宋简体" w:eastAsia="方正小标宋简体" w:cs="方正小标宋简体"/>
        <w:sz w:val="27"/>
        <w:szCs w:val="27"/>
      </w:rPr>
    </w:pPr>
    <w:r>
      <w:rPr>
        <w:rFonts w:ascii="方正小标宋简体" w:hAnsi="方正小标宋简体" w:eastAsia="方正小标宋简体" w:cs="方正小标宋简体"/>
        <w:spacing w:val="2"/>
        <w:sz w:val="27"/>
        <w:szCs w:val="27"/>
      </w:rPr>
      <w:t>内蒙古自治区行政事业性收费目录清单</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DBFDB">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FCB23">
    <w:pPr>
      <w:spacing w:before="73" w:line="180" w:lineRule="auto"/>
      <w:ind w:left="4656"/>
      <w:rPr>
        <w:rFonts w:ascii="方正小标宋简体" w:hAnsi="方正小标宋简体" w:eastAsia="方正小标宋简体" w:cs="方正小标宋简体"/>
        <w:sz w:val="27"/>
        <w:szCs w:val="27"/>
      </w:rPr>
    </w:pPr>
    <w:r>
      <w:rPr>
        <w:rFonts w:ascii="方正小标宋简体" w:hAnsi="方正小标宋简体" w:eastAsia="方正小标宋简体" w:cs="方正小标宋简体"/>
        <w:spacing w:val="2"/>
        <w:sz w:val="27"/>
        <w:szCs w:val="27"/>
      </w:rPr>
      <w:t>内蒙古自治区行政事业性收费目录清单</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F816D">
    <w:pPr>
      <w:spacing w:before="73" w:line="180" w:lineRule="auto"/>
      <w:ind w:left="4656"/>
      <w:rPr>
        <w:rFonts w:ascii="方正小标宋简体" w:hAnsi="方正小标宋简体" w:eastAsia="方正小标宋简体" w:cs="方正小标宋简体"/>
        <w:sz w:val="27"/>
        <w:szCs w:val="27"/>
      </w:rPr>
    </w:pPr>
    <w:r>
      <w:rPr>
        <w:rFonts w:ascii="方正小标宋简体" w:hAnsi="方正小标宋简体" w:eastAsia="方正小标宋简体" w:cs="方正小标宋简体"/>
        <w:spacing w:val="2"/>
        <w:sz w:val="27"/>
        <w:szCs w:val="27"/>
      </w:rPr>
      <w:t>内蒙古自治区行政事业性收费目录清单</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49D28">
    <w:pPr>
      <w:spacing w:before="73" w:line="180" w:lineRule="auto"/>
      <w:ind w:left="4656"/>
      <w:rPr>
        <w:rFonts w:ascii="方正小标宋简体" w:hAnsi="方正小标宋简体" w:eastAsia="方正小标宋简体" w:cs="方正小标宋简体"/>
        <w:sz w:val="27"/>
        <w:szCs w:val="27"/>
      </w:rPr>
    </w:pPr>
    <w:r>
      <w:rPr>
        <w:rFonts w:ascii="方正小标宋简体" w:hAnsi="方正小标宋简体" w:eastAsia="方正小标宋简体" w:cs="方正小标宋简体"/>
        <w:spacing w:val="2"/>
        <w:sz w:val="27"/>
        <w:szCs w:val="27"/>
      </w:rPr>
      <w:t>内蒙古自治区行政事业性收费目录清单</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8B3ED">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4402DE0"/>
    <w:rsid w:val="19371A3D"/>
    <w:rsid w:val="1BE46D3C"/>
    <w:rsid w:val="1F3802BD"/>
    <w:rsid w:val="29146A65"/>
    <w:rsid w:val="301306B6"/>
    <w:rsid w:val="33A407AF"/>
    <w:rsid w:val="50302767"/>
    <w:rsid w:val="542E520F"/>
    <w:rsid w:val="6EAB26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image" Target="media/image3.png"/><Relationship Id="rId33" Type="http://schemas.openxmlformats.org/officeDocument/2006/relationships/image" Target="media/image2.png"/><Relationship Id="rId32" Type="http://schemas.openxmlformats.org/officeDocument/2006/relationships/image" Target="media/image1.jpeg"/><Relationship Id="rId31" Type="http://schemas.openxmlformats.org/officeDocument/2006/relationships/theme" Target="theme/theme1.xml"/><Relationship Id="rId30" Type="http://schemas.openxmlformats.org/officeDocument/2006/relationships/footer" Target="footer19.xml"/><Relationship Id="rId3" Type="http://schemas.openxmlformats.org/officeDocument/2006/relationships/footnotes" Target="footnotes.xml"/><Relationship Id="rId29" Type="http://schemas.openxmlformats.org/officeDocument/2006/relationships/footer" Target="footer18.xml"/><Relationship Id="rId28" Type="http://schemas.openxmlformats.org/officeDocument/2006/relationships/header" Target="header7.xml"/><Relationship Id="rId27" Type="http://schemas.openxmlformats.org/officeDocument/2006/relationships/footer" Target="footer17.xml"/><Relationship Id="rId26" Type="http://schemas.openxmlformats.org/officeDocument/2006/relationships/footer" Target="footer16.xml"/><Relationship Id="rId25" Type="http://schemas.openxmlformats.org/officeDocument/2006/relationships/header" Target="header6.xml"/><Relationship Id="rId24" Type="http://schemas.openxmlformats.org/officeDocument/2006/relationships/footer" Target="footer15.xml"/><Relationship Id="rId23" Type="http://schemas.openxmlformats.org/officeDocument/2006/relationships/header" Target="header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header" Target="header4.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3.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2.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9038</Words>
  <Characters>10901</Characters>
  <TotalTime>0</TotalTime>
  <ScaleCrop>false</ScaleCrop>
  <LinksUpToDate>false</LinksUpToDate>
  <CharactersWithSpaces>11015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2025-12-12T10:47:00Z</dcterms:created>
  <dc:creator>Administrator</dc:creator>
  <cp:lastModifiedBy>乌拉特中旗大数据中心</cp:lastModifiedBy>
  <cp:lastPrinted>2025-12-12T08:09:00Z</cp:lastPrinted>
  <dcterms:modified xsi:type="dcterms:W3CDTF">2025-12-16T01:41:29Z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2025-12-12T15:41:56Z</vt:filetime>
  </property>
  <property fmtid="{D5CDD505-2E9C-101B-9397-08002B2CF9AE}" pid="4" name="KSOProductBuildVer">
    <vt:lpwstr>2052-12.1.0.23542</vt:lpwstr>
  </property>
  <property fmtid="{D5CDD505-2E9C-101B-9397-08002B2CF9AE}" pid="5" name="ICV">
    <vt:lpwstr>75D904B2A68F445DA3C41F7CDDC5D5C0_13</vt:lpwstr>
  </property>
  <property fmtid="{D5CDD505-2E9C-101B-9397-08002B2CF9AE}" pid="6" name="KSOTemplateDocerSaveRecord">
    <vt:lpwstr>eyJoZGlkIjoiZjNmMjQyNDBjYjQzYjdhOTRiMzhhNDQ0MTc0YWIyN2YiLCJ1c2VySWQiOiIxNjQxOTg1MDIwIn0=</vt:lpwstr>
  </property>
</Properties>
</file>