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4D09C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6143625</wp:posOffset>
                </wp:positionV>
                <wp:extent cx="5880100" cy="498475"/>
                <wp:effectExtent l="0" t="0" r="2540" b="4445"/>
                <wp:wrapTopAndBottom/>
                <wp:docPr id="2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45A15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方正小标宋简体" w:cs="Times New Roman"/>
                                <w:b w:val="0"/>
                                <w:bCs w:val="0"/>
                                <w:sz w:val="36"/>
                                <w:szCs w:val="36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方正小标宋简体" w:cs="Times New Roman"/>
                                <w:b w:val="0"/>
                                <w:bCs w:val="0"/>
                                <w:sz w:val="36"/>
                                <w:szCs w:val="36"/>
                                <w:lang w:val="en-US" w:eastAsia="zh-CN"/>
                              </w:rPr>
                              <w:t>王志平市长在</w:t>
                            </w:r>
                            <w:r>
                              <w:rPr>
                                <w:rFonts w:hint="eastAsia" w:ascii="Times New Roman" w:hAnsi="Times New Roman" w:eastAsia="方正小标宋简体" w:cs="Times New Roman"/>
                                <w:b w:val="0"/>
                                <w:bCs w:val="0"/>
                                <w:sz w:val="36"/>
                                <w:szCs w:val="36"/>
                                <w:lang w:val="en" w:eastAsia="zh-CN"/>
                              </w:rPr>
                              <w:t>乌拉特中旗</w:t>
                            </w: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b w:val="0"/>
                                <w:bCs w:val="0"/>
                                <w:sz w:val="36"/>
                                <w:szCs w:val="36"/>
                                <w:lang w:val="en" w:eastAsia="zh-CN"/>
                              </w:rPr>
                              <w:t>调研</w:t>
                            </w:r>
                            <w:r>
                              <w:rPr>
                                <w:rFonts w:hint="eastAsia" w:ascii="Times New Roman" w:hAnsi="Times New Roman" w:eastAsia="方正小标宋简体" w:cs="Times New Roman"/>
                                <w:b w:val="0"/>
                                <w:bCs w:val="0"/>
                                <w:sz w:val="36"/>
                                <w:szCs w:val="36"/>
                                <w:lang w:val="en" w:eastAsia="zh-CN"/>
                              </w:rPr>
                              <w:t>部署任务清单</w:t>
                            </w:r>
                          </w:p>
                          <w:p w14:paraId="36C9A9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方正小标宋简体" w:cs="Times New Roman"/>
                                <w:b w:val="0"/>
                                <w:bCs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b w:val="0"/>
                                <w:bCs w:val="0"/>
                                <w:sz w:val="44"/>
                                <w:szCs w:val="44"/>
                                <w:lang w:val="en-US" w:eastAsia="zh-CN"/>
                              </w:rPr>
                              <w:t>的通知</w:t>
                            </w:r>
                          </w:p>
                          <w:p w14:paraId="7B835A90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0" o:spid="_x0000_s1026" o:spt="202" type="#_x0000_t202" style="position:absolute;left:0pt;margin-left:1.95pt;margin-top:483.75pt;height:39.25pt;width:463pt;mso-wrap-distance-bottom:0pt;mso-wrap-distance-top:0pt;z-index:251660288;mso-width-relative:page;mso-height-relative:page;" fillcolor="#FFFFFF" filled="t" stroked="f" coordsize="21600,21600" o:gfxdata="UEsDBAoAAAAAAIdO4kAAAAAAAAAAAAAAAAAEAAAAZHJzL1BLAwQUAAAACACHTuJAAbkPatUAAAAK&#10;AQAADwAAAGRycy9kb3ducmV2LnhtbE2Py07EMAxF90j8Q2QkdkzSYSi0NJ0FElsk5rXONKapSJyq&#10;yTy/HrOCpX2Pro+b5Tl4ccQpDZE0FDMFAqmLdqBew2b9/vACImVD1vhIqOGCCZbt7U1jahtP9InH&#10;Ve4Fl1CqjQaX81hLmTqHwaRZHJE4+4pTMJnHqZd2MicuD17OlSplMAPxBWdGfHPYfa8OQcOuD9fd&#10;thgnZ4Nf0Mf1st7EQev7u0K9gsh4zn8w/OqzOrTstI8Hskl4DY8Vgxqq8vkJBOfVvOLNnkG1KBXI&#10;tpH/X2h/AFBLAwQUAAAACACHTuJA14wHcuUBAAC1AwAADgAAAGRycy9lMm9Eb2MueG1srVPNjtMw&#10;EL4j8Q6W7zRp2S6lqrsSW5ULAqSFB3AdJ7HkP8Zuk/IA8AacuHDf5+pzMHayLSyXPZCDM54ZfzPf&#10;5/HqpjeaHCQE5Syj00lJibTCVco2jH7+tH2xoCREbiuunZWMHmWgN+vnz1adX8qZa52uJBAEsWHZ&#10;eUbbGP2yKIJopeFh4ry0GKwdGB5xC01RAe8Q3ehiVpbXReeg8uCEDAG9myFIR0R4CqCrayXkxom9&#10;kTYOqCA1j0gptMoHus7d1rUU8UNdBxmJZhSZxrxiEbR3aS3WK75sgPtWibEF/pQWHnEyXFkseoba&#10;8MjJHtQ/UEYJcMHVcSKcKQYiWRFkMS0faXPXci8zF5Q6+LPo4f/BiveHj0BUxeiMEssNXvjpx/fT&#10;z/vTr29kWmaBOh+WmHfnMTP2b1yPY5OES/6AzsS7r8GkPzIiGEd5j2d5ZR+JQOd8sUCOGBIYu3q9&#10;uHo1TzDF5bSHEN9KZ0gyGAW8vqwqP7wLcUh9SEnFgtOq2iqt8waa3a0GcuB41dv8jeh/pWlLOkav&#10;X87LjGxdOj9Aa4vNXEglK/a7fmS6c9URBcCXg521Dr5S0uHcMBq+7DlISrgV6GY0Ppi3cRi0vQfV&#10;tHgqq5Yr4G1m4uPkpXH5c5/7uLy2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BuQ9q1QAAAAoB&#10;AAAPAAAAAAAAAAEAIAAAACIAAABkcnMvZG93bnJldi54bWxQSwECFAAUAAAACACHTuJA14wHcuUB&#10;AAC1AwAADgAAAAAAAAABACAAAAAkAQAAZHJzL2Uyb0RvYy54bWxQSwUGAAAAAAYABgBZAQAAew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45A15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hint="default" w:ascii="Times New Roman" w:hAnsi="Times New Roman" w:eastAsia="方正小标宋简体" w:cs="Times New Roman"/>
                          <w:b w:val="0"/>
                          <w:bCs w:val="0"/>
                          <w:sz w:val="36"/>
                          <w:szCs w:val="36"/>
                          <w:lang w:val="en" w:eastAsia="zh-CN"/>
                        </w:rPr>
                      </w:pPr>
                      <w:r>
                        <w:rPr>
                          <w:rFonts w:hint="eastAsia" w:ascii="Times New Roman" w:hAnsi="Times New Roman" w:eastAsia="方正小标宋简体" w:cs="Times New Roman"/>
                          <w:b w:val="0"/>
                          <w:bCs w:val="0"/>
                          <w:sz w:val="36"/>
                          <w:szCs w:val="36"/>
                          <w:lang w:val="en-US" w:eastAsia="zh-CN"/>
                        </w:rPr>
                        <w:t>王志平市长在</w:t>
                      </w:r>
                      <w:r>
                        <w:rPr>
                          <w:rFonts w:hint="eastAsia" w:ascii="Times New Roman" w:hAnsi="Times New Roman" w:eastAsia="方正小标宋简体" w:cs="Times New Roman"/>
                          <w:b w:val="0"/>
                          <w:bCs w:val="0"/>
                          <w:sz w:val="36"/>
                          <w:szCs w:val="36"/>
                          <w:lang w:val="en" w:eastAsia="zh-CN"/>
                        </w:rPr>
                        <w:t>乌拉特中旗</w:t>
                      </w:r>
                      <w:r>
                        <w:rPr>
                          <w:rFonts w:hint="default" w:ascii="Times New Roman" w:hAnsi="Times New Roman" w:eastAsia="方正小标宋简体" w:cs="Times New Roman"/>
                          <w:b w:val="0"/>
                          <w:bCs w:val="0"/>
                          <w:sz w:val="36"/>
                          <w:szCs w:val="36"/>
                          <w:lang w:val="en" w:eastAsia="zh-CN"/>
                        </w:rPr>
                        <w:t>调研</w:t>
                      </w:r>
                      <w:r>
                        <w:rPr>
                          <w:rFonts w:hint="eastAsia" w:ascii="Times New Roman" w:hAnsi="Times New Roman" w:eastAsia="方正小标宋简体" w:cs="Times New Roman"/>
                          <w:b w:val="0"/>
                          <w:bCs w:val="0"/>
                          <w:sz w:val="36"/>
                          <w:szCs w:val="36"/>
                          <w:lang w:val="en" w:eastAsia="zh-CN"/>
                        </w:rPr>
                        <w:t>部署任务清单</w:t>
                      </w:r>
                    </w:p>
                    <w:p w14:paraId="36C9A9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default" w:ascii="Times New Roman" w:hAnsi="Times New Roman" w:eastAsia="方正小标宋简体" w:cs="Times New Roman"/>
                          <w:b w:val="0"/>
                          <w:bCs w:val="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小标宋简体" w:cs="Times New Roman"/>
                          <w:b w:val="0"/>
                          <w:bCs w:val="0"/>
                          <w:sz w:val="44"/>
                          <w:szCs w:val="44"/>
                          <w:lang w:val="en-US" w:eastAsia="zh-CN"/>
                        </w:rPr>
                        <w:t>的通知</w:t>
                      </w:r>
                    </w:p>
                    <w:p w14:paraId="7B835A90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-170815</wp:posOffset>
                </wp:positionV>
                <wp:extent cx="5882005" cy="6045200"/>
                <wp:effectExtent l="4445" t="5080" r="11430" b="15240"/>
                <wp:wrapSquare wrapText="bothSides"/>
                <wp:docPr id="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005" cy="604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2E2E3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560" w:lineRule="exact"/>
                              <w:jc w:val="both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60B7C1FA">
                            <w:pPr>
                              <w:pStyle w:val="17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56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方正小标宋简体" w:cs="Times New Roman"/>
                                <w:color w:val="00000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color w:val="00000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关于印发《</w:t>
                            </w:r>
                            <w:r>
                              <w:rPr>
                                <w:rFonts w:hint="eastAsia" w:eastAsia="方正小标宋简体" w:cs="Times New Roman"/>
                                <w:color w:val="00000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王志平市长</w:t>
                            </w: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color w:val="00000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在乌拉特中旗调研</w:t>
                            </w:r>
                          </w:p>
                          <w:p w14:paraId="3671542A">
                            <w:pPr>
                              <w:pStyle w:val="17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56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方正小标宋简体" w:cs="Times New Roman"/>
                                <w:color w:val="00000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color w:val="00000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部署任务分解</w:t>
                            </w:r>
                            <w:r>
                              <w:rPr>
                                <w:rFonts w:hint="eastAsia" w:ascii="Times New Roman" w:hAnsi="Times New Roman" w:eastAsia="方正小标宋简体" w:cs="Times New Roman"/>
                                <w:color w:val="00000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default" w:ascii="Times New Roman" w:hAnsi="Times New Roman" w:eastAsia="方正小标宋简体" w:cs="Times New Roman"/>
                                <w:color w:val="00000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  <w:t>》的通知</w:t>
                            </w:r>
                          </w:p>
                          <w:p w14:paraId="0384CE2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hint="eastAsia" w:ascii="Times New Roman" w:hAnsi="Times New Roman" w:eastAsia="方正小标宋简体" w:cs="Times New Roman"/>
                                <w:b w:val="0"/>
                                <w:bCs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  <w:p w14:paraId="0EF0716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乌中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政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办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发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〔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〕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53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46FC4278">
                            <w:pPr>
                              <w:pStyle w:val="1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400" w:lineRule="exact"/>
                              <w:ind w:left="0" w:leftChars="0" w:firstLine="0" w:firstLineChars="0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</w:p>
                          <w:p w14:paraId="5C13CECB">
                            <w:pPr>
                              <w:pStyle w:val="1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560" w:lineRule="exact"/>
                              <w:ind w:left="0" w:leftChars="0"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海流图镇人民政府、旗直各有关部门：</w:t>
                            </w:r>
                          </w:p>
                          <w:p w14:paraId="639CBE01">
                            <w:pPr>
                              <w:pStyle w:val="1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560" w:lineRule="exact"/>
                              <w:ind w:left="0" w:leftChars="0" w:firstLine="560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6月13日，旗委副书记、政府旗长包琳召开会议，对王志平市长在乌拉特中旗调研部署任务进行研究，并对责任分工进行进一步分解，现将任务分解清单印发给你们，请结合实际，认真抓好贯彻落实。此项工作由旗委常委、政府副旗长闫伟统筹调度，各牵头领导、责任单位要亲自上手，按照任务分工逐项对照、逐项研究，排出时间进度，明确工作要求，细化工作举措，形成清单化、常态化推进工作的落实体系，确保各项任务见行见效。</w:t>
                            </w:r>
                          </w:p>
                          <w:p w14:paraId="663AA96D">
                            <w:pPr>
                              <w:pStyle w:val="1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560" w:lineRule="exact"/>
                              <w:ind w:left="0" w:leftChars="0" w:firstLine="0" w:firstLineChars="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</w:p>
                          <w:p w14:paraId="5A4DE68B">
                            <w:pPr>
                              <w:pStyle w:val="1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560" w:lineRule="exact"/>
                              <w:ind w:left="0" w:leftChars="0" w:firstLine="560" w:firstLineChars="200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                       乌拉特中旗人民政府办公室</w:t>
                            </w:r>
                          </w:p>
                          <w:p w14:paraId="3398AC19">
                            <w:pPr>
                              <w:pStyle w:val="1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Lines="0" w:afterLines="0" w:line="560" w:lineRule="exact"/>
                              <w:ind w:left="0" w:leftChars="0" w:firstLine="560" w:firstLineChars="200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                         2024年6月13日</w:t>
                            </w:r>
                          </w:p>
                          <w:p w14:paraId="4D58845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both"/>
                              <w:textAlignment w:val="auto"/>
                              <w:rPr>
                                <w:rFonts w:hint="default" w:ascii="Times New Roman" w:hAnsi="Times New Roman" w:eastAsia="方正小标宋简体" w:cs="Times New Roman"/>
                                <w:b w:val="0"/>
                                <w:bCs w:val="0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4D6211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560" w:lineRule="exact"/>
                              <w:ind w:firstLine="480" w:firstLineChars="200"/>
                              <w:textAlignment w:val="auto"/>
                              <w:rPr>
                                <w:rFonts w:ascii="Times New Roman" w:hAnsi="Times New Roman" w:eastAsia="仿宋_GB2312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2082CE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560" w:lineRule="exact"/>
                              <w:textAlignment w:val="auto"/>
                              <w:rPr>
                                <w:rFonts w:ascii="仿宋" w:hAnsi="仿宋" w:eastAsia="仿宋" w:cs="仿宋"/>
                                <w:sz w:val="32"/>
                              </w:rPr>
                            </w:pPr>
                          </w:p>
                          <w:p w14:paraId="5DE071F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560" w:lineRule="exact"/>
                              <w:ind w:firstLine="640"/>
                              <w:textAlignment w:val="auto"/>
                              <w:rPr>
                                <w:rFonts w:ascii="仿宋_GB2312" w:hAnsi="Times New Roman" w:eastAsia="仿宋_GB2312"/>
                                <w:sz w:val="24"/>
                                <w:szCs w:val="24"/>
                              </w:rPr>
                            </w:pPr>
                          </w:p>
                          <w:p w14:paraId="7A28D07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560" w:lineRule="exact"/>
                              <w:textAlignment w:val="auto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文本框 27" o:spid="_x0000_s1026" o:spt="1" style="position:absolute;left:0pt;margin-left:1.25pt;margin-top:-13.45pt;height:476pt;width:463.1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DXoeZtcAAAAJ&#10;AQAADwAAAGRycy9kb3ducmV2LnhtbE2PwU7DMBBE70j8g7VI3FonoamaEKdCSFx6Ki0Hjk68OIF4&#10;HcVu0/492xPcdjSjtzPV9uIGccYp9J4UpMsEBFLrTU9WwcfxbbEBEaImowdPqOCKAbb1/V2lS+Nn&#10;esfzIVrBEAqlVtDFOJZShrZDp8PSj0jsffnJ6chystJMema4G2SWJGvpdE/8odMjvnbY/hxOTkG2&#10;aj7tdfeS2933QKkLtnjaz0o9PqTJM4iIl/gXhlt9rg41d2r8iUwQAzNyDipYZOsCBPtFtuEpze3I&#10;U5B1Jf8vqH8BUEsDBBQAAAAIAIdO4kCsRqELHwIAAGEEAAAOAAAAZHJzL2Uyb0RvYy54bWytVEuS&#10;0zAQ3VPFHVTaEyeBDClXnFlMCBsKpmrgAB1ZtlWlH2oldjgA3IAVG/acK+egJYcZZthkgRd2S2q9&#10;7ve626vrwWh2kAGVsxWfTaacSStcrWxb8U8fty+WnGEEW4N2Vlb8KJFfr58/W/W+lHPXOV3LwAjE&#10;Ytn7incx+rIoUHTSAE6cl5YOGxcMRFqGtqgD9IRudDGfTq+K3oXaByckIu1uxkN+RgyXALqmUUJu&#10;nNgbaeOIGqSGSJSwUx75OmfbNFLED02DMjJdcWIa85uCkL1L72K9grIN4DslzinAJSk84WRAWQp6&#10;D7WBCGwf1D9QRong0DVxIpwpRiJZEWIxmz7R5q4DLzMXkhr9vej4/2DF+8NtYKqmTuDMgqGCn75/&#10;O/34dfr5lc1fJ316jyW53fnbcF4hmYns0ASTvkSDDVnT472mcohM0OZiuaSqLzgTdHY1fbWgVUIt&#10;Hq77gPGtdIYlo+KBipa1hMM7jKPrH5cUDZ1W9VZpnReh3d3owA5ABd7m54z+yE1b1lP4lwuquwDq&#10;2oa6hUzjiTnaNsd7dAMvA06JbQC7MYGMkOJDaVSUSS8oOwn1G1uzePSkrqWh4ikZI2vOtKQZTFb2&#10;jKD0JZ6knbYkYarMWItkxWE3EEwyd64+UllpyknPzoUvFJF6nKh+3kOg+GAFbVecNBjNmzgOxd4H&#10;1XZ0a5ZlTGDUeblc5ylJrf33Oufx8GdY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Neh5m1wAA&#10;AAkBAAAPAAAAAAAAAAEAIAAAACIAAABkcnMvZG93bnJldi54bWxQSwECFAAUAAAACACHTuJArEah&#10;Cx8CAABhBAAADgAAAAAAAAABACAAAAAmAQAAZHJzL2Uyb0RvYy54bWxQSwUGAAAAAAYABgBZAQAA&#10;twUAAAAA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3B2E2E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560" w:lineRule="exact"/>
                        <w:jc w:val="both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14:paraId="60B7C1FA">
                      <w:pPr>
                        <w:pStyle w:val="17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56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default" w:ascii="Times New Roman" w:hAnsi="Times New Roman" w:eastAsia="方正小标宋简体" w:cs="Times New Roman"/>
                          <w:color w:val="00000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小标宋简体" w:cs="Times New Roman"/>
                          <w:color w:val="00000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关于印发《</w:t>
                      </w:r>
                      <w:r>
                        <w:rPr>
                          <w:rFonts w:hint="eastAsia" w:eastAsia="方正小标宋简体" w:cs="Times New Roman"/>
                          <w:color w:val="00000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王志平市长</w:t>
                      </w:r>
                      <w:r>
                        <w:rPr>
                          <w:rFonts w:hint="default" w:ascii="Times New Roman" w:hAnsi="Times New Roman" w:eastAsia="方正小标宋简体" w:cs="Times New Roman"/>
                          <w:color w:val="00000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在乌拉特中旗调研</w:t>
                      </w:r>
                    </w:p>
                    <w:p w14:paraId="3671542A">
                      <w:pPr>
                        <w:pStyle w:val="17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56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default" w:ascii="Times New Roman" w:hAnsi="Times New Roman" w:eastAsia="方正小标宋简体" w:cs="Times New Roman"/>
                          <w:color w:val="00000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小标宋简体" w:cs="Times New Roman"/>
                          <w:color w:val="00000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部署任务分解</w:t>
                      </w:r>
                      <w:r>
                        <w:rPr>
                          <w:rFonts w:hint="eastAsia" w:ascii="Times New Roman" w:hAnsi="Times New Roman" w:eastAsia="方正小标宋简体" w:cs="Times New Roman"/>
                          <w:color w:val="00000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default" w:ascii="Times New Roman" w:hAnsi="Times New Roman" w:eastAsia="方正小标宋简体" w:cs="Times New Roman"/>
                          <w:color w:val="000000"/>
                          <w:sz w:val="36"/>
                          <w:szCs w:val="36"/>
                          <w:highlight w:val="none"/>
                          <w:lang w:val="en-US" w:eastAsia="zh-CN"/>
                        </w:rPr>
                        <w:t>》的通知</w:t>
                      </w:r>
                    </w:p>
                    <w:p w14:paraId="0384CE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hint="eastAsia" w:ascii="Times New Roman" w:hAnsi="Times New Roman" w:eastAsia="方正小标宋简体" w:cs="Times New Roman"/>
                          <w:b w:val="0"/>
                          <w:bCs w:val="0"/>
                          <w:sz w:val="44"/>
                          <w:szCs w:val="44"/>
                          <w:lang w:val="en-US" w:eastAsia="zh-CN"/>
                        </w:rPr>
                      </w:pPr>
                    </w:p>
                    <w:p w14:paraId="0EF071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2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乌中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政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办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eastAsia="zh-CN"/>
                        </w:rPr>
                        <w:t>发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〔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2024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〕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>53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号</w:t>
                      </w:r>
                    </w:p>
                    <w:p w14:paraId="46FC4278">
                      <w:pPr>
                        <w:pStyle w:val="1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400" w:lineRule="exact"/>
                        <w:ind w:left="0" w:leftChars="0" w:firstLine="0" w:firstLineChars="0"/>
                        <w:textAlignment w:val="auto"/>
                        <w:rPr>
                          <w:rFonts w:hint="default" w:ascii="Times New Roman" w:hAnsi="Times New Roman" w:eastAsia="仿宋_GB2312" w:cs="Times New Roman"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</w:p>
                    <w:p w14:paraId="5C13CECB">
                      <w:pPr>
                        <w:pStyle w:val="1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560" w:lineRule="exact"/>
                        <w:ind w:left="0" w:leftChars="0" w:firstLine="0" w:firstLineChars="0"/>
                        <w:textAlignment w:val="auto"/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海流图镇人民政府、旗直各有关部门：</w:t>
                      </w:r>
                    </w:p>
                    <w:p w14:paraId="639CBE01">
                      <w:pPr>
                        <w:pStyle w:val="1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560" w:lineRule="exact"/>
                        <w:ind w:left="0" w:leftChars="0" w:firstLine="560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6月13日，旗委副书记、政府旗长包琳召开会议，对王志平市长在乌拉特中旗调研部署任务进行研究，并对责任分工进行进一步分解，现将任务分解清单印发给你们，请结合实际，认真抓好贯彻落实。此项工作由旗委常委、政府副旗长闫伟统筹调度，各牵头领导、责任单位要亲自上手，按照任务分工逐项对照、逐项研究，排出时间进度，明确工作要求，细化工作举措，形成清单化、常态化推进工作的落实体系，确保各项任务见行见效。</w:t>
                      </w:r>
                    </w:p>
                    <w:p w14:paraId="663AA96D">
                      <w:pPr>
                        <w:pStyle w:val="1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560" w:lineRule="exact"/>
                        <w:ind w:left="0" w:leftChars="0" w:firstLine="0" w:firstLineChars="0"/>
                        <w:textAlignment w:val="auto"/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</w:p>
                    <w:p w14:paraId="5A4DE68B">
                      <w:pPr>
                        <w:pStyle w:val="1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560" w:lineRule="exact"/>
                        <w:ind w:left="0" w:leftChars="0" w:firstLine="560" w:firstLineChars="200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                       乌拉特中旗人民政府办公室</w:t>
                      </w:r>
                    </w:p>
                    <w:p w14:paraId="3398AC19">
                      <w:pPr>
                        <w:pStyle w:val="1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Lines="0" w:afterLines="0" w:line="560" w:lineRule="exact"/>
                        <w:ind w:left="0" w:leftChars="0" w:firstLine="560" w:firstLineChars="200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                         2024年6月13日</w:t>
                      </w:r>
                    </w:p>
                    <w:p w14:paraId="4D5884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both"/>
                        <w:textAlignment w:val="auto"/>
                        <w:rPr>
                          <w:rFonts w:hint="default" w:ascii="Times New Roman" w:hAnsi="Times New Roman" w:eastAsia="方正小标宋简体" w:cs="Times New Roman"/>
                          <w:b w:val="0"/>
                          <w:bCs w:val="0"/>
                          <w:sz w:val="40"/>
                          <w:szCs w:val="40"/>
                          <w:lang w:val="en-US" w:eastAsia="zh-CN"/>
                        </w:rPr>
                      </w:pPr>
                    </w:p>
                    <w:p w14:paraId="44D621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560" w:lineRule="exact"/>
                        <w:ind w:firstLine="480" w:firstLineChars="200"/>
                        <w:textAlignment w:val="auto"/>
                        <w:rPr>
                          <w:rFonts w:ascii="Times New Roman" w:hAnsi="Times New Roman" w:eastAsia="仿宋_GB2312" w:cs="Times New Roman"/>
                          <w:sz w:val="24"/>
                          <w:szCs w:val="24"/>
                        </w:rPr>
                      </w:pPr>
                    </w:p>
                    <w:p w14:paraId="32082C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560" w:lineRule="exact"/>
                        <w:textAlignment w:val="auto"/>
                        <w:rPr>
                          <w:rFonts w:ascii="仿宋" w:hAnsi="仿宋" w:eastAsia="仿宋" w:cs="仿宋"/>
                          <w:sz w:val="32"/>
                        </w:rPr>
                      </w:pPr>
                    </w:p>
                    <w:p w14:paraId="5DE071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560" w:lineRule="exact"/>
                        <w:ind w:firstLine="640"/>
                        <w:textAlignment w:val="auto"/>
                        <w:rPr>
                          <w:rFonts w:ascii="仿宋_GB2312" w:hAnsi="Times New Roman" w:eastAsia="仿宋_GB2312"/>
                          <w:sz w:val="24"/>
                          <w:szCs w:val="24"/>
                        </w:rPr>
                      </w:pPr>
                    </w:p>
                    <w:p w14:paraId="7A28D0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560" w:lineRule="exact"/>
                        <w:textAlignment w:val="auto"/>
                        <w:rPr>
                          <w:szCs w:val="3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B16D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1.锦峰重工</w:t>
      </w:r>
      <w:r>
        <w:rPr>
          <w:rFonts w:hint="eastAsia" w:ascii="仿宋" w:hAnsi="仿宋" w:eastAsia="仿宋" w:cs="仿宋"/>
          <w:sz w:val="28"/>
          <w:szCs w:val="28"/>
          <w:lang w:val="en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加大订单争取力度，积极向上对接，务必于6月底投产、8月入规，今年生产塔筒160套，新增产值4亿元。（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牵头领导：邬耀林，牵头单位：工信局，责任</w:t>
      </w:r>
    </w:p>
    <w:p w14:paraId="1A96A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68DB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单位：统计局、园区管委会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5040B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2.皖兴矿业</w:t>
      </w:r>
      <w:r>
        <w:rPr>
          <w:rFonts w:hint="eastAsia" w:ascii="仿宋" w:hAnsi="仿宋" w:eastAsia="仿宋" w:cs="仿宋"/>
          <w:sz w:val="28"/>
          <w:szCs w:val="28"/>
          <w:lang w:val="en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加快手续办结进度，务必于8月投产、10月入规，今年生产10万吨，新增产值1亿元。（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牵头领导：照日格图，牵头单位：工信局，责任单位：统计局、园区管委会、住建局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59890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6" w:firstLineChars="200"/>
        <w:textAlignment w:val="auto"/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3.广利隆能源</w:t>
      </w:r>
      <w:r>
        <w:rPr>
          <w:rFonts w:hint="eastAsia" w:ascii="仿宋" w:hAnsi="仿宋" w:eastAsia="仿宋" w:cs="仿宋"/>
          <w:spacing w:val="-6"/>
          <w:sz w:val="28"/>
          <w:szCs w:val="28"/>
          <w:lang w:val="en" w:eastAsia="zh-CN"/>
        </w:rPr>
        <w:t>：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全年产值达到20亿元，同比增加4亿元。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牵头领导：闫伟，牵头单位：工信局，责任单位：园区管委会、统计局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12436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4.神华焦化</w:t>
      </w:r>
      <w:r>
        <w:rPr>
          <w:rFonts w:hint="eastAsia" w:ascii="仿宋" w:hAnsi="仿宋" w:eastAsia="仿宋" w:cs="仿宋"/>
          <w:sz w:val="28"/>
          <w:szCs w:val="28"/>
          <w:lang w:val="en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做好与总部公司沟通对接，国能120万吨焦化项目要按期完工投产；甲醇生产线尽快复产，提升产量产值。（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牵头领导：杨东伟，责任单位：工信局、统计局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672E0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5.浩通清洁能源（腾盛达）</w:t>
      </w:r>
      <w:r>
        <w:rPr>
          <w:rFonts w:hint="eastAsia" w:ascii="仿宋" w:hAnsi="仿宋" w:eastAsia="仿宋" w:cs="仿宋"/>
          <w:sz w:val="28"/>
          <w:szCs w:val="28"/>
          <w:lang w:val="en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全年加工洗煤400万吨，全年产值达到56亿元，同比增加30亿元。（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牵头领导：杨东伟，责任单位：园区管委会、统计局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13D3E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6.潇龙治金</w:t>
      </w:r>
      <w:r>
        <w:rPr>
          <w:rFonts w:hint="eastAsia" w:ascii="仿宋" w:hAnsi="仿宋" w:eastAsia="仿宋" w:cs="仿宋"/>
          <w:sz w:val="28"/>
          <w:szCs w:val="28"/>
          <w:lang w:val="en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全年生产高碳铬铁13万吨，产值达到11亿元，同比增加2.5亿元。（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牵头领导：王云，牵头单位：工信局，责任单位：园区管委会、统计局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6A4C4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7.国华风电</w:t>
      </w:r>
      <w:r>
        <w:rPr>
          <w:rFonts w:hint="eastAsia" w:ascii="仿宋" w:hAnsi="仿宋" w:eastAsia="仿宋" w:cs="仿宋"/>
          <w:sz w:val="28"/>
          <w:szCs w:val="28"/>
          <w:lang w:val="en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乌中旗百万千瓦风电基地90万千瓦风电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（国神20万、四华20万、蒙能10万、国华40万）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未列入国家补贴目录事宜，要形成全面系统的报告。全面梳理影响新能源产值提升难点、堵点，拿出下一步工作举措。（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牵头领导：闫伟；责任单位：发改委、税务局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 w14:paraId="60A20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8.生态环保领域反馈问题整改方面。</w:t>
      </w:r>
    </w:p>
    <w:p w14:paraId="04931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（1）2023年自然资源例行督察反馈问题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“乌拉特中旗水系连通水美乡村建设试点项目”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，按时完成整改。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（牵头领导：邬耀林；责任单位：自然资源局）</w:t>
      </w:r>
    </w:p>
    <w:p w14:paraId="31FC9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（2）2023年自治区黄河流域生态环境突出问题警示片反馈问题“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28"/>
          <w:szCs w:val="28"/>
          <w:lang w:val="en-US" w:eastAsia="zh-CN"/>
        </w:rPr>
        <w:t>洁源污水处理有限公司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在海流图沟违规设置排口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”，按时完成整改。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（牵头领导：邬耀林；责任单位：住建局）</w:t>
      </w:r>
    </w:p>
    <w:p w14:paraId="5D948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（3）2023年自治区黄河流域生态环境突出问题警示片反馈问题“于海流图镇北郊滞洪区库区范围内建有蒙古包等旅游设施”，按时完成整改。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（牵头领导：邬耀林，牵头单位：水利局，责任单位：自然资源局、文体旅游广电局、农牧执法大队、海流图镇）</w:t>
      </w:r>
    </w:p>
    <w:p w14:paraId="42A8D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9.洗煤园区建设方面。做好选址论证，根据上级政策、设备特性算好“政治账”“经济账”，尽快拿出可行性报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告。(</w:t>
      </w:r>
      <w:r>
        <w:rPr>
          <w:rFonts w:hint="eastAsia" w:ascii="仿宋" w:hAnsi="仿宋" w:eastAsia="仿宋" w:cs="仿宋"/>
          <w:b/>
          <w:bCs/>
          <w:spacing w:val="-11"/>
          <w:sz w:val="28"/>
          <w:szCs w:val="28"/>
          <w:lang w:val="en-US" w:eastAsia="zh-CN"/>
        </w:rPr>
        <w:t>牵头领导：杨东伟；责任单位：工信局、园区管委会）</w:t>
      </w:r>
    </w:p>
    <w:p w14:paraId="6782D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10.提升城镇污水处理能力方面。要对现有污水管网接入情况进行全面摸底，做好海流图镇生活污水处理需求论证，在现有污水处理能力上，尽快拿出解决方案。（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牵头领导：照日格图；责任单位：住建局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</w:t>
      </w:r>
    </w:p>
    <w:p w14:paraId="6383E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bookmarkEnd w:id="0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133" w:bottom="1440" w:left="1440" w:header="851" w:footer="992" w:gutter="0"/>
      <w:pgNumType w:fmt="numberInDash" w:start="48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3AD1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7BD890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5ThvDpAQAAygMAAA4AAABkcnMvZTJvRG9jLnhtbK1TzY7TMBC+I/EO&#10;lu80aVdbVVHdFVAtWgkB0sIDuI7TWPKfPG6T8gDwBpy4cOe5+hyMnaRFy2UPXJKxZ+ab+b4Zr+96&#10;o8lRBlDOMjqflZRIK1yt7J7RL5/vX60ogchtzbWzktGTBHq3efli3flKLlzrdC0DQRALVecZbWP0&#10;VVGAaKXhMHNeWnQ2Lhge8Rj2RR14h+hGF4uyXBadC7UPTkgAvN0OTjoihucAuqZRQm6dOBhp44Aa&#10;pOYRKUGrPNBN7rZppIgfmwZkJJpRZBrzF4ugvUvfYrPm1T5w3yoxtsCf08ITToYri0UvUFseOTkE&#10;9Q+UUSI4cE2cCWeKgUhWBFnMyyfaPLbcy8wFpQZ/ER3+H6z4cPwUiKoZXcwpsdzgxM8/vp9//j7/&#10;+kbmN8ukUOehwsBHj6Gxf+N63JvpHvAyEe+bYNIfKRH0o76ni76yj0SkpNVitSrRJdA3HRC/uKb7&#10;APGddIYkg9GAA8y68uN7iEPoFJKqWXevtM5D1JZ0jC5vbsuccPEguLZYI5EYmk1W7Hf9yGzn6hMS&#10;wyeBBVsXvlLS4UIwanH/KdEPFvVOuzMZYTJ2k8GtwERGIyWD+TYOO3bwQe3bvHWpXfCvDxFbzkxS&#10;G0PtsTsccdZiXMe0Q3+fc9T1CW7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NJWO7QAAAABQEA&#10;AA8AAAAAAAAAAQAgAAAAIgAAAGRycy9kb3ducmV2LnhtbFBLAQIUABQAAAAIAIdO4kCeU4bw6QEA&#10;AMoDAAAOAAAAAAAAAAEAIAAAAB8BAABkcnMvZTJvRG9jLnhtbFBLBQYAAAAABgAGAFkBAAB6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BD890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D8B52">
    <w:pPr>
      <w:pStyle w:val="11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5E7FB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7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fdps7pAQAAygMAAA4AAABkcnMvZTJvRG9jLnhtbK1TzY7TMBC+I/EO&#10;lu80aVYsVVR3BVSLkBAgLTyA6ziNJf/JnjYpDwBvwIkLd56rz7FjJ+mi5bIHLsnYM/PNfN+M1zeD&#10;0eQoQ1TOMrpclJRIK1yj7J7Rr19uX6woicBtw7WzktGTjPRm8/zZuve1rFzndCMDQRAb694z2gH4&#10;uiii6KThceG8tOhsXTAc8Bj2RRN4j+hGF1VZXhe9C40PTsgY8XY7OumEGJ4C6NpWCbl14mCkhRE1&#10;SM0BKcVO+Ug3udu2lQI+tW2UQDSjyBTyF4ugvUvfYrPm9T5w3ykxtcCf0sIjToYri0UvUFsOnByC&#10;+gfKKBFcdC0shDPFSCQrgiyW5SNt7jruZeaCUkd/ET3+P1jx8fg5ENUwWlWUWG5w4uefP86//px/&#10;fyfLq1dJod7HGgPvPIbC8MYNuDfzfcTLRHxog0l/pETQj/qeLvrKAYhISatqtSrRJdA3HxC/eEj3&#10;IcI76QxJBqMBB5h15ccPEcbQOSRVs+5WaZ2HqC3pGb2+elnmhIsHwbXFGonE2GyyYNgNE7Oda05I&#10;DJ8EFuxc+EZJjwvBqMX9p0S/t6h32p3ZCLOxmw1uBSYyCpSM5lsYd+zgg9p3eetSu9G/PgC2nJmk&#10;NsbaU3c44qzFtI5ph/4+56iHJ7i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NJWO7QAAAABQEA&#10;AA8AAAAAAAAAAQAgAAAAIgAAAGRycy9kb3ducmV2LnhtbFBLAQIUABQAAAAIAIdO4kAH3abO6QEA&#10;AMoDAAAOAAAAAAAAAAEAIAAAAB8BAABkcnMvZTJvRG9jLnhtbFBLBQYAAAAABgAGAFkBAAB6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5E7FB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64BA8">
    <w:pPr>
      <w:pStyle w:val="12"/>
      <w:pBdr>
        <w:bottom w:val="single" w:color="auto" w:sz="6" w:space="0"/>
      </w:pBdr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1643380</wp:posOffset>
              </wp:positionH>
              <wp:positionV relativeFrom="paragraph">
                <wp:posOffset>-198120</wp:posOffset>
              </wp:positionV>
              <wp:extent cx="2638425" cy="361950"/>
              <wp:effectExtent l="0" t="0" r="13335" b="3810"/>
              <wp:wrapNone/>
              <wp:docPr id="9" name="矩形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842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AE3166">
                          <w:pPr>
                            <w:jc w:val="center"/>
                            <w:rPr>
                              <w:szCs w:val="24"/>
                              <w:u w:val="thick"/>
                            </w:rPr>
                          </w:pPr>
                          <w:r>
                            <w:rPr>
                              <w:rFonts w:hint="eastAsia"/>
                              <w:szCs w:val="24"/>
                              <w:u w:val="thick"/>
                            </w:rPr>
                            <w:t>精准传达政策法规 全面推进依法行政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90" o:spid="_x0000_s1026" o:spt="1" style="position:absolute;left:0pt;margin-left:129.4pt;margin-top:-15.6pt;height:28.5pt;width:207.75pt;z-index:251662336;mso-width-relative:page;mso-height-relative:page;" fillcolor="#FFFFFF" filled="t" stroked="f" coordsize="21600,21600" o:gfxdata="UEsDBAoAAAAAAIdO4kAAAAAAAAAAAAAAAAAEAAAAZHJzL1BLAwQUAAAACACHTuJA6zzj19cAAAAK&#10;AQAADwAAAGRycy9kb3ducmV2LnhtbE2PMU/DMBSEdyT+g/WQ2Fo7SRtKiNMBqRMw0CKxvsavSUT8&#10;HGKnDf8ewwLj6U5335Xb2fbiTKPvHGtIlgoEce1Mx42Gt8NusQHhA7LB3jFp+CIP2+r6qsTCuAu/&#10;0nkfGhFL2BeooQ1hKKT0dUsW/dINxNE7udFiiHJspBnxEsttL1Olcmmx47jQ4kCPLdUf+8lqwHxl&#10;Pl9O2fPhacrxvpnVbv2utL69SdQDiEBz+AvDD35EhyoyHd3ExoteQ7reRPSgYZElKYiYyO9WGYjj&#10;rwWyKuX/C9U3UEsDBBQAAAAIAIdO4kApRMOUwwEAAHkDAAAOAAAAZHJzL2Uyb0RvYy54bWytU82O&#10;0zAQviPxDpbvNG2XrbZR0z1QlQuClRYewHXsxJL/mHGb9GmQuPEQPA7iNRi7pYXlsgdySGY8M9/M&#10;942zuh+dZQcFaIJv+Gwy5Ux5GVrju4Z/+rh9dccZJuFbYYNXDT8q5Pfrly9WQ6zVPPTBtgoYgXis&#10;h9jwPqVYVxXKXjmBkxCVp6AO4EQiF7qqBTEQurPVfDpdVEOANkKQCpFON6cgPyPCcwCD1kaqTZB7&#10;p3w6oYKyIhEl7E1Evi7Taq1k+qA1qsRsw4lpKm9qQvYuv6v1StQdiNgbeR5BPGeEJ5ycMJ6aXqA2&#10;Igm2B/MPlDMSAgadJjK46kSkKEIsZtMn2jz2IqrChaTGeBEd/x+sfH94AGbahi8588LRwn9++fbj&#10;+1e2LOIMEWvKeYwPQFJlD8nMTEcNLn+JAxuLoMeLoGpMTNLhfHFz93p+y5mk2M1itrwtoNW1OgKm&#10;tyo4lo2GAy2s6CgO7zBRR0r9nZKbYbCm3RpriwPd7o0FdhC03G158j6p5K8063OyD7nsFM4n1ZVL&#10;ttK4G88Ed6E9kiYDXYqG4+e9AMXZPoLpeppwVlrkEtpIaXa+PXnlf/qlxfWPW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6zzj19cAAAAKAQAADwAAAAAAAAABACAAAAAiAAAAZHJzL2Rvd25yZXYu&#10;eG1sUEsBAhQAFAAAAAgAh07iQClEw5TDAQAAeQ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2BAE3166">
                    <w:pPr>
                      <w:jc w:val="center"/>
                      <w:rPr>
                        <w:szCs w:val="24"/>
                        <w:u w:val="thick"/>
                      </w:rPr>
                    </w:pPr>
                    <w:r>
                      <w:rPr>
                        <w:rFonts w:hint="eastAsia"/>
                        <w:szCs w:val="24"/>
                        <w:u w:val="thick"/>
                      </w:rPr>
                      <w:t>精准传达政策法规 全面推进依法行政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-150495</wp:posOffset>
              </wp:positionV>
              <wp:extent cx="5905500" cy="361950"/>
              <wp:effectExtent l="0" t="0" r="0" b="0"/>
              <wp:wrapNone/>
              <wp:docPr id="13" name="组合 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361950"/>
                        <a:chOff x="0" y="0"/>
                        <a:chExt cx="9300" cy="570203"/>
                      </a:xfrm>
                    </wpg:grpSpPr>
                    <wps:wsp>
                      <wps:cNvPr id="10" name="自选图形 92"/>
                      <wps:cNvSpPr/>
                      <wps:spPr>
                        <a:xfrm>
                          <a:off x="0" y="105"/>
                          <a:ext cx="2415" cy="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1E7F5">
                                <a:alpha val="100000"/>
                              </a:srgbClr>
                            </a:gs>
                            <a:gs pos="50000">
                              <a:srgbClr val="C0D0ED">
                                <a:alpha val="100000"/>
                              </a:srgbClr>
                            </a:gs>
                            <a:gs pos="100000">
                              <a:srgbClr val="98B4E4">
                                <a:alpha val="10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7A6D0602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  <w:t>乌拉特中旗人民政府公报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11" name="自选图形 93"/>
                      <wps:cNvSpPr/>
                      <wps:spPr>
                        <a:xfrm>
                          <a:off x="6885" y="0"/>
                          <a:ext cx="2415" cy="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1E7F5">
                                <a:alpha val="100000"/>
                              </a:srgbClr>
                            </a:gs>
                            <a:gs pos="50000">
                              <a:srgbClr val="C0D0ED">
                                <a:alpha val="100000"/>
                              </a:srgbClr>
                            </a:gs>
                            <a:gs pos="100000">
                              <a:srgbClr val="98B4E4">
                                <a:alpha val="10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6D2E2031">
                            <w:pPr>
                              <w:ind w:firstLine="630" w:firstLineChars="350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  <w:t>政府大事记</w:t>
                            </w:r>
                          </w:p>
                          <w:p w14:paraId="7E464C82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38D6B2A">
                            <w:pPr>
                              <w:ind w:firstLine="450" w:firstLineChars="250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  <w:t>政府办公室文件</w:t>
                            </w:r>
                          </w:p>
                          <w:p w14:paraId="06F3BAA7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EC1DC92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  <wps:wsp>
                      <wps:cNvPr id="12" name="矩形 94"/>
                      <wps:cNvSpPr/>
                      <wps:spPr>
                        <a:xfrm>
                          <a:off x="2580" y="0"/>
                          <a:ext cx="4155" cy="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15D91E">
                            <w:pPr>
                              <w:jc w:val="center"/>
                              <w:rPr>
                                <w:szCs w:val="21"/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thick"/>
                              </w:rPr>
                              <w:t>精准传达政策法规　全面推进依法行政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91" o:spid="_x0000_s1026" o:spt="203" style="position:absolute;left:0pt;margin-left:0.45pt;margin-top:-11.85pt;height:28.5pt;width:465pt;z-index:251663360;mso-width-relative:page;mso-height-relative:page;" coordsize="9300,570203" o:gfxdata="UEsDBAoAAAAAAIdO4kAAAAAAAAAAAAAAAAAEAAAAZHJzL1BLAwQUAAAACACHTuJAglF97NcAAAAH&#10;AQAADwAAAGRycy9kb3ducmV2LnhtbE2Oy07DMBBF90j8gzVI7Fo7tXg0ZFKhClhVSLRIiJ0bT5Oo&#10;8TiK3aT9e8wKlvehe0+xOrtOjDSE1jNCNlcgiCtvW64RPnevs0cQIRq2pvNMCBcKsCqvrwqTWz/x&#10;B43bWIs0wiE3CE2MfS5lqBpyJsx9T5yygx+ciUkOtbSDmdK46+RCqXvpTMvpoTE9rRuqjtuTQ3ib&#10;zPSss5dxczysL9+7u/evTUaItzeZegIR6Rz/yvCLn9ChTEx7f2IbRIewTD2E2UI/gEjxUqvk7BG0&#10;1iDLQv7nL38AUEsDBBQAAAAIAIdO4kDSK60kHwMAAJAKAAAOAAAAZHJzL2Uyb0RvYy54bWztVstu&#10;1DAU3SPxD5b3NMnMJJ2JmqlEZ6YbBBUFsfYkzgM5sbE9zXTHAgnYsWeBxA5+AcHfVIW/4Np59DEg&#10;SlElFp1FxvHj3HuPj4+zs7suGTqiUhW8irC35WJEq5gnRZVF+OmTxb0xRkqTKiGMVzTCx1Th3end&#10;Ozu1COmA55wlVCIAqVRYiwjnWovQcVSc05KoLS5oBYMplyXR8CozJ5GkBvSSOQPXDZyay0RIHlOl&#10;oHfWDOIWUV4FkKdpEdMZj1clrXSDKikjGkpSeSEUntps05TG+lGaKqoRizBUqu0TgkB7aZ7OdIeE&#10;mSQiL+I2BXKVFC7VVJKigqA91Ixoglay2IAqi1hyxVO9FfPSaQqxjEAVnnuJm33JV8LWkoV1JnrS&#10;YaMusX5t2Pjh0YFERQJKGGJUkRJ2/PTLq5N3b9DEM+zUIgth0r4Uh+JAth1Z82YKXqeyNP9QClpb&#10;Xo97Xulaoxg6/Ynr+y5QHsPYMPAmfkt8nMPubCyL83m7cDLsVvnb7sAdmoScLqZjUuszqQXIUZ1x&#10;pP6No8OcCGqpV6b8jiOooeHo++vPP16+PXn/7eTrRzQZNEzZqT1NKlTA2G858lzfrCJhx9Jg5PkN&#10;RaPADvWVklBIpfcpL5FpRBh0USWPQdxWc+TogdIGKUva7EjyHKO0ZCDlI8KQFwTBdstdOxmwO0y7&#10;UpJkUTCGJNfPCp3b8kETFj9THb5CggOxru1WMlvuMYkgQoTn3nx74TfpMJGTptdzza+N3M63O5gp&#10;G7XFA23ALNNzAXPPnbnz2TUx29AboJPx/dF89FegwFVPASsqRIxTegGYmUnb7qEuGDX70egT/MSy&#10;aYKzyjwrbthtRk0PaLeTh2np9XINg6a55MkxqK0GS4qwerEikmK0ErLIcth4eyTtYtB6s+DmRe/9&#10;WvT2NJqU4Xz8WfTBeAzq3vSGW9Xfqv6/VP2gU/3ph0/W5EfmqF9Z7wN/DJfFpt7B5FuXhyutdcbu&#10;Du0cuXP5CwbfmEc3xfoaZ0XvMxecc2F/ne+en3ajdmRvZPhQaSy++agyX0Ln3633nX1IT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glF97NcAAAAHAQAADwAAAAAAAAABACAAAAAiAAAAZHJzL2Rv&#10;d25yZXYueG1sUEsBAhQAFAAAAAgAh07iQNIrrSQfAwAAkAoAAA4AAAAAAAAAAQAgAAAAJgEAAGRy&#10;cy9lMm9Eb2MueG1sUEsFBgAAAAAGAAYAWQEAALcGAAAAAA==&#10;">
              <o:lock v:ext="edit" aspectratio="f"/>
              <v:roundrect id="自选图形 92" o:spid="_x0000_s1026" o:spt="2" style="position:absolute;left:0;top:105;height:465;width:2415;" fillcolor="#E1E7F5" filled="t" stroked="f" coordsize="21600,21600" arcsize="0.166666666666667" o:gfxdata="UEsDBAoAAAAAAIdO4kAAAAAAAAAAAAAAAAAEAAAAZHJzL1BLAwQUAAAACACHTuJA2M9oOL0AAADb&#10;AAAADwAAAGRycy9kb3ducmV2LnhtbEWPT2sCQQzF7wW/wxChtzqrhaKro6DS0mPdFvEYduLu4k5m&#10;3Bn/9dObg+At4b2898tscXWtOlMXG88GhoMMFHHpbcOVgb/fz7cxqJiQLbaeycCNIizmvZcZ5tZf&#10;eEPnIlVKQjjmaKBOKeRax7Imh3HgA7Foe985TLJ2lbYdXiTctXqUZR/aYcPSUGOgVU3loTg5Az/H&#10;7XKtT8XXv94t11uchNv4PRjz2h9mU1CJrulpflx/W8EXevlFBt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z2g4vQAA&#10;ANsAAAAPAAAAAAAAAAEAIAAAACIAAABkcnMvZG93bnJldi54bWxQSwECFAAUAAAACACHTuJAMy8F&#10;njsAAAA5AAAAEAAAAAAAAAABACAAAAAMAQAAZHJzL3NoYXBleG1sLnhtbFBLBQYAAAAABgAGAFsB&#10;AAC2AwAAAAA=&#10;">
                <v:fill type="gradient" on="t" color2="#98B4E4" colors="0f #E1E7F5;32768f #C0D0ED;65536f #98B4E4" angle="180" focus="100%" focussize="0f,0f" focusposition="0f,0f" rotate="t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7A6D0602">
                      <w:pPr>
                        <w:jc w:val="center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18"/>
                          <w:szCs w:val="18"/>
                        </w:rPr>
                        <w:t>乌拉特中旗人民政府公报</w:t>
                      </w:r>
                    </w:p>
                  </w:txbxContent>
                </v:textbox>
              </v:roundrect>
              <v:roundrect id="自选图形 93" o:spid="_x0000_s1026" o:spt="2" style="position:absolute;left:6885;top:0;height:465;width:2415;" fillcolor="#E1E7F5" filled="t" stroked="f" coordsize="21600,21600" arcsize="0.166666666666667" o:gfxdata="UEsDBAoAAAAAAIdO4kAAAAAAAAAAAAAAAAAEAAAAZHJzL1BLAwQUAAAACACHTuJAt4PNo7oAAADb&#10;AAAADwAAAGRycy9kb3ducmV2LnhtbEVPS4vCMBC+C/sfwizsTdMqiHaNgoqyx7WK7HFoxrbYTGIT&#10;X/vrjSB4m4/vOZPZzTTiQq2vLStIewkI4sLqmksFu+2qOwLhA7LGxjIpuJOH2fSjM8FM2ytv6JKH&#10;UsQQ9hkqqEJwmZS+qMig71lHHLmDbQ2GCNtS6havMdw0sp8kQ2mw5thQoaNFRcUxPxsFv6f9fCnP&#10;+fpf/s2Xexy7+2jglPr6TJNvEIFu4S1+uX90nJ/C85d4gJw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g82jugAAANsA&#10;AAAPAAAAAAAAAAEAIAAAACIAAABkcnMvZG93bnJldi54bWxQSwECFAAUAAAACACHTuJAMy8FnjsA&#10;AAA5AAAAEAAAAAAAAAABACAAAAAJAQAAZHJzL3NoYXBleG1sLnhtbFBLBQYAAAAABgAGAFsBAACz&#10;AwAAAAA=&#10;">
                <v:fill type="gradient" on="t" color2="#98B4E4" colors="0f #E1E7F5;32768f #C0D0ED;65536f #98B4E4" angle="180" focus="100%" focussize="0f,0f" focusposition="0f,0f" rotate="t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6D2E2031">
                      <w:pPr>
                        <w:ind w:firstLine="630" w:firstLineChars="350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18"/>
                          <w:szCs w:val="18"/>
                        </w:rPr>
                        <w:t>政府大事记</w:t>
                      </w:r>
                    </w:p>
                    <w:p w14:paraId="7E464C82">
                      <w:pPr>
                        <w:jc w:val="center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</w:p>
                    <w:p w14:paraId="538D6B2A">
                      <w:pPr>
                        <w:ind w:firstLine="450" w:firstLineChars="250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18"/>
                          <w:szCs w:val="18"/>
                        </w:rPr>
                        <w:t>政府办公室文件</w:t>
                      </w:r>
                    </w:p>
                    <w:p w14:paraId="06F3BAA7">
                      <w:pPr>
                        <w:jc w:val="center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</w:p>
                    <w:p w14:paraId="4EC1DC92">
                      <w:pPr>
                        <w:jc w:val="center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  <v:rect id="矩形 94" o:spid="_x0000_s1026" o:spt="1" style="position:absolute;left:2580;top:0;height:570;width:4155;" fillcolor="#FFFFFF" filled="t" stroked="f" coordsize="21600,21600" o:gfxdata="UEsDBAoAAAAAAIdO4kAAAAAAAAAAAAAAAAAEAAAAZHJzL1BLAwQUAAAACACHTuJAOUXzxbsAAADb&#10;AAAADwAAAGRycy9kb3ducmV2LnhtbEVPTWvCQBC9F/wPywi9NbumNmh0zUEQCtVDTaHXITsmwexs&#10;zK6a/vuuUOhtHu9z1sVoO3GjwbeONcwSBYK4cqblWsNXuXtZgPAB2WDnmDT8kIdiM3laY27cnT/p&#10;dgy1iCHsc9TQhNDnUvqqIYs+cT1x5E5usBgiHGppBrzHcNvJVKlMWmw5NjTY07ah6ny8Wg2Yzc3l&#10;cHrdlx/XDJf1qHZv30rr5+lMrUAEGsO/+M/9buL8FB6/x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XzxbsAAADb&#10;AAAADwAAAAAAAAABACAAAAAiAAAAZHJzL2Rvd25yZXYueG1sUEsBAhQAFAAAAAgAh07iQDMvBZ47&#10;AAAAOQAAABAAAAAAAAAAAQAgAAAACgEAAGRycy9zaGFwZXhtbC54bWxQSwUGAAAAAAYABgBbAQAA&#10;tAM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B15D91E">
                      <w:pPr>
                        <w:jc w:val="center"/>
                        <w:rPr>
                          <w:szCs w:val="21"/>
                          <w:u w:val="thick"/>
                        </w:rPr>
                      </w:pPr>
                      <w:r>
                        <w:rPr>
                          <w:rFonts w:hint="eastAsia"/>
                          <w:szCs w:val="21"/>
                          <w:u w:val="thick"/>
                        </w:rPr>
                        <w:t>精准传达政策法规　全面推进依法行政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4389755</wp:posOffset>
              </wp:positionH>
              <wp:positionV relativeFrom="paragraph">
                <wp:posOffset>-158750</wp:posOffset>
              </wp:positionV>
              <wp:extent cx="1533525" cy="295275"/>
              <wp:effectExtent l="0" t="0" r="5715" b="9525"/>
              <wp:wrapNone/>
              <wp:docPr id="8" name="自选图形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2952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0">
                            <a:srgbClr val="E1E7F5">
                              <a:alpha val="100000"/>
                            </a:srgbClr>
                          </a:gs>
                          <a:gs pos="50000">
                            <a:srgbClr val="C0D0ED">
                              <a:alpha val="100000"/>
                            </a:srgbClr>
                          </a:gs>
                          <a:gs pos="100000">
                            <a:srgbClr val="98B4E4">
                              <a:alpha val="100000"/>
                            </a:srgbClr>
                          </a:gs>
                        </a:gsLst>
                        <a:lin ang="16200000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5BCC1832">
                          <w:pPr>
                            <w:jc w:val="center"/>
                            <w:rPr>
                              <w:rFonts w:hint="default" w:ascii="黑体" w:hAnsi="黑体" w:eastAsia="黑体"/>
                              <w:color w:val="000000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000000"/>
                              <w:sz w:val="18"/>
                              <w:szCs w:val="18"/>
                              <w:lang w:val="en-US" w:eastAsia="zh-CN"/>
                            </w:rPr>
                            <w:t>政府办公室文件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oundrect id="自选图形 95" o:spid="_x0000_s1026" o:spt="2" style="position:absolute;left:0pt;margin-left:345.65pt;margin-top:-12.5pt;height:23.25pt;width:120.75pt;z-index:251661312;mso-width-relative:page;mso-height-relative:page;" fillcolor="#FFFFFF" filled="t" stroked="f" coordsize="21600,21600" arcsize="0.166666666666667" o:gfxdata="UEsDBAoAAAAAAIdO4kAAAAAAAAAAAAAAAAAEAAAAZHJzL1BLAwQUAAAACACHTuJAJY5Mm9YAAAAK&#10;AQAADwAAAGRycy9kb3ducmV2LnhtbE2Pu07EMBBFeyT+wRokul3noY1IyGSLSFBBwRJt7cQmiYjH&#10;wfY++HuGCsrRXN17Tr2/2kWcjQ+zI4R0m4AwNDg904jQvT9tHkCEqEirxZFB+DYB9s3tTa0q7S70&#10;Zs6HOAouoVAphCnGtZIyDJOxKmzdaoh/H85bFfn0o9ReXbjcLjJLkkJaNRMvTGo17WSGz8PJInzl&#10;tu9a7Xx5fG3dGF+eu1BYxPu7NHkEEc01/oXhF5/RoWGm3p1IB7EgFGWacxRhk+1YihNlnrFMj5Cl&#10;O5BNLf8rND9QSwMEFAAAAAgAh07iQP+9ty5SAgAABAUAAA4AAABkcnMvZTJvRG9jLnhtbK2UzY7T&#10;MBDH70i8g+U7TdLdtNuo6UpsWy4IViyIs5s4iZFjG9tt0hs3xDNw48g7wNusBG/B2HG77K6QFkQO&#10;jr/ym5n/zGR+3rcc7ag2TIocJ6MYIyoKWTJR5/jN6/WTM4yMJaIkXAqa4z01+Hzx+NG8Uxkdy0by&#10;kmoEEGGyTuW4sVZlUWSKhrbEjKSiAg4rqVtiYanrqNSkA3rLo3EcT6JO6lJpWVBjYHc5HOJA1A8B&#10;yqpiBV3KYttSYQeqppxYCMk0TBm88N5WFS3sy6oy1CKeY4jU+hGMwHzjxmgxJ1mtiWpYEVwgD3Hh&#10;TkwtYQKMHlFLYgnaanYP1bJCSyMrOypkGw2BeEUgiiS+o81VQxT1sYDURh1FN/8PW7zYXWrEyhxD&#10;2gVpIeE/Pn79+eHT9efv19++oFnqJOqUyeDmlbrUYWVg6uLtK926N0SCei/r/igr7S0qYDNJT07S&#10;cYpRAWfjWTqeemh087XSxj6jskVukmMtt6J8BbnzkpLdc2O9tmXwkJTvMKpaDpnaEY6SyWQydW4C&#10;MVyG2YEZslKuGedIS/uW2cYLC44NKTMHvkFKgrax3za63lxwjcBCjtf+CTZq45l/vr1KVtN1OjjP&#10;VUMGRhK7JzAC3ft8m5f6W87CLQ8u4mW8Wv4jM5i+B52dPT1dnf4VFJStD4JxJhBxv41kAp0dgiOZ&#10;ZZy67A0Zgeby2jvjXLhRSJeL4dTtRK68hoJyM9tv+lBlG1nuoTw76M8cm/dboilGW6VZ3UCZJF5L&#10;9wk0x6Dk0Miu+35fexM3P6/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WOTJvWAAAACgEAAA8A&#10;AAAAAAAAAQAgAAAAIgAAAGRycy9kb3ducmV2LnhtbFBLAQIUABQAAAAIAIdO4kD/vbcuUgIAAAQF&#10;AAAOAAAAAAAAAAEAIAAAACUBAABkcnMvZTJvRG9jLnhtbFBLBQYAAAAABgAGAFkBAADpBQAAAAA=&#10;">
              <v:fill type="gradient" on="t" color2="#98B4E4" colors="0f #FFFFFF;0f #E1E7F5;32768f #C0D0ED;65536f #98B4E4" angle="180" focus="100%" focussize="0f,0f" focusposition="0f,0f" rotate="t">
                <o:fill type="gradientUnscaled" v:ext="backwardCompatible"/>
              </v:fill>
              <v:stroke on="f"/>
              <v:imagedata o:title=""/>
              <o:lock v:ext="edit" aspectratio="f"/>
              <v:textbox>
                <w:txbxContent>
                  <w:p w14:paraId="5BCC1832">
                    <w:pPr>
                      <w:jc w:val="center"/>
                      <w:rPr>
                        <w:rFonts w:hint="default" w:ascii="黑体" w:hAnsi="黑体" w:eastAsia="黑体"/>
                        <w:color w:val="000000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/>
                        <w:color w:val="000000"/>
                        <w:sz w:val="18"/>
                        <w:szCs w:val="18"/>
                        <w:lang w:val="en-US" w:eastAsia="zh-CN"/>
                      </w:rPr>
                      <w:t>政府办公室文件</w:t>
                    </w:r>
                  </w:p>
                </w:txbxContent>
              </v:textbox>
            </v:round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-149860</wp:posOffset>
              </wp:positionV>
              <wp:extent cx="1533525" cy="295275"/>
              <wp:effectExtent l="0" t="0" r="5715" b="9525"/>
              <wp:wrapNone/>
              <wp:docPr id="3" name="自选图形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2952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0">
                            <a:srgbClr val="E1E7F5">
                              <a:alpha val="100000"/>
                            </a:srgbClr>
                          </a:gs>
                          <a:gs pos="50000">
                            <a:srgbClr val="C0D0ED">
                              <a:alpha val="100000"/>
                            </a:srgbClr>
                          </a:gs>
                          <a:gs pos="100000">
                            <a:srgbClr val="98B4E4">
                              <a:alpha val="100000"/>
                            </a:srgbClr>
                          </a:gs>
                        </a:gsLst>
                        <a:lin ang="16200000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3141DF5D">
                          <w:pPr>
                            <w:jc w:val="center"/>
                            <w:rPr>
                              <w:rFonts w:ascii="黑体" w:hAnsi="黑体" w:eastAsia="黑体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000000"/>
                              <w:sz w:val="18"/>
                              <w:szCs w:val="18"/>
                            </w:rPr>
                            <w:t>乌拉特中旗人民政府公报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oundrect id="自选图形 96" o:spid="_x0000_s1026" o:spt="2" style="position:absolute;left:0pt;margin-left:-2.55pt;margin-top:-11.8pt;height:23.25pt;width:120.75pt;z-index:251659264;mso-width-relative:page;mso-height-relative:page;" fillcolor="#FFFFFF" filled="t" stroked="f" coordsize="21600,21600" arcsize="0.166666666666667" o:gfxdata="UEsDBAoAAAAAAIdO4kAAAAAAAAAAAAAAAAAEAAAAZHJzL1BLAwQUAAAACACHTuJA4L5j89YAAAAJ&#10;AQAADwAAAGRycy9kb3ducmV2LnhtbE2PzU7DMBCE70h9B2uRuLVO0hLREKeHSHCiB9qIsxMvSUS8&#10;Tm33h7dnOcFpdjWj2W/L3c1O4oI+jI4UpKsEBFLnzEi9gub4snwCEaImoydHqOAbA+yqxV2pC+Ou&#10;9I6XQ+wFl1AotIIhxrmQMnQDWh1WbkZi79N5qyOvvpfG6yuX20lmSZJLq0fiC4OesR6w+zqcrYLT&#10;2rZNbZzffuxr18e31ybkVqmH+zR5BhHxFv/C8IvP6FAxU+vOZIKYFCwfU06yZuscBAdYNyBaHrIt&#10;yKqU/z+ofgBQSwMEFAAAAAgAh07iQO++vcpSAgAABAUAAA4AAABkcnMvZTJvRG9jLnhtbK2UzY7T&#10;MBDH70i8g+U7TdJustuo6UpsWy4IViyIs5s4iZFjG9tt2hs3xDNw48g7wNusBG/B2HG77K6QFkQO&#10;jr/ym5n/zGR2vus42lJtmBQFTkYxRlSUsmKiKfCb16snZxgZS0RFuBS0wHtq8Pn88aNZr3I6lq3k&#10;FdUIIMLkvSpwa63Ko8iULe2IGUlFBRzWUnfEwlI3UaVJD/SOR+M4zqJe6kppWVJjYHcxHOJA1A8B&#10;yrpmJV3IctNRYQeqppxYCMm0TBk8997WNS3ty7o21CJeYIjU+hGMwHztxmg+I3mjiWpZGVwgD3Hh&#10;TkwdYQKMHlELYgnaaHYP1bFSSyNrOyplFw2BeEUgiiS+o81VSxT1sYDURh1FN/8PW77YXmrEqgJP&#10;MBKkg4T/+Pj154dP15+/X3/7gqaZk6hXJoebV+pSh5WBqYt3V+vOvSEStPOy7o+y0p1FJWwm6WSS&#10;jlOMSjgbT9Pxaeqg0c3XShv7jMoOuUmBtdyI6hXkzktKts+N9dpWwUNSvcOo7jhkaks4SrIsOw3E&#10;cBnYB2bISrVinCMt7VtmWy8sODakzBz4BikJ2sZ+2+hmfcE1AgsFXvkn2GiMZ/759jJZnq7SwXmu&#10;WjIwktg9gRHoXoXbvNTfchZueXARL+Ll4h+ZwfQ96PTs6cny5K+goGxzEIwzgYj7bSQZdHYIjuSW&#10;ceqyN+QYmstr74xz4UYhXS6GU7cTufIaCsrN7G69C1W2ltUeyrOH/iyweb8hmmK0UZo1LZRJ4rV0&#10;n0BzDEoOjey67/e1N3Hz85r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C+Y/PWAAAACQEAAA8A&#10;AAAAAAAAAQAgAAAAIgAAAGRycy9kb3ducmV2LnhtbFBLAQIUABQAAAAIAIdO4kDvvr3KUgIAAAQF&#10;AAAOAAAAAAAAAAEAIAAAACUBAABkcnMvZTJvRG9jLnhtbFBLBQYAAAAABgAGAFkBAADpBQAAAAA=&#10;">
              <v:fill type="gradient" on="t" color2="#98B4E4" colors="0f #FFFFFF;0f #E1E7F5;32768f #C0D0ED;65536f #98B4E4" angle="180" focus="100%" focussize="0f,0f" focusposition="0f,0f" rotate="t">
                <o:fill type="gradientUnscaled" v:ext="backwardCompatible"/>
              </v:fill>
              <v:stroke on="f"/>
              <v:imagedata o:title=""/>
              <o:lock v:ext="edit" aspectratio="f"/>
              <v:textbox>
                <w:txbxContent>
                  <w:p w14:paraId="3141DF5D">
                    <w:pPr>
                      <w:jc w:val="center"/>
                      <w:rPr>
                        <w:rFonts w:ascii="黑体" w:hAnsi="黑体" w:eastAsia="黑体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hint="eastAsia" w:ascii="黑体" w:hAnsi="黑体" w:eastAsia="黑体"/>
                        <w:color w:val="000000"/>
                        <w:sz w:val="18"/>
                        <w:szCs w:val="18"/>
                      </w:rPr>
                      <w:t>乌拉特中旗人民政府公报</w:t>
                    </w:r>
                  </w:p>
                </w:txbxContent>
              </v:textbox>
            </v:roundrect>
          </w:pict>
        </mc:Fallback>
      </mc:AlternateContent>
    </w:r>
  </w:p>
  <w:p w14:paraId="1C2492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679E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-26035</wp:posOffset>
              </wp:positionH>
              <wp:positionV relativeFrom="paragraph">
                <wp:posOffset>-152400</wp:posOffset>
              </wp:positionV>
              <wp:extent cx="1533525" cy="295275"/>
              <wp:effectExtent l="0" t="0" r="5715" b="9525"/>
              <wp:wrapNone/>
              <wp:docPr id="18" name="自选图形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2952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0">
                            <a:srgbClr val="E1E7F5">
                              <a:alpha val="100000"/>
                            </a:srgbClr>
                          </a:gs>
                          <a:gs pos="50000">
                            <a:srgbClr val="C0D0ED">
                              <a:alpha val="100000"/>
                            </a:srgbClr>
                          </a:gs>
                          <a:gs pos="100000">
                            <a:srgbClr val="98B4E4">
                              <a:alpha val="100000"/>
                            </a:srgbClr>
                          </a:gs>
                        </a:gsLst>
                        <a:lin ang="16200000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09F5489A">
                          <w:pPr>
                            <w:jc w:val="center"/>
                            <w:rPr>
                              <w:rFonts w:ascii="黑体" w:hAnsi="黑体" w:eastAsia="黑体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000000"/>
                              <w:sz w:val="18"/>
                              <w:szCs w:val="18"/>
                            </w:rPr>
                            <w:t>乌拉特中旗人民政府公报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oundrect id="自选图形 99" o:spid="_x0000_s1026" o:spt="2" style="position:absolute;left:0pt;margin-left:-2.05pt;margin-top:-12pt;height:23.25pt;width:120.75pt;z-index:251665408;mso-width-relative:page;mso-height-relative:page;" fillcolor="#FFFFFF" filled="t" stroked="f" coordsize="21600,21600" arcsize="0.166666666666667" o:gfxdata="UEsDBAoAAAAAAIdO4kAAAAAAAAAAAAAAAAAEAAAAZHJzL1BLAwQUAAAACACHTuJAKlYkkNcAAAAJ&#10;AQAADwAAAGRycy9kb3ducmV2LnhtbE2PzU7DMBCE70i8g7WVuLVO0lAgxOkhEpzogRJxduIliRqv&#10;g+3+8PZsT3DaXc1o9ptye7GTOKEPoyMF6SoBgdQ5M1KvoPl4WT6CCFGT0ZMjVPCDAbbV7U2pC+PO&#10;9I6nfewFh1AotIIhxrmQMnQDWh1WbkZi7ct5qyOfvpfG6zOH20lmSbKRVo/EHwY9Yz1gd9gfrYLv&#10;tW2b2jj/9LmrXR/fXpuwsUrdLdLkGUTES/wzwxWf0aFiptYdyQQxKVjmKTt5Zjl3YkO2fshBtLxk&#10;9yCrUv5vUP0CUEsDBBQAAAAIAIdO4kBnmWj9UgIAAAUFAAAOAAAAZHJzL2Uyb0RvYy54bWytlM2O&#10;0zAQx+9IvIPlO03S3bTbqOlKbFsuCFYsiLObOImRYxvbbdIbN8QzcOPIO8DbrARvwdhxu+yukBZE&#10;Do6/8puZ/8xkft63HO2oNkyKHCejGCMqClkyUef4zev1kzOMjCWiJFwKmuM9Nfh88fjRvFMZHctG&#10;8pJqBBBhsk7luLFWZVFkioa2xIykogIOK6lbYmGp66jUpAN6y6NxHE+iTupSaVlQY2B3ORziQNQP&#10;AcqqYgVdymLbUmEHqqacWAjJNEwZvPDeVhUt7MuqMtQinmOI1PoRjMB848ZoMSdZrYlqWBFcIA9x&#10;4U5MLWECjB5RS2IJ2mp2D9WyQksjKzsqZBsNgXhFIIokvqPNVUMU9bGA1EYdRTf/D1u82F1qxEqo&#10;BMi7IC1k/MfHrz8/fLr+/P362xc0mzmNOmUyuHqlLnVYGZi6gPtKt+4NoaDe67o/6kp7iwrYTNKT&#10;k3ScYlTA2XiWjqepg0Y3Xytt7DMqW+QmOdZyK8pXkDyvKdk9N9aLWwYPSfkOo6rlkKod4SiZTCbT&#10;QAyXgX1ghrSUa8Y50tK+ZbbxyoJjQ87MgW+QkiBu7LeNrjcXXCOwkOO1f4KN2njmn2+vktV0nQ7O&#10;c9WQgZHE7gmMQPcq3Oal/pazcMuDi3gZr5b/yAym70FnZ09PV6d/BQVl64NgnAlE3H8jmUBrh+BI&#10;ZhmnLntDjqG7vPbOOBduFNLlYjh1O5Err6Gg3Mz2mz5U2UaWe6jPDho0x+b9lmiK0VZpVjdQJonX&#10;0n0C3TEoOXSya7/f197Ezd9r8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qViSQ1wAAAAkBAAAP&#10;AAAAAAAAAAEAIAAAACIAAABkcnMvZG93bnJldi54bWxQSwECFAAUAAAACACHTuJAZ5lo/VICAAAF&#10;BQAADgAAAAAAAAABACAAAAAmAQAAZHJzL2Uyb0RvYy54bWxQSwUGAAAAAAYABgBZAQAA6gUAAAAA&#10;">
              <v:fill type="gradient" on="t" color2="#98B4E4" colors="0f #FFFFFF;0f #E1E7F5;32768f #C0D0ED;65536f #98B4E4" angle="180" focus="100%" focussize="0f,0f" focusposition="0f,0f" rotate="t">
                <o:fill type="gradientUnscaled" v:ext="backwardCompatible"/>
              </v:fill>
              <v:stroke on="f"/>
              <v:imagedata o:title=""/>
              <o:lock v:ext="edit" aspectratio="f"/>
              <v:textbox>
                <w:txbxContent>
                  <w:p w14:paraId="09F5489A">
                    <w:pPr>
                      <w:jc w:val="center"/>
                      <w:rPr>
                        <w:rFonts w:ascii="黑体" w:hAnsi="黑体" w:eastAsia="黑体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hint="eastAsia" w:ascii="黑体" w:hAnsi="黑体" w:eastAsia="黑体"/>
                        <w:color w:val="000000"/>
                        <w:sz w:val="18"/>
                        <w:szCs w:val="18"/>
                      </w:rPr>
                      <w:t>乌拉特中旗人民政府公报</w:t>
                    </w:r>
                  </w:p>
                </w:txbxContent>
              </v:textbox>
            </v:round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1612265</wp:posOffset>
              </wp:positionH>
              <wp:positionV relativeFrom="paragraph">
                <wp:posOffset>-178435</wp:posOffset>
              </wp:positionV>
              <wp:extent cx="2638425" cy="361950"/>
              <wp:effectExtent l="0" t="0" r="13335" b="3810"/>
              <wp:wrapNone/>
              <wp:docPr id="20" name="矩形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842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EED08B">
                          <w:pPr>
                            <w:jc w:val="center"/>
                            <w:rPr>
                              <w:szCs w:val="24"/>
                              <w:u w:val="thick"/>
                            </w:rPr>
                          </w:pPr>
                          <w:r>
                            <w:rPr>
                              <w:rFonts w:hint="eastAsia"/>
                              <w:szCs w:val="24"/>
                              <w:u w:val="thick"/>
                            </w:rPr>
                            <w:t>主动服务基层社会  重点抓好改革发展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97" o:spid="_x0000_s1026" o:spt="1" style="position:absolute;left:0pt;margin-left:126.95pt;margin-top:-14.05pt;height:28.5pt;width:207.75pt;z-index:251667456;mso-width-relative:page;mso-height-relative:page;" fillcolor="#FFFFFF" filled="t" stroked="f" coordsize="21600,21600" o:gfxdata="UEsDBAoAAAAAAIdO4kAAAAAAAAAAAAAAAAAEAAAAZHJzL1BLAwQUAAAACACHTuJAo6wT09gAAAAK&#10;AQAADwAAAGRycy9kb3ducmV2LnhtbE2PMU/DMBCFdyT+g3WV2Fo7aWslIU4HpE7AQFuJ9Rpfk6ix&#10;HWKnDf8eM8F4ep/e+67czaZnNxp956yCZCWAka2d7myj4HTcLzNgPqDV2DtLCr7Jw656fCix0O5u&#10;P+h2CA2LJdYXqKANYSg493VLBv3KDWRjdnGjwRDPseF6xHssNz1PhZDcYGfjQosDvbRUXw+TUYBy&#10;o7/eL+u34+skMW9msd9+CqWeFol4BhZoDn8w/OpHdaii09lNVnvWK0i36zyiCpZplgCLhJT5Btg5&#10;RlkOvCr5/xeqH1BLAwQUAAAACACHTuJAn0HkMMUBAAB6AwAADgAAAGRycy9lMm9Eb2MueG1srVPN&#10;btswDL4P2DsIui9O0jVrjTg9LMguw1ag3QMosmwL0N9IJXaeZsBue4g9zrDXGCV76dZeeqgPNimS&#10;H/l9lNc3gzXsqAC1dxVfzOacKSd9rV1b8S/3uzdXnGEUrhbGO1Xxk0J+s3n9at2HUi19502tgBGI&#10;w7IPFe9iDGVRoOyUFTjzQTkKNh6siORCW9QgekK3pljO56ui91AH8FIh0ul2DPIJEZ4D6JtGS7X1&#10;8mCViyMqKCMiUcJOB+SbPG3TKBk/Nw2qyEzFiWnMb2pC9j69i81alC2I0Gk5jSCeM8IjTlZoR03P&#10;UFsRBTuAfgJltQSPvokz6W0xEsmKEIvF/JE2d50IKnMhqTGcRceXg5WfjrfAdF3xJUnihKWN//72&#10;49fP7+z6XVKnD1hS0l24hclDMhPVoQGbvkSCDVnR01lRNUQm6XC5urh6u7zkTFLsYrW4vsySFw/V&#10;ATB+UN6yZFQcaGNZSHH8iJE6UurflNQMvdH1ThuTHWj37w2wo6Dt7vKTRqaS/9KMS8nOp7IxnE6K&#10;xGzkkqw47IeJ4N7XJxKlp1tRcfx6EKA4OwTQbUcTLnKLVEIryc2m65N2/q+fWzz8Mp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6wT09gAAAAKAQAADwAAAAAAAAABACAAAAAiAAAAZHJzL2Rvd25y&#10;ZXYueG1sUEsBAhQAFAAAAAgAh07iQJ9B5DDFAQAAegMAAA4AAAAAAAAAAQAgAAAAJw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61EED08B">
                    <w:pPr>
                      <w:jc w:val="center"/>
                      <w:rPr>
                        <w:szCs w:val="24"/>
                        <w:u w:val="thick"/>
                      </w:rPr>
                    </w:pPr>
                    <w:r>
                      <w:rPr>
                        <w:rFonts w:hint="eastAsia"/>
                        <w:szCs w:val="24"/>
                        <w:u w:val="thick"/>
                      </w:rPr>
                      <w:t>主动服务基层社会  重点抓好改革发展</w:t>
                    </w:r>
                  </w:p>
                </w:txbxContent>
              </v:textbox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4345940</wp:posOffset>
              </wp:positionH>
              <wp:positionV relativeFrom="paragraph">
                <wp:posOffset>-178435</wp:posOffset>
              </wp:positionV>
              <wp:extent cx="1533525" cy="295275"/>
              <wp:effectExtent l="0" t="0" r="5715" b="9525"/>
              <wp:wrapNone/>
              <wp:docPr id="19" name="自选图形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2952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0">
                            <a:srgbClr val="E1E7F5">
                              <a:alpha val="100000"/>
                            </a:srgbClr>
                          </a:gs>
                          <a:gs pos="50000">
                            <a:srgbClr val="C0D0ED">
                              <a:alpha val="100000"/>
                            </a:srgbClr>
                          </a:gs>
                          <a:gs pos="100000">
                            <a:srgbClr val="98B4E4">
                              <a:alpha val="100000"/>
                            </a:srgbClr>
                          </a:gs>
                        </a:gsLst>
                        <a:lin ang="16200000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7B9C79DB">
                          <w:pPr>
                            <w:jc w:val="center"/>
                            <w:rPr>
                              <w:rFonts w:hint="default" w:ascii="黑体" w:hAnsi="黑体" w:eastAsia="黑体"/>
                              <w:color w:val="00000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color w:val="000000"/>
                              <w:sz w:val="18"/>
                              <w:szCs w:val="18"/>
                              <w:lang w:val="en-US" w:eastAsia="zh-CN"/>
                            </w:rPr>
                            <w:t>政府办公室文件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oundrect id="自选图形 98" o:spid="_x0000_s1026" o:spt="2" style="position:absolute;left:0pt;margin-left:342.2pt;margin-top:-14.05pt;height:23.25pt;width:120.75pt;z-index:251666432;mso-width-relative:page;mso-height-relative:page;" fillcolor="#FFFFFF" filled="t" stroked="f" coordsize="21600,21600" arcsize="0.166666666666667" o:gfxdata="UEsDBAoAAAAAAIdO4kAAAAAAAAAAAAAAAAAEAAAAZHJzL1BLAwQUAAAACACHTuJAikUcj9cAAAAK&#10;AQAADwAAAGRycy9kb3ducmV2LnhtbE2PTU+EMBCG7yb+h2ZMvO0WEAmwlD2Q6EkPrsRzobNApFOk&#10;3Q//veNJj5P3yfs+U+2vdhZnXP3kSEG8jUAg9c5MNCho3582OQgfNBk9O0IF3+hhX9/eVLo07kJv&#10;eD6EQXAJ+VIrGENYSil9P6LVfusWJM6ObrU68LkO0qz6wuV2lkkUZdLqiXhh1As2I/afh5NV8PVg&#10;u7Yxbi0+Xhs3hJfn1mdWqfu7ONqBCHgNfzD86rM61OzUuRMZL2YFWZ6mjCrYJHkMgokieSxAdIzm&#10;Kci6kv9fqH8AUEsDBBQAAAAIAIdO4kAcOfOeUgIAAAUFAAAOAAAAZHJzL2Uyb0RvYy54bWytlM2O&#10;0zAQx+9IvIPlO03S3XTbqOlKbFsuCFYsiLObOImRYxvbbdIbN8QzcOPIO8DbrARvwdhxu+yukBZE&#10;Do6/8puZ/8xkft63HO2oNkyKHCejGCMqClkyUef4zev1kylGxhJREi4FzfGeGny+ePxo3qmMjmUj&#10;eUk1AogwWady3FirsigyRUNbYkZSUQGHldQtsbDUdVRq0gG95dE4jidRJ3WptCyoMbC7HA5xIOqH&#10;AGVVsYIuZbFtqbADVVNOLIRkGqYMXnhvq4oW9mVVGWoRzzFEav0IRmC+cWO0mJOs1kQ1rAgukIe4&#10;cCemljABRo+oJbEEbTW7h2pZoaWRlR0Vso2GQLwiEEUS39HmqiGK+lhAaqOOopv/hy1e7C41YiVU&#10;wgwjQVrI+I+PX39++HT9+fv1ty9oNnUadcpkcPVKXeqwMjB1AfeVbt0bQkG913V/1JX2FhWwmaQn&#10;J+k4xaiAs/EsHZ+lDhrdfK20sc+obJGb5FjLrShfQfK8pmT33Fgvbhk8JOU7jKqWQ6p2hKNkMpmc&#10;BWK4DOwDM6SlXDPOkZb2LbONVxYcG3JmDnyDlARxY79tdL254BqBhRyv/RNs1MYz/3x7lazO1ung&#10;PFcNGRhJ7J7ACHSvwm1e6m85C7c8uIiX8Wr5j8xg+h50Nn16ujr9KygoWx8E40wg4v4byQRaOwRH&#10;Mss4ddkbcgzd5bV3xrlwo5AuF8Op24lceQ0F5Wa23/Shyjay3EN9dtCgOTbvt0RTjLZKs7qBMkm8&#10;lu4T6I5ByaGTXfv9vvYmbv5ei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KRRyP1wAAAAoBAAAP&#10;AAAAAAAAAAEAIAAAACIAAABkcnMvZG93bnJldi54bWxQSwECFAAUAAAACACHTuJAHDnznlICAAAF&#10;BQAADgAAAAAAAAABACAAAAAmAQAAZHJzL2Uyb0RvYy54bWxQSwUGAAAAAAYABgBZAQAA6gUAAAAA&#10;">
              <v:fill type="gradient" on="t" color2="#98B4E4" colors="0f #FFFFFF;0f #E1E7F5;32768f #C0D0ED;65536f #98B4E4" angle="180" focus="100%" focussize="0f,0f" focusposition="0f,0f" rotate="t">
                <o:fill type="gradientUnscaled" v:ext="backwardCompatible"/>
              </v:fill>
              <v:stroke on="f"/>
              <v:imagedata o:title=""/>
              <o:lock v:ext="edit" aspectratio="f"/>
              <v:textbox>
                <w:txbxContent>
                  <w:p w14:paraId="7B9C79DB">
                    <w:pPr>
                      <w:jc w:val="center"/>
                      <w:rPr>
                        <w:rFonts w:hint="default" w:ascii="黑体" w:hAnsi="黑体" w:eastAsia="黑体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hint="eastAsia" w:ascii="黑体" w:hAnsi="黑体" w:eastAsia="黑体"/>
                        <w:color w:val="000000"/>
                        <w:sz w:val="18"/>
                        <w:szCs w:val="18"/>
                        <w:lang w:val="en-US" w:eastAsia="zh-CN"/>
                      </w:rPr>
                      <w:t>政府办公室文件</w:t>
                    </w:r>
                  </w:p>
                </w:txbxContent>
              </v:textbox>
            </v:round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126365</wp:posOffset>
              </wp:positionH>
              <wp:positionV relativeFrom="paragraph">
                <wp:posOffset>-6985</wp:posOffset>
              </wp:positionV>
              <wp:extent cx="5905500" cy="361950"/>
              <wp:effectExtent l="0" t="0" r="0" b="0"/>
              <wp:wrapNone/>
              <wp:docPr id="17" name="组合 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361950"/>
                        <a:chOff x="0" y="0"/>
                        <a:chExt cx="9300" cy="570203"/>
                      </a:xfrm>
                    </wpg:grpSpPr>
                    <wps:wsp>
                      <wps:cNvPr id="14" name="自选图形 101"/>
                      <wps:cNvSpPr/>
                      <wps:spPr>
                        <a:xfrm>
                          <a:off x="0" y="105"/>
                          <a:ext cx="2415" cy="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1E7F5">
                                <a:alpha val="100000"/>
                              </a:srgbClr>
                            </a:gs>
                            <a:gs pos="50000">
                              <a:srgbClr val="C0D0ED">
                                <a:alpha val="100000"/>
                              </a:srgbClr>
                            </a:gs>
                            <a:gs pos="100000">
                              <a:srgbClr val="98B4E4">
                                <a:alpha val="10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28EC7300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  <w:t>乌拉特中旗人民政府公报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15" name="自选图形 102"/>
                      <wps:cNvSpPr/>
                      <wps:spPr>
                        <a:xfrm>
                          <a:off x="6885" y="0"/>
                          <a:ext cx="2415" cy="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1E7F5">
                                <a:alpha val="100000"/>
                              </a:srgbClr>
                            </a:gs>
                            <a:gs pos="50000">
                              <a:srgbClr val="C0D0ED">
                                <a:alpha val="100000"/>
                              </a:srgbClr>
                            </a:gs>
                            <a:gs pos="100000">
                              <a:srgbClr val="98B4E4">
                                <a:alpha val="10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394DB1F5"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18"/>
                                <w:szCs w:val="18"/>
                              </w:rPr>
                              <w:t>文件目录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16" name="矩形 103"/>
                      <wps:cNvSpPr/>
                      <wps:spPr>
                        <a:xfrm>
                          <a:off x="2580" y="0"/>
                          <a:ext cx="4155" cy="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D5C289">
                            <w:pPr>
                              <w:ind w:firstLine="105" w:firstLineChars="5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u w:val="thick"/>
                              </w:rPr>
                              <w:t>主动服务基层社会　重点抓好改革发展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100" o:spid="_x0000_s1026" o:spt="203" style="position:absolute;left:0pt;margin-left:9.95pt;margin-top:-0.55pt;height:28.5pt;width:465pt;z-index:251664384;mso-width-relative:page;mso-height-relative:page;" coordsize="9300,570203" o:gfxdata="UEsDBAoAAAAAAIdO4kAAAAAAAAAAAAAAAAAEAAAAZHJzL1BLAwQUAAAACACHTuJAFoZKXNcAAAAI&#10;AQAADwAAAGRycy9kb3ducmV2LnhtbE2PwU7DMBBE70j8g7VI3FrHQBAJcSpUAacKiRap6m0bb5Oo&#10;sR3FbtL+PdsTHGdnNPumWJxtJ0YaQuudBjVPQJCrvGldreFn8zF7AREiOoOdd6ThQgEW5e1Ngbnx&#10;k/umcR1rwSUu5KihibHPpQxVQxbD3Pfk2Dv4wWJkOdTSDDhxue3kQ5I8S4ut4w8N9rRsqDquT1bD&#10;54TT26N6H1fHw/Ky26Rf25Uire/vVPIKItI5/oXhis/oUDLT3p+cCaJjnWWc1DBTCgT72dP1sNeQ&#10;phnIspD/B5S/UEsDBBQAAAAIAIdO4kD5EUHDHQMAAJQKAAAOAAAAZHJzL2Uyb0RvYy54bWztVstu&#10;00AU3SPxD6PZU9tp7CZWnUo0STcIKgpiPbHHDzT2DDOTON2xQAJ27FkgsYNfQPA3VeEvuDO20yYR&#10;UiiqxKJZOPY8zr333KMzc3i0LBlaUKkKXkXY23MxolXMk6LKIvz82fTBACOlSZUQxisa4XOq8NHo&#10;/r3DWoS0x3POEioRgFQqrEWEc61F6DgqzmlJ1B4XtILJlMuSaPiUmZNIUgN6yZye6wZOzWUiJI+p&#10;UjA6biZxiyh3AeRpWsR0zON5SSvdoErKiIaSVF4IhUc22zSlsX6SpopqxCIMlWr7hCDwPjNPZ3RI&#10;wkwSkRdxmwLZJYWNmkpSVBB0BTUmmqC5LLagyiKWXPFU78W8dJpCLCNQheducHMi+VzYWrKwzsSK&#10;dGjUBus3ho0fL04lKhJQwgFGFSmh45ff3lx8eIc819JTiyyEVSdSnIlTCXyZgaz5MhUvU1maf6gF&#10;LS2x5yti6VKjGAb9oev7AIdimNsPvKHfMh/n0J6tbXE+aTcO97td/oHbc/dNv5wuprOWSS1Aj+qK&#10;JPVvJJ3lRFDLvTLldyT1O5J+vv366/X7i48/Lr5/Bqo8k5lJAdaueFKhAsr+SJLn+o3+Opp6fc9v&#10;OOoHdmpVKgmFVPqE8hKZlwiDMqrkKcjbqo4sHilt5Ze0PSTJS4zSkoGYF4QhLwiCg5a8djFgd5h2&#10;pyTJtGAMSa5fFDq39YMqLH6mOnyFBAdmXTusZDY7ZhJBhAhPvMnB1G/SYSInzSiICH5t5Ha9bWGm&#10;bNQWD8QBq8zIGuaxO3Yn4xtitqG3QIeDh/1J/69AgasVBayoEDFe6QVgZyZt6yG6YNT0oxEoOIpl&#10;0wRnlXlW3LDbzJoREG8nD/Oml7Nlq6AZT85BbjWYUoTVqzmRFKO5kEWWQ+Ot0OxmEHsjudtXPaiy&#10;sYYN1fdM7TurPhgMAGjbHe5kfyd7Ff6Hsg862V9++tLYvD2AdhZ8zx/AmbcteLD51ufhVGu9sTtG&#10;O0/ufH7N4hv76JZYZ+OsWDnNmndO7a9z3uvLbtWQ7KEMl5XG5JuLlbkNXf+27nd1mRz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BaGSlzXAAAACAEAAA8AAAAAAAAAAQAgAAAAIgAAAGRycy9kb3du&#10;cmV2LnhtbFBLAQIUABQAAAAIAIdO4kD5EUHDHQMAAJQKAAAOAAAAAAAAAAEAIAAAACYBAABkcnMv&#10;ZTJvRG9jLnhtbFBLBQYAAAAABgAGAFkBAAC1BgAAAAA=&#10;">
              <o:lock v:ext="edit" aspectratio="f"/>
              <v:roundrect id="自选图形 101" o:spid="_x0000_s1026" o:spt="2" style="position:absolute;left:0;top:105;height:465;width:2415;" fillcolor="#E1E7F5" filled="t" stroked="f" coordsize="21600,21600" arcsize="0.166666666666667" o:gfxdata="UEsDBAoAAAAAAIdO4kAAAAAAAAAAAAAAAAAEAAAAZHJzL1BLAwQUAAAACACHTuJAp/RuO7wAAADb&#10;AAAADwAAAGRycy9kb3ducmV2LnhtbEVPTWvCQBC9C/6HZYTezEZbSpq6ClYUj5oW6XHITpPQ7Ow2&#10;u2rSX+8Khd7m8T5nsepNKy7U+cayglmSgiAurW64UvDxvp1mIHxA1thaJgUDeVgtx6MF5tpe+UiX&#10;IlQihrDPUUEdgsul9GVNBn1iHXHkvmxnMETYVVJ3eI3hppXzNH2WBhuODTU6equp/C7ORsHh57Te&#10;yHOx+5Wf680JX9yQPTqlHiaz9BVEoD78i//cex3nP8H9l3iAX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0bju8AAAA&#10;2wAAAA8AAAAAAAAAAQAgAAAAIgAAAGRycy9kb3ducmV2LnhtbFBLAQIUABQAAAAIAIdO4kAzLwWe&#10;OwAAADkAAAAQAAAAAAAAAAEAIAAAAAsBAABkcnMvc2hhcGV4bWwueG1sUEsFBgAAAAAGAAYAWwEA&#10;ALUDAAAAAA==&#10;">
                <v:fill type="gradient" on="t" color2="#98B4E4" colors="0f #E1E7F5;32768f #C0D0ED;65536f #98B4E4" angle="180" focus="100%" focussize="0f,0f" focusposition="0f,0f" rotate="t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28EC7300">
                      <w:pPr>
                        <w:jc w:val="center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18"/>
                          <w:szCs w:val="18"/>
                        </w:rPr>
                        <w:t>乌拉特中旗人民政府公报</w:t>
                      </w:r>
                    </w:p>
                  </w:txbxContent>
                </v:textbox>
              </v:roundrect>
              <v:roundrect id="自选图形 102" o:spid="_x0000_s1026" o:spt="2" style="position:absolute;left:6885;top:0;height:465;width:2415;" fillcolor="#E1E7F5" filled="t" stroked="f" coordsize="21600,21600" arcsize="0.166666666666667" o:gfxdata="UEsDBAoAAAAAAIdO4kAAAAAAAAAAAAAAAAAEAAAAZHJzL1BLAwQUAAAACACHTuJAyLjLoLwAAADb&#10;AAAADwAAAGRycy9kb3ducmV2LnhtbEVPTWvCQBC9C/6HZYTezEZLS5q6ClYUj5oW6XHITpPQ7Ow2&#10;u2rSX+8Khd7m8T5nsepNKy7U+cayglmSgiAurW64UvDxvp1mIHxA1thaJgUDeVgtx6MF5tpe+UiX&#10;IlQihrDPUUEdgsul9GVNBn1iHXHkvmxnMETYVVJ3eI3hppXzNH2WBhuODTU6equp/C7ORsHh57Te&#10;yHOx+5Wf680JX9yQPTqlHiaz9BVEoD78i//cex3nP8H9l3iAX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4y6C8AAAA&#10;2wAAAA8AAAAAAAAAAQAgAAAAIgAAAGRycy9kb3ducmV2LnhtbFBLAQIUABQAAAAIAIdO4kAzLwWe&#10;OwAAADkAAAAQAAAAAAAAAAEAIAAAAAsBAABkcnMvc2hhcGV4bWwueG1sUEsFBgAAAAAGAAYAWwEA&#10;ALUDAAAAAA==&#10;">
                <v:fill type="gradient" on="t" color2="#98B4E4" colors="0f #E1E7F5;32768f #C0D0ED;65536f #98B4E4" angle="180" focus="100%" focussize="0f,0f" focusposition="0f,0f" rotate="t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394DB1F5">
                      <w:pPr>
                        <w:jc w:val="center"/>
                        <w:rPr>
                          <w:rFonts w:ascii="黑体" w:hAnsi="黑体" w:eastAsia="黑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18"/>
                          <w:szCs w:val="18"/>
                        </w:rPr>
                        <w:t>文件目录</w:t>
                      </w:r>
                    </w:p>
                  </w:txbxContent>
                </v:textbox>
              </v:roundrect>
              <v:rect id="矩形 103" o:spid="_x0000_s1026" o:spt="1" style="position:absolute;left:2580;top:0;height:570;width:4155;" fillcolor="#FFFFFF" filled="t" stroked="f" coordsize="21600,21600" o:gfxdata="UEsDBAoAAAAAAIdO4kAAAAAAAAAAAAAAAAAEAAAAZHJzL1BLAwQUAAAACACHTuJARn71xroAAADb&#10;AAAADwAAAGRycy9kb3ducmV2LnhtbEVPS4vCMBC+C/6HMAt708RXcbtGD4IgrB6sgtehGduyzaQ2&#10;Ubv/fiMI3ubje85i1dla3Kn1lWMNo6ECQZw7U3Gh4XTcDOYgfEA2WDsmDX/kYbXs9xaYGvfgA92z&#10;UIgYwj5FDWUITSqlz0uy6IeuIY7cxbUWQ4RtIU2LjxhuazlWKpEWK44NJTa0Lin/zW5WAyZTc91f&#10;Jrvjzy3Br6JTm9lZaf35MVLfIAJ14S1+ubcmzk/g+Us8QC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fvXGugAAANsA&#10;AAAPAAAAAAAAAAEAIAAAACIAAABkcnMvZG93bnJldi54bWxQSwECFAAUAAAACACHTuJAMy8FnjsA&#10;AAA5AAAAEAAAAAAAAAABACAAAAAJAQAAZHJzL3NoYXBleG1sLnhtbFBLBQYAAAAABgAGAFsBAACz&#10;Aw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9D5C289">
                      <w:pPr>
                        <w:ind w:firstLine="105" w:firstLineChars="5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  <w:u w:val="thick"/>
                        </w:rPr>
                        <w:t>主动服务基层社会　重点抓好改革发展</w:t>
                      </w:r>
                    </w:p>
                  </w:txbxContent>
                </v:textbox>
              </v:rect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-80010</wp:posOffset>
              </wp:positionH>
              <wp:positionV relativeFrom="paragraph">
                <wp:posOffset>-128270</wp:posOffset>
              </wp:positionV>
              <wp:extent cx="5905500" cy="361950"/>
              <wp:effectExtent l="0" t="0" r="0" b="0"/>
              <wp:wrapNone/>
              <wp:docPr id="7" name="组合 1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361950"/>
                        <a:chOff x="0" y="0"/>
                        <a:chExt cx="9300" cy="570203203"/>
                      </a:xfrm>
                    </wpg:grpSpPr>
                    <wps:wsp>
                      <wps:cNvPr id="4" name="自选图形 105"/>
                      <wps:cNvSpPr/>
                      <wps:spPr>
                        <a:xfrm>
                          <a:off x="0" y="105"/>
                          <a:ext cx="2415" cy="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1E7F5">
                                <a:alpha val="100000"/>
                              </a:srgbClr>
                            </a:gs>
                            <a:gs pos="50000">
                              <a:srgbClr val="C0D0ED">
                                <a:alpha val="100000"/>
                              </a:srgbClr>
                            </a:gs>
                            <a:gs pos="100000">
                              <a:srgbClr val="98B4E4">
                                <a:alpha val="10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7BBF5BCF"/>
                        </w:txbxContent>
                      </wps:txbx>
                      <wps:bodyPr wrap="square" upright="1"/>
                    </wps:wsp>
                    <wps:wsp>
                      <wps:cNvPr id="5" name="自选图形 106"/>
                      <wps:cNvSpPr/>
                      <wps:spPr>
                        <a:xfrm>
                          <a:off x="6885" y="0"/>
                          <a:ext cx="2415" cy="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1E7F5">
                                <a:alpha val="100000"/>
                              </a:srgbClr>
                            </a:gs>
                            <a:gs pos="50000">
                              <a:srgbClr val="C0D0ED">
                                <a:alpha val="100000"/>
                              </a:srgbClr>
                            </a:gs>
                            <a:gs pos="100000">
                              <a:srgbClr val="98B4E4">
                                <a:alpha val="100000"/>
                              </a:srgbClr>
                            </a:gs>
                          </a:gsLst>
                          <a:lin ang="1620000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34E5C52A"/>
                        </w:txbxContent>
                      </wps:txbx>
                      <wps:bodyPr wrap="square" upright="1"/>
                    </wps:wsp>
                    <wps:wsp>
                      <wps:cNvPr id="6" name="矩形 107"/>
                      <wps:cNvSpPr/>
                      <wps:spPr>
                        <a:xfrm>
                          <a:off x="2580" y="0"/>
                          <a:ext cx="4155" cy="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308D3D"/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104" o:spid="_x0000_s1026" o:spt="203" style="position:absolute;left:0pt;margin-left:-6.3pt;margin-top:-10.1pt;height:28.5pt;width:465pt;z-index:251660288;mso-width-relative:page;mso-height-relative:page;" coordsize="9300,570203203" o:gfxdata="UEsDBAoAAAAAAIdO4kAAAAAAAAAAAAAAAAAEAAAAZHJzL1BLAwQUAAAACACHTuJA+3KMxtsAAAAK&#10;AQAADwAAAGRycy9kb3ducmV2LnhtbE2PwU7DMAyG70i8Q2QkbluSDsooTSc0AacJiQ0JcfNar63W&#10;OFWTtdvbE05ws+VPv78/X51tJ0YafOvYgJ4rEMSlq1quDXzuXmdLED4gV9g5JgMX8rAqrq9yzCo3&#10;8QeN21CLGMI+QwNNCH0mpS8bsujnrieOt4MbLIa4DrWsBpxiuO1kolQqLbYcPzTY07qh8rg9WQNv&#10;E07PC/0ybo6H9eV7d//+tdFkzO2NVk8gAp3DHwy/+lEdiui0dyeuvOgMzHSSRjQOiUpAROJRP9yB&#10;2BtYpEuQRS7/Vyh+AFBLAwQUAAAACACHTuJAEiQPGx4DAACTCgAADgAAAGRycy9lMm9Eb2MueG1s&#10;7VZNb9MwGL4j8R8s31mSrsnaaOkk1nYXBBMDcXYT5wMlsbHdprtxQAJu3DkgcYO/gODfTIN/wWvH&#10;ybZWiDE0iQNVlTr+eN73ffz0sfcP1lWJVlTIgtUR9nZcjGgds6Soswg/fTK/N8JIKlInpGQ1jfAp&#10;lfhgcvfOfsNDOmA5KxMqEIDUMmx4hHOleOg4Ms5pReQO47SGwZSJiih4FZmTCNIAelU6A9cNnIaJ&#10;hAsWUymhd9oOYosorgPI0rSI6ZTFy4rWqkUVtCQKSpJ5wSWemGzTlMbqUZpKqlAZYahUmScEgfZC&#10;P53JPgkzQXhexDYFcp0UNmqqSFFD0B5qShRBS1FsQVVFLJhkqdqJWeW0hRhGoArP3eDmSLAlN7Vk&#10;YZPxnnTYqA3WbwwbP1wdC1QkEd7DqCYVbPj5l1dn794gzx1qdhqehTDpSPATfixsR9a+6YLXqaj0&#10;L5SC1obX055XulYohk5/7Pq+C5THMLYbeGPfEh/nsDtby+J8ZheOd7tV/p47cHfhq3NyurCOzq5P&#10;puGgSHlBk/w7mk5ywqlhX2oGLE3Djqbvrz//ePn27P23s68fgSy/JctM7ZmSoQTSfkmTXUXCjqjB&#10;0PNbloaBAewrJSEXUh1RViHdiDBIo04eg76N7MjqgVRGf4ndRZI8xyitSlDzipTIC4Jgz3JnJwN2&#10;h2lWCpLMi7JEgqlnhcpN+WAQBj+THb5EnAGxrumWIlsclgJBhAjPvNne3G/TKXlO2l7P1R8b2c43&#10;O5hJE9XigTxglu65gnnoTt3Z9IaYNvQW6Hh0fzgb/hEocNVTUBY1ItosvQD8TKdtTEQVJdX70eoT&#10;LMWwqYOXtX7WTLPbjuoe0G4nD91S68UaBnVzwZJTUFsDrhRh+WJJBMVoyUWR5bDxnuHSar1dcOui&#10;B1G23rAh+kDnolOB/8fvRR+MRgC0bQ//Vf9f9f+i6oNO9ecfPrUmbxz02nof+CM487b1DiZvXR5O&#10;NeuM3THaOXLn8lcMvjWPborxNVYWvc9ccc65+Vh0eXnardqROZHhrtJafHuv0pehy+/G+y7uk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+3KMxtsAAAAKAQAADwAAAAAAAAABACAAAAAiAAAAZHJz&#10;L2Rvd25yZXYueG1sUEsBAhQAFAAAAAgAh07iQBIkDxseAwAAkwoAAA4AAAAAAAAAAQAgAAAAKgEA&#10;AGRycy9lMm9Eb2MueG1sUEsFBgAAAAAGAAYAWQEAALoGAAAAAA==&#10;">
              <o:lock v:ext="edit" aspectratio="f"/>
              <v:roundrect id="自选图形 105" o:spid="_x0000_s1026" o:spt="2" style="position:absolute;left:0;top:105;height:465;width:2415;" fillcolor="#E1E7F5" filled="t" stroked="f" coordsize="21600,21600" arcsize="0.166666666666667" o:gfxdata="UEsDBAoAAAAAAIdO4kAAAAAAAAAAAAAAAAAEAAAAZHJzL1BLAwQUAAAACACHTuJA5BnCG70AAADa&#10;AAAADwAAAGRycy9kb3ducmV2LnhtbEWPQWvCQBSE74L/YXlCb2ajLSVNXQUrikdNi/T4yL4modm3&#10;2+yqSX+9KxR6HGbmG2ax6k0rLtT5xrKCWZKCIC6tbrhS8PG+nWYgfEDW2FomBQN5WC3HowXm2l75&#10;SJciVCJC2OeooA7B5VL6siaDPrGOOHpftjMYouwqqTu8Rrhp5TxNn6XBhuNCjY7eaiq/i7NRcPg5&#10;rTfyXOx+5ed6c8IXN2SPTqmHySx9BRGoD//hv/ZeK3iC+5V4A+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GcIbvQAA&#10;ANoAAAAPAAAAAAAAAAEAIAAAACIAAABkcnMvZG93bnJldi54bWxQSwECFAAUAAAACACHTuJAMy8F&#10;njsAAAA5AAAAEAAAAAAAAAABACAAAAAMAQAAZHJzL3NoYXBleG1sLnhtbFBLBQYAAAAABgAGAFsB&#10;AAC2AwAAAAA=&#10;">
                <v:fill type="gradient" on="t" color2="#98B4E4" colors="0f #E1E7F5;32768f #C0D0ED;65536f #98B4E4" angle="180" focus="100%" focussize="0f,0f" focusposition="0f,0f" rotate="t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7BBF5BCF"/>
                  </w:txbxContent>
                </v:textbox>
              </v:roundrect>
              <v:roundrect id="自选图形 106" o:spid="_x0000_s1026" o:spt="2" style="position:absolute;left:6885;top:0;height:465;width:2415;" fillcolor="#E1E7F5" filled="t" stroked="f" coordsize="21600,21600" arcsize="0.166666666666667" o:gfxdata="UEsDBAoAAAAAAIdO4kAAAAAAAAAAAAAAAAAEAAAAZHJzL1BLAwQUAAAACACHTuJAi1VngL0AAADa&#10;AAAADwAAAGRycy9kb3ducmV2LnhtbEWPQWvCQBSE74L/YXlCb2ajpSVNXQUrikdNi/T4yL4modm3&#10;2+yqSX+9KxR6HGbmG2ax6k0rLtT5xrKCWZKCIC6tbrhS8PG+nWYgfEDW2FomBQN5WC3HowXm2l75&#10;SJciVCJC2OeooA7B5VL6siaDPrGOOHpftjMYouwqqTu8Rrhp5TxNn6XBhuNCjY7eaiq/i7NRcPg5&#10;rTfyXOx+5ed6c8IXN2SPTqmHySx9BRGoD//hv/ZeK3iC+5V4A+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VWeAvQAA&#10;ANoAAAAPAAAAAAAAAAEAIAAAACIAAABkcnMvZG93bnJldi54bWxQSwECFAAUAAAACACHTuJAMy8F&#10;njsAAAA5AAAAEAAAAAAAAAABACAAAAAMAQAAZHJzL3NoYXBleG1sLnhtbFBLBQYAAAAABgAGAFsB&#10;AAC2AwAAAAA=&#10;">
                <v:fill type="gradient" on="t" color2="#98B4E4" colors="0f #E1E7F5;32768f #C0D0ED;65536f #98B4E4" angle="180" focus="100%" focussize="0f,0f" focusposition="0f,0f" rotate="t">
                  <o:fill type="gradientUnscaled" v:ext="backwardCompatible"/>
                </v:fill>
                <v:stroke on="f"/>
                <v:imagedata o:title=""/>
                <o:lock v:ext="edit" aspectratio="f"/>
                <v:textbox>
                  <w:txbxContent>
                    <w:p w14:paraId="34E5C52A"/>
                  </w:txbxContent>
                </v:textbox>
              </v:roundrect>
              <v:rect id="矩形 107" o:spid="_x0000_s1026" o:spt="1" style="position:absolute;left:2580;top:0;height:570;width:4155;" fillcolor="#FFFFFF" filled="t" stroked="f" coordsize="21600,21600" o:gfxdata="UEsDBAoAAAAAAIdO4kAAAAAAAAAAAAAAAAAEAAAAZHJzL1BLAwQUAAAACACHTuJAoKXmVrwAAADa&#10;AAAADwAAAGRycy9kb3ducmV2LnhtbEWPT2vCQBTE7wW/w/IEb3XX/gkaXXMoBAq2h6rg9ZF9JsHs&#10;25jdxPjt3UKhx2FmfsNsstE2YqDO1441LOYKBHHhTM2lhuMhf16C8AHZYOOYNNzJQ7adPG0wNe7G&#10;PzTsQykihH2KGqoQ2lRKX1Rk0c9dSxy9s+sshii7UpoObxFuG/miVCIt1hwXKmzpo6Lisu+tBkze&#10;zPX7/Pp12PUJrspR5e8npfVsulBrEIHG8B/+a38aDQn8Xok3QG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l5la8AAAA&#10;2gAAAA8AAAAAAAAAAQAgAAAAIgAAAGRycy9kb3ducmV2LnhtbFBLAQIUABQAAAAIAIdO4kAzLwWe&#10;OwAAADkAAAAQAAAAAAAAAAEAIAAAAAsBAABkcnMvc2hhcGV4bWwueG1sUEsFBgAAAAAGAAYAWwEA&#10;ALUD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5308D3D"/>
                  </w:txbxContent>
                </v:textbox>
              </v:rect>
            </v:group>
          </w:pict>
        </mc:Fallback>
      </mc:AlternateContent>
    </w:r>
  </w:p>
  <w:p w14:paraId="730FB8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CD"/>
    <w:rsid w:val="00002514"/>
    <w:rsid w:val="00002900"/>
    <w:rsid w:val="000034DD"/>
    <w:rsid w:val="00007871"/>
    <w:rsid w:val="000206FC"/>
    <w:rsid w:val="00022F2A"/>
    <w:rsid w:val="0002510B"/>
    <w:rsid w:val="00026F16"/>
    <w:rsid w:val="00035CE3"/>
    <w:rsid w:val="00054477"/>
    <w:rsid w:val="000631B0"/>
    <w:rsid w:val="000646AE"/>
    <w:rsid w:val="00087B25"/>
    <w:rsid w:val="00093C81"/>
    <w:rsid w:val="00097ED7"/>
    <w:rsid w:val="000A1DAE"/>
    <w:rsid w:val="000A3B85"/>
    <w:rsid w:val="000B1549"/>
    <w:rsid w:val="000B7BE8"/>
    <w:rsid w:val="000D00B5"/>
    <w:rsid w:val="000E29ED"/>
    <w:rsid w:val="000E4160"/>
    <w:rsid w:val="000F117E"/>
    <w:rsid w:val="000F1468"/>
    <w:rsid w:val="000F58A6"/>
    <w:rsid w:val="00103C74"/>
    <w:rsid w:val="00106305"/>
    <w:rsid w:val="001137FB"/>
    <w:rsid w:val="00123086"/>
    <w:rsid w:val="00160D73"/>
    <w:rsid w:val="001613FA"/>
    <w:rsid w:val="00180E46"/>
    <w:rsid w:val="00182010"/>
    <w:rsid w:val="001867E2"/>
    <w:rsid w:val="001910C5"/>
    <w:rsid w:val="00191C7C"/>
    <w:rsid w:val="001937D8"/>
    <w:rsid w:val="001A29F3"/>
    <w:rsid w:val="001C2E1A"/>
    <w:rsid w:val="001C68F6"/>
    <w:rsid w:val="001D59B7"/>
    <w:rsid w:val="001F3EE6"/>
    <w:rsid w:val="002137D3"/>
    <w:rsid w:val="00216417"/>
    <w:rsid w:val="00223D06"/>
    <w:rsid w:val="002405BB"/>
    <w:rsid w:val="002440CA"/>
    <w:rsid w:val="00251EA8"/>
    <w:rsid w:val="00255D36"/>
    <w:rsid w:val="002561AD"/>
    <w:rsid w:val="0026425D"/>
    <w:rsid w:val="00271CE6"/>
    <w:rsid w:val="0027585D"/>
    <w:rsid w:val="00280A48"/>
    <w:rsid w:val="00292367"/>
    <w:rsid w:val="00292D5B"/>
    <w:rsid w:val="00297FE4"/>
    <w:rsid w:val="002A6929"/>
    <w:rsid w:val="002B199E"/>
    <w:rsid w:val="002B70B4"/>
    <w:rsid w:val="002C1F78"/>
    <w:rsid w:val="002C4CAD"/>
    <w:rsid w:val="002D04C4"/>
    <w:rsid w:val="002D4009"/>
    <w:rsid w:val="002E67E3"/>
    <w:rsid w:val="002E7975"/>
    <w:rsid w:val="002F2334"/>
    <w:rsid w:val="002F7E20"/>
    <w:rsid w:val="00302B95"/>
    <w:rsid w:val="00305AC6"/>
    <w:rsid w:val="0031619B"/>
    <w:rsid w:val="0031629A"/>
    <w:rsid w:val="003179E8"/>
    <w:rsid w:val="003550E9"/>
    <w:rsid w:val="00357140"/>
    <w:rsid w:val="0036023D"/>
    <w:rsid w:val="00362B25"/>
    <w:rsid w:val="00363C9B"/>
    <w:rsid w:val="0036732F"/>
    <w:rsid w:val="00372A4F"/>
    <w:rsid w:val="00380321"/>
    <w:rsid w:val="00381EAA"/>
    <w:rsid w:val="0038784C"/>
    <w:rsid w:val="00392127"/>
    <w:rsid w:val="003A2BAA"/>
    <w:rsid w:val="003A56FA"/>
    <w:rsid w:val="003A6ECD"/>
    <w:rsid w:val="003C1C46"/>
    <w:rsid w:val="003C2502"/>
    <w:rsid w:val="003C363B"/>
    <w:rsid w:val="003C6D2F"/>
    <w:rsid w:val="003E0E81"/>
    <w:rsid w:val="003E12B0"/>
    <w:rsid w:val="003F056C"/>
    <w:rsid w:val="003F4750"/>
    <w:rsid w:val="004071B7"/>
    <w:rsid w:val="00411AF8"/>
    <w:rsid w:val="004165A5"/>
    <w:rsid w:val="0042625B"/>
    <w:rsid w:val="00433579"/>
    <w:rsid w:val="004335CB"/>
    <w:rsid w:val="00442D46"/>
    <w:rsid w:val="00444F13"/>
    <w:rsid w:val="0044663D"/>
    <w:rsid w:val="004512C2"/>
    <w:rsid w:val="004555CC"/>
    <w:rsid w:val="004728CE"/>
    <w:rsid w:val="00473F95"/>
    <w:rsid w:val="00474EED"/>
    <w:rsid w:val="00477565"/>
    <w:rsid w:val="004901ED"/>
    <w:rsid w:val="00492FEA"/>
    <w:rsid w:val="004937DD"/>
    <w:rsid w:val="004A7465"/>
    <w:rsid w:val="004B59BC"/>
    <w:rsid w:val="004F0FEC"/>
    <w:rsid w:val="00500C02"/>
    <w:rsid w:val="00503325"/>
    <w:rsid w:val="0050371D"/>
    <w:rsid w:val="00503C1B"/>
    <w:rsid w:val="00510843"/>
    <w:rsid w:val="005151B9"/>
    <w:rsid w:val="00524FBC"/>
    <w:rsid w:val="00526209"/>
    <w:rsid w:val="005309D3"/>
    <w:rsid w:val="0054388D"/>
    <w:rsid w:val="005503A8"/>
    <w:rsid w:val="005549B9"/>
    <w:rsid w:val="00564D03"/>
    <w:rsid w:val="00580859"/>
    <w:rsid w:val="00594DA2"/>
    <w:rsid w:val="005A7648"/>
    <w:rsid w:val="005B775D"/>
    <w:rsid w:val="005C72D8"/>
    <w:rsid w:val="005D5766"/>
    <w:rsid w:val="005E3085"/>
    <w:rsid w:val="005F643C"/>
    <w:rsid w:val="005F66B6"/>
    <w:rsid w:val="0060213C"/>
    <w:rsid w:val="00624431"/>
    <w:rsid w:val="00630209"/>
    <w:rsid w:val="006326B5"/>
    <w:rsid w:val="0064361E"/>
    <w:rsid w:val="0064441E"/>
    <w:rsid w:val="00645B8D"/>
    <w:rsid w:val="00647001"/>
    <w:rsid w:val="00660D8A"/>
    <w:rsid w:val="006727EA"/>
    <w:rsid w:val="00673BAD"/>
    <w:rsid w:val="006800DF"/>
    <w:rsid w:val="00694873"/>
    <w:rsid w:val="006C17AC"/>
    <w:rsid w:val="006D2ED4"/>
    <w:rsid w:val="006E3467"/>
    <w:rsid w:val="006F3392"/>
    <w:rsid w:val="00702BB9"/>
    <w:rsid w:val="00713575"/>
    <w:rsid w:val="00723556"/>
    <w:rsid w:val="00731354"/>
    <w:rsid w:val="00736F38"/>
    <w:rsid w:val="007400FE"/>
    <w:rsid w:val="00741F17"/>
    <w:rsid w:val="00742DB2"/>
    <w:rsid w:val="00751E27"/>
    <w:rsid w:val="00752AA9"/>
    <w:rsid w:val="00752C21"/>
    <w:rsid w:val="007542E8"/>
    <w:rsid w:val="00763381"/>
    <w:rsid w:val="00775343"/>
    <w:rsid w:val="00781A7C"/>
    <w:rsid w:val="00783C2C"/>
    <w:rsid w:val="00787D0B"/>
    <w:rsid w:val="007A2233"/>
    <w:rsid w:val="007A2BF3"/>
    <w:rsid w:val="007B3E71"/>
    <w:rsid w:val="007C0F75"/>
    <w:rsid w:val="007C0FED"/>
    <w:rsid w:val="007C1371"/>
    <w:rsid w:val="007D5E47"/>
    <w:rsid w:val="007F0B37"/>
    <w:rsid w:val="007F1F70"/>
    <w:rsid w:val="007F7EDD"/>
    <w:rsid w:val="0080346D"/>
    <w:rsid w:val="00814F69"/>
    <w:rsid w:val="00826BB6"/>
    <w:rsid w:val="00843944"/>
    <w:rsid w:val="0084616C"/>
    <w:rsid w:val="00854F5E"/>
    <w:rsid w:val="00857F03"/>
    <w:rsid w:val="00873F5F"/>
    <w:rsid w:val="008854D6"/>
    <w:rsid w:val="00893661"/>
    <w:rsid w:val="008A7129"/>
    <w:rsid w:val="008B3921"/>
    <w:rsid w:val="008D25DD"/>
    <w:rsid w:val="008E3651"/>
    <w:rsid w:val="008F26DF"/>
    <w:rsid w:val="008F4783"/>
    <w:rsid w:val="00905F04"/>
    <w:rsid w:val="00915CD7"/>
    <w:rsid w:val="009273D5"/>
    <w:rsid w:val="0093179B"/>
    <w:rsid w:val="00944729"/>
    <w:rsid w:val="00944850"/>
    <w:rsid w:val="00960C4F"/>
    <w:rsid w:val="00967AD6"/>
    <w:rsid w:val="00970A91"/>
    <w:rsid w:val="00972400"/>
    <w:rsid w:val="00973633"/>
    <w:rsid w:val="00980844"/>
    <w:rsid w:val="009809A3"/>
    <w:rsid w:val="00986B5D"/>
    <w:rsid w:val="009A0675"/>
    <w:rsid w:val="009A4456"/>
    <w:rsid w:val="009B0A89"/>
    <w:rsid w:val="009B559A"/>
    <w:rsid w:val="009B5E1F"/>
    <w:rsid w:val="009B60BA"/>
    <w:rsid w:val="009C116F"/>
    <w:rsid w:val="009D2939"/>
    <w:rsid w:val="009D2A0E"/>
    <w:rsid w:val="009D5ED8"/>
    <w:rsid w:val="009D72B7"/>
    <w:rsid w:val="009D79FF"/>
    <w:rsid w:val="00A00AAA"/>
    <w:rsid w:val="00A01CEA"/>
    <w:rsid w:val="00A04C0F"/>
    <w:rsid w:val="00A17B93"/>
    <w:rsid w:val="00A2461C"/>
    <w:rsid w:val="00A3287D"/>
    <w:rsid w:val="00A35CCE"/>
    <w:rsid w:val="00A40B0B"/>
    <w:rsid w:val="00A658B2"/>
    <w:rsid w:val="00A659BA"/>
    <w:rsid w:val="00A7121B"/>
    <w:rsid w:val="00A72E0E"/>
    <w:rsid w:val="00A96A43"/>
    <w:rsid w:val="00AB4910"/>
    <w:rsid w:val="00AB4DA1"/>
    <w:rsid w:val="00AC49BD"/>
    <w:rsid w:val="00AD37DE"/>
    <w:rsid w:val="00AE0AF6"/>
    <w:rsid w:val="00AE0CE8"/>
    <w:rsid w:val="00AF05DD"/>
    <w:rsid w:val="00AF2FB5"/>
    <w:rsid w:val="00B2361C"/>
    <w:rsid w:val="00B46A73"/>
    <w:rsid w:val="00B50338"/>
    <w:rsid w:val="00B76EB9"/>
    <w:rsid w:val="00B800AA"/>
    <w:rsid w:val="00B97EA9"/>
    <w:rsid w:val="00BA4934"/>
    <w:rsid w:val="00BB09E4"/>
    <w:rsid w:val="00BB25DD"/>
    <w:rsid w:val="00BD79DC"/>
    <w:rsid w:val="00BE7AE6"/>
    <w:rsid w:val="00BF10C6"/>
    <w:rsid w:val="00BF542A"/>
    <w:rsid w:val="00C002B3"/>
    <w:rsid w:val="00C01493"/>
    <w:rsid w:val="00C069B3"/>
    <w:rsid w:val="00C20687"/>
    <w:rsid w:val="00C2114C"/>
    <w:rsid w:val="00C2631B"/>
    <w:rsid w:val="00C313F8"/>
    <w:rsid w:val="00C34696"/>
    <w:rsid w:val="00C42B63"/>
    <w:rsid w:val="00C45925"/>
    <w:rsid w:val="00C53B14"/>
    <w:rsid w:val="00C66914"/>
    <w:rsid w:val="00C86998"/>
    <w:rsid w:val="00C9613B"/>
    <w:rsid w:val="00C96CFF"/>
    <w:rsid w:val="00CD30A5"/>
    <w:rsid w:val="00CD33C9"/>
    <w:rsid w:val="00CE1B33"/>
    <w:rsid w:val="00CF24B5"/>
    <w:rsid w:val="00D140DA"/>
    <w:rsid w:val="00D2065F"/>
    <w:rsid w:val="00D24014"/>
    <w:rsid w:val="00D27268"/>
    <w:rsid w:val="00D307A5"/>
    <w:rsid w:val="00D351D7"/>
    <w:rsid w:val="00D47A61"/>
    <w:rsid w:val="00D53C2A"/>
    <w:rsid w:val="00D5555B"/>
    <w:rsid w:val="00D57281"/>
    <w:rsid w:val="00D6426E"/>
    <w:rsid w:val="00D670C6"/>
    <w:rsid w:val="00D75BD2"/>
    <w:rsid w:val="00D76686"/>
    <w:rsid w:val="00D77C09"/>
    <w:rsid w:val="00D85F60"/>
    <w:rsid w:val="00D91EE9"/>
    <w:rsid w:val="00D929E3"/>
    <w:rsid w:val="00D92D0D"/>
    <w:rsid w:val="00D96C1F"/>
    <w:rsid w:val="00DB1551"/>
    <w:rsid w:val="00DB213B"/>
    <w:rsid w:val="00DC2297"/>
    <w:rsid w:val="00DC6250"/>
    <w:rsid w:val="00DE3D86"/>
    <w:rsid w:val="00DF4972"/>
    <w:rsid w:val="00E07ABB"/>
    <w:rsid w:val="00E301D8"/>
    <w:rsid w:val="00E42D18"/>
    <w:rsid w:val="00E4319E"/>
    <w:rsid w:val="00E55D35"/>
    <w:rsid w:val="00E573F1"/>
    <w:rsid w:val="00E61BA2"/>
    <w:rsid w:val="00E72A31"/>
    <w:rsid w:val="00E86FBF"/>
    <w:rsid w:val="00EA034C"/>
    <w:rsid w:val="00EA7EA2"/>
    <w:rsid w:val="00EB4726"/>
    <w:rsid w:val="00EB4B03"/>
    <w:rsid w:val="00EB57AE"/>
    <w:rsid w:val="00EC143F"/>
    <w:rsid w:val="00EC20EF"/>
    <w:rsid w:val="00EC25F4"/>
    <w:rsid w:val="00EE386D"/>
    <w:rsid w:val="00EE45C1"/>
    <w:rsid w:val="00EE69A6"/>
    <w:rsid w:val="00EF2E5A"/>
    <w:rsid w:val="00EF7688"/>
    <w:rsid w:val="00F134FE"/>
    <w:rsid w:val="00F15233"/>
    <w:rsid w:val="00F37E34"/>
    <w:rsid w:val="00F4089A"/>
    <w:rsid w:val="00F66237"/>
    <w:rsid w:val="00F84B9C"/>
    <w:rsid w:val="00F874D4"/>
    <w:rsid w:val="00F9243A"/>
    <w:rsid w:val="00F9282D"/>
    <w:rsid w:val="00FA23D1"/>
    <w:rsid w:val="00FA2EBA"/>
    <w:rsid w:val="00FA726F"/>
    <w:rsid w:val="00FB5FE9"/>
    <w:rsid w:val="00FB6868"/>
    <w:rsid w:val="00FC02CE"/>
    <w:rsid w:val="00FC0E1B"/>
    <w:rsid w:val="00FC328A"/>
    <w:rsid w:val="00FC64CF"/>
    <w:rsid w:val="00FD6AB3"/>
    <w:rsid w:val="00FF1979"/>
    <w:rsid w:val="00FF63F4"/>
    <w:rsid w:val="03285C9B"/>
    <w:rsid w:val="042A5DEF"/>
    <w:rsid w:val="070F2D5A"/>
    <w:rsid w:val="09B94621"/>
    <w:rsid w:val="09CE2321"/>
    <w:rsid w:val="09CF664A"/>
    <w:rsid w:val="0CCD07CA"/>
    <w:rsid w:val="0E3A032A"/>
    <w:rsid w:val="0EEB6780"/>
    <w:rsid w:val="104F1498"/>
    <w:rsid w:val="12CB1B9F"/>
    <w:rsid w:val="142A06E9"/>
    <w:rsid w:val="1CCC144B"/>
    <w:rsid w:val="1E1E0B0B"/>
    <w:rsid w:val="23F156D7"/>
    <w:rsid w:val="25CD6CB7"/>
    <w:rsid w:val="28DE61E1"/>
    <w:rsid w:val="292626A9"/>
    <w:rsid w:val="29FF1C2C"/>
    <w:rsid w:val="2A132FE1"/>
    <w:rsid w:val="349A20CB"/>
    <w:rsid w:val="3826164C"/>
    <w:rsid w:val="39C0599D"/>
    <w:rsid w:val="3A0412A2"/>
    <w:rsid w:val="3A292263"/>
    <w:rsid w:val="3C4C328A"/>
    <w:rsid w:val="3E6D5958"/>
    <w:rsid w:val="454D1D46"/>
    <w:rsid w:val="46332C0E"/>
    <w:rsid w:val="468537BA"/>
    <w:rsid w:val="48F97AF3"/>
    <w:rsid w:val="49097FF2"/>
    <w:rsid w:val="4BB86745"/>
    <w:rsid w:val="4BD0737E"/>
    <w:rsid w:val="4D5213C6"/>
    <w:rsid w:val="4D9600D8"/>
    <w:rsid w:val="50EA0060"/>
    <w:rsid w:val="53C93E8E"/>
    <w:rsid w:val="548A665D"/>
    <w:rsid w:val="55B92655"/>
    <w:rsid w:val="59102208"/>
    <w:rsid w:val="5DCA4AFF"/>
    <w:rsid w:val="62A7074A"/>
    <w:rsid w:val="64B231A6"/>
    <w:rsid w:val="6524223A"/>
    <w:rsid w:val="658C2E63"/>
    <w:rsid w:val="65F451E6"/>
    <w:rsid w:val="66D333F9"/>
    <w:rsid w:val="685B2C84"/>
    <w:rsid w:val="694545B9"/>
    <w:rsid w:val="698F53F7"/>
    <w:rsid w:val="6BD65BFE"/>
    <w:rsid w:val="6C10674B"/>
    <w:rsid w:val="73AC698A"/>
    <w:rsid w:val="74DE3FE9"/>
    <w:rsid w:val="772205F2"/>
    <w:rsid w:val="77DA7881"/>
    <w:rsid w:val="7C3D6665"/>
    <w:rsid w:val="7C750F6B"/>
    <w:rsid w:val="7D6A29F9"/>
    <w:rsid w:val="7D8F5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weight="0.5pt" color="#000000" dashstyle="1 1" endcap="round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2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_Style 2"/>
    <w:qFormat/>
    <w:uiPriority w:val="0"/>
    <w:pPr>
      <w:widowControl w:val="0"/>
      <w:ind w:firstLine="707" w:firstLineChars="221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unhideWhenUsed/>
    <w:qFormat/>
    <w:uiPriority w:val="0"/>
    <w:pPr>
      <w:spacing w:beforeLines="0" w:afterLines="0" w:line="360" w:lineRule="auto"/>
      <w:ind w:firstLine="525"/>
    </w:pPr>
    <w:rPr>
      <w:rFonts w:hint="default" w:ascii="Times New Roman" w:hAnsi="Times New Roman" w:eastAsia="宋体"/>
      <w:sz w:val="24"/>
      <w:szCs w:val="24"/>
    </w:rPr>
  </w:style>
  <w:style w:type="paragraph" w:styleId="7">
    <w:name w:val="Plain Text"/>
    <w:basedOn w:val="1"/>
    <w:link w:val="2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Date"/>
    <w:basedOn w:val="1"/>
    <w:next w:val="1"/>
    <w:link w:val="24"/>
    <w:unhideWhenUsed/>
    <w:qFormat/>
    <w:uiPriority w:val="0"/>
    <w:pPr>
      <w:ind w:left="100" w:leftChars="2500"/>
    </w:pPr>
  </w:style>
  <w:style w:type="paragraph" w:styleId="9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link w:val="28"/>
    <w:qFormat/>
    <w:uiPriority w:val="0"/>
    <w:pPr>
      <w:ind w:firstLine="780"/>
    </w:pPr>
    <w:rPr>
      <w:rFonts w:ascii="黑体" w:eastAsia="黑体"/>
    </w:rPr>
  </w:style>
  <w:style w:type="paragraph" w:styleId="14">
    <w:name w:val="toc 2"/>
    <w:basedOn w:val="1"/>
    <w:next w:val="1"/>
    <w:link w:val="29"/>
    <w:unhideWhenUsed/>
    <w:qFormat/>
    <w:uiPriority w:val="39"/>
    <w:pPr>
      <w:tabs>
        <w:tab w:val="right" w:leader="dot" w:pos="8296"/>
      </w:tabs>
      <w:spacing w:line="560" w:lineRule="exact"/>
      <w:ind w:firstLine="560"/>
      <w:jc w:val="left"/>
    </w:pPr>
    <w:rPr>
      <w:rFonts w:eastAsia="宋体" w:cs="Mongolian Baiti"/>
      <w:sz w:val="21"/>
    </w:rPr>
  </w:style>
  <w:style w:type="paragraph" w:styleId="1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Body Text First Indent 2"/>
    <w:basedOn w:val="6"/>
    <w:unhideWhenUsed/>
    <w:qFormat/>
    <w:uiPriority w:val="0"/>
    <w:pPr>
      <w:spacing w:beforeLines="0" w:afterLines="0"/>
      <w:ind w:firstLine="420" w:firstLineChars="200"/>
    </w:pPr>
    <w:rPr>
      <w:rFonts w:hint="default"/>
      <w:sz w:val="24"/>
      <w:szCs w:val="24"/>
    </w:r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Hyperlink"/>
    <w:basedOn w:val="19"/>
    <w:unhideWhenUsed/>
    <w:qFormat/>
    <w:uiPriority w:val="0"/>
    <w:rPr>
      <w:color w:val="0000FF"/>
      <w:u w:val="single"/>
    </w:rPr>
  </w:style>
  <w:style w:type="character" w:customStyle="1" w:styleId="22">
    <w:name w:val="标题 1 Char"/>
    <w:basedOn w:val="19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纯文本 Char"/>
    <w:basedOn w:val="19"/>
    <w:link w:val="7"/>
    <w:qFormat/>
    <w:uiPriority w:val="99"/>
    <w:rPr>
      <w:rFonts w:ascii="宋体" w:hAnsi="宋体" w:cs="宋体"/>
      <w:sz w:val="24"/>
      <w:szCs w:val="22"/>
    </w:rPr>
  </w:style>
  <w:style w:type="character" w:customStyle="1" w:styleId="24">
    <w:name w:val="日期 Char"/>
    <w:basedOn w:val="19"/>
    <w:link w:val="8"/>
    <w:semiHidden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25">
    <w:name w:val="批注框文本 Char"/>
    <w:basedOn w:val="19"/>
    <w:link w:val="10"/>
    <w:semiHidden/>
    <w:qFormat/>
    <w:uiPriority w:val="99"/>
    <w:rPr>
      <w:sz w:val="18"/>
      <w:szCs w:val="18"/>
    </w:rPr>
  </w:style>
  <w:style w:type="character" w:customStyle="1" w:styleId="26">
    <w:name w:val="页脚 Char"/>
    <w:basedOn w:val="19"/>
    <w:link w:val="11"/>
    <w:qFormat/>
    <w:uiPriority w:val="99"/>
    <w:rPr>
      <w:sz w:val="18"/>
      <w:szCs w:val="18"/>
    </w:rPr>
  </w:style>
  <w:style w:type="character" w:customStyle="1" w:styleId="27">
    <w:name w:val="页眉 Char"/>
    <w:basedOn w:val="19"/>
    <w:link w:val="12"/>
    <w:qFormat/>
    <w:uiPriority w:val="99"/>
    <w:rPr>
      <w:sz w:val="18"/>
      <w:szCs w:val="18"/>
    </w:rPr>
  </w:style>
  <w:style w:type="character" w:customStyle="1" w:styleId="28">
    <w:name w:val="目录 1 Char"/>
    <w:link w:val="13"/>
    <w:uiPriority w:val="0"/>
    <w:rPr>
      <w:rFonts w:ascii="黑体" w:eastAsia="黑体"/>
    </w:rPr>
  </w:style>
  <w:style w:type="character" w:customStyle="1" w:styleId="29">
    <w:name w:val="目录 2 Char"/>
    <w:link w:val="14"/>
    <w:uiPriority w:val="39"/>
    <w:rPr>
      <w:rFonts w:eastAsia="宋体" w:cs="Mongolian Baiti"/>
      <w:sz w:val="21"/>
    </w:rPr>
  </w:style>
  <w:style w:type="paragraph" w:customStyle="1" w:styleId="30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31">
    <w:name w:val="Char1 Char Char Char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3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33">
    <w:name w:val="15"/>
    <w:basedOn w:val="19"/>
    <w:qFormat/>
    <w:uiPriority w:val="0"/>
    <w:rPr>
      <w:rFonts w:hint="default" w:ascii="Times New Roman" w:hAnsi="Times New Roman" w:cs="Times New Roman"/>
      <w:color w:val="CC0000"/>
    </w:rPr>
  </w:style>
  <w:style w:type="paragraph" w:customStyle="1" w:styleId="34">
    <w:name w:val="正文 New New New New New New New New New New New New New New New New New New New New New New"/>
    <w:basedOn w:val="1"/>
    <w:qFormat/>
    <w:uiPriority w:val="0"/>
    <w:rPr>
      <w:rFonts w:cs="Times New Roman"/>
      <w:szCs w:val="21"/>
    </w:rPr>
  </w:style>
  <w:style w:type="paragraph" w:customStyle="1" w:styleId="35">
    <w:name w:val="列出段落11"/>
    <w:basedOn w:val="1"/>
    <w:qFormat/>
    <w:uiPriority w:val="0"/>
    <w:pPr>
      <w:ind w:firstLine="420" w:firstLineChars="200"/>
    </w:pPr>
    <w:rPr>
      <w:rFonts w:cs="宋体"/>
      <w:szCs w:val="21"/>
    </w:rPr>
  </w:style>
  <w:style w:type="paragraph" w:customStyle="1" w:styleId="3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37">
    <w:name w:val="16"/>
    <w:basedOn w:val="19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38">
    <w:name w:val="17"/>
    <w:basedOn w:val="19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customStyle="1" w:styleId="39">
    <w:name w:val="黑体"/>
    <w:basedOn w:val="1"/>
    <w:qFormat/>
    <w:uiPriority w:val="0"/>
    <w:pPr>
      <w:spacing w:line="560" w:lineRule="exact"/>
    </w:pPr>
    <w:rPr>
      <w:rFonts w:eastAsia="黑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992</Words>
  <Characters>1032</Characters>
  <Lines>30</Lines>
  <Paragraphs>8</Paragraphs>
  <TotalTime>2</TotalTime>
  <ScaleCrop>false</ScaleCrop>
  <LinksUpToDate>false</LinksUpToDate>
  <CharactersWithSpaces>1032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2021-03-01T03:41:00Z</dcterms:created>
  <dc:creator>粮食局</dc:creator>
  <cp:lastModifiedBy>沐雪</cp:lastModifiedBy>
  <cp:lastPrinted>2024-05-08T08:22:05Z</cp:lastPrinted>
  <dcterms:modified xsi:type="dcterms:W3CDTF">2024-07-22T08:48:43Z</dcterms:modified>
  <dc:title>DDDDDDDDDDDDDDDDDDDDDDDDDDDDDDDDDDDDDDDDDDDDDDDDDDDDDDDDDDDDDDDDDDDDDDDDDDDDDDDDDDDDDDDDDDDDDDDDDDDDDDDDDDDDDDDDDDDDDDDDDDDDDDDDDDDDDDDDDDDDDDDDDDDDDDDD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EF9A91B6E26B4F6FB6B06CD782DA552C_13</vt:lpwstr>
  </property>
</Properties>
</file>