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B0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/>
          <w:sz w:val="44"/>
        </w:rPr>
      </w:pPr>
      <w:bookmarkStart w:id="0" w:name="标题"/>
      <w:bookmarkEnd w:id="0"/>
    </w:p>
    <w:p w14:paraId="31B51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160" w:firstLineChars="50"/>
        <w:textAlignment w:val="auto"/>
        <w:rPr>
          <w:rFonts w:hint="eastAsia" w:ascii="仿宋_GB2312" w:hAnsi="华文仿宋" w:eastAsia="仿宋_GB2312"/>
          <w:sz w:val="32"/>
        </w:rPr>
      </w:pPr>
      <w:bookmarkStart w:id="1" w:name="缓急"/>
      <w:bookmarkEnd w:id="1"/>
      <w:r>
        <w:rPr>
          <w:rFonts w:hint="eastAsia" w:ascii="仿宋_GB2312" w:hAnsi="华文仿宋" w:eastAsia="仿宋_GB2312"/>
          <w:sz w:val="32"/>
        </w:rPr>
        <w:t xml:space="preserve"> </w:t>
      </w:r>
    </w:p>
    <w:p w14:paraId="6E73BBE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bookmarkStart w:id="5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内蒙古自治区人民政府关于印发</w:t>
      </w:r>
    </w:p>
    <w:p w14:paraId="2B6F92F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自治区“人工智能+”行动实施方案</w:t>
      </w:r>
    </w:p>
    <w:p w14:paraId="448C85D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（2026—2028年）的通知</w:t>
      </w:r>
    </w:p>
    <w:bookmarkEnd w:id="5"/>
    <w:p w14:paraId="66AD3367">
      <w:pPr>
        <w:pStyle w:val="2"/>
        <w:rPr>
          <w:rFonts w:hint="eastAsia"/>
          <w:lang w:eastAsia="zh-CN"/>
        </w:rPr>
      </w:pPr>
    </w:p>
    <w:p w14:paraId="3D3C29C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160" w:firstLineChars="5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内政发〔2026〕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号</w:t>
      </w:r>
    </w:p>
    <w:p w14:paraId="14A125CF">
      <w:pPr>
        <w:pStyle w:val="2"/>
        <w:rPr>
          <w:rFonts w:hint="eastAsia"/>
          <w:lang w:eastAsia="zh-CN"/>
        </w:rPr>
      </w:pPr>
    </w:p>
    <w:p w14:paraId="2BF7BF2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778A68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bookmarkStart w:id="2" w:name="OLE_LINK1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各盟行政公署、市人民政府，自治区各委、办、厅、局，各大企业、事业单位：</w:t>
      </w:r>
    </w:p>
    <w:p w14:paraId="3392238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现将《内蒙古自治区“人工智能+”行动实施方案（2026—2028年）》印发给你们，请结合实际，认真贯彻落实。</w:t>
      </w:r>
    </w:p>
    <w:p w14:paraId="1C06AA0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A6830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</w:p>
    <w:p w14:paraId="2BDD2D83">
      <w:pPr>
        <w:rPr>
          <w:rFonts w:hint="eastAsia"/>
          <w:lang w:val="en-US" w:eastAsia="zh-CN"/>
        </w:rPr>
      </w:pPr>
    </w:p>
    <w:p w14:paraId="1A57F11F">
      <w:pPr>
        <w:rPr>
          <w:rFonts w:hint="eastAsia"/>
          <w:lang w:val="en-US" w:eastAsia="zh-CN"/>
        </w:rPr>
      </w:pPr>
    </w:p>
    <w:p w14:paraId="336697F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               2026年3月30日</w:t>
      </w:r>
    </w:p>
    <w:p w14:paraId="1042A8C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（此件公开发布）</w:t>
      </w:r>
    </w:p>
    <w:p w14:paraId="6BF0B4E5">
      <w:pPr>
        <w:pStyle w:val="2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7246049C"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DCF9B69">
      <w:pPr>
        <w:pStyle w:val="2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68392BF"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29564F29">
      <w:pPr>
        <w:pStyle w:val="2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CB116B2"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576EE01">
      <w:pPr>
        <w:pStyle w:val="2"/>
        <w:rPr>
          <w:rFonts w:hint="default"/>
          <w:lang w:eastAsia="zh-CN"/>
        </w:rPr>
      </w:pPr>
    </w:p>
    <w:p w14:paraId="3EF5B5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46F3FA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内蒙古自治区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人工智能+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行动</w:t>
      </w:r>
    </w:p>
    <w:p w14:paraId="04B886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实施方案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—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2028年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）</w:t>
      </w:r>
    </w:p>
    <w:p w14:paraId="2DA2F3F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</w:rPr>
      </w:pPr>
    </w:p>
    <w:p w14:paraId="0B329C3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为深入贯彻《国务院关于深入实施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行动的意见》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国发〔2025〕11号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）精神，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加速形成新质生产力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赋能自治区经济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社会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高质量发展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结合自治区实际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制定本方案。</w:t>
      </w:r>
    </w:p>
    <w:p w14:paraId="777856E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一、总体要求</w:t>
      </w:r>
    </w:p>
    <w:p w14:paraId="494874C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坚持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以习近平新时代中国特色社会主义思想为指导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全面贯彻落实党的二十大和二十届历次全会精神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铸牢中华民族共同体意识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主线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充分发</w:t>
      </w:r>
      <w:r>
        <w:rPr>
          <w:rFonts w:hint="eastAsia" w:ascii="仿宋" w:hAnsi="仿宋" w:eastAsia="仿宋" w:cs="仿宋"/>
          <w:b w:val="0"/>
          <w:bCs w:val="0"/>
          <w:color w:val="auto"/>
          <w:spacing w:val="11"/>
          <w:sz w:val="32"/>
          <w:szCs w:val="32"/>
        </w:rPr>
        <w:t>挥自治区算力规模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领先、产业基础雄厚、应用场景丰富等优势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以科技、产业、消费、民生、治理、合作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</w:rPr>
        <w:t>等领域为重点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-11"/>
          <w:sz w:val="32"/>
          <w:szCs w:val="32"/>
        </w:rPr>
        <w:t>推动人工智能与经济社会各行业领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域广泛深度融合。</w:t>
      </w:r>
    </w:p>
    <w:p w14:paraId="2BDA630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到2028年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人工智能与各领域融合创新水平大幅提升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新一代智能终端、智能体在重点行业与民生领域的普及率不低于全国平均水平。开发落地一批行业大模型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重点培育6个以上行业大模型达到国内领</w:t>
      </w:r>
      <w:r>
        <w:rPr>
          <w:rFonts w:hint="eastAsia" w:ascii="仿宋" w:hAnsi="仿宋" w:eastAsia="仿宋" w:cs="仿宋"/>
          <w:b w:val="0"/>
          <w:bCs w:val="0"/>
          <w:color w:val="auto"/>
          <w:spacing w:val="11"/>
          <w:sz w:val="32"/>
          <w:szCs w:val="32"/>
        </w:rPr>
        <w:t>先水平</w:t>
      </w:r>
      <w:r>
        <w:rPr>
          <w:rFonts w:hint="eastAsia" w:ascii="仿宋" w:hAnsi="仿宋" w:eastAsia="仿宋" w:cs="仿宋"/>
          <w:b w:val="0"/>
          <w:bCs w:val="0"/>
          <w:color w:val="auto"/>
          <w:spacing w:val="1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11"/>
          <w:sz w:val="32"/>
          <w:szCs w:val="32"/>
        </w:rPr>
        <w:t>形成一批典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型应用场景与解决方案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建成服务全区的人工智能公共服务平台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为优势产业智能化转型提供核心支撑。</w:t>
      </w:r>
    </w:p>
    <w:p w14:paraId="4876D0D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二、重点任务</w:t>
      </w:r>
    </w:p>
    <w:p w14:paraId="66D234D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科学技术</w:t>
      </w:r>
    </w:p>
    <w:p w14:paraId="558EADD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1.加强重点领域行业大模型攻关。运用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揭榜挂帅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等形式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引导各盟市立足资源禀赋与特色优势产业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开发落地行业大模型。支持呼和浩特市重点打造生物制造、乳业、草业大模型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包头市重点打造钢铁冶金、装备制造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稀土新材料大模型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鄂尔多斯市重点打造煤炭能源、现代煤化工、羊绒大模型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乌兰察布市重点打造铁合金大模型。其他盟市因地制宜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开发落地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特色行业大模型。遴选优质行业大模型项目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建立模型适配、复制、推广机制。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自治区科技厅、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各盟行政公署、市人民政府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以下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各项任务均需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各盟行政公署、市人民政府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落实，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不再单独列出）</w:t>
      </w:r>
    </w:p>
    <w:p w14:paraId="41D721E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2.打造多层次创新平台体系。积极创建人工智能领域的工程化创新中心、制造业创新中心、技术创新中心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重点实验室等创新载体。在现代农牧业、生态环境、装备制造、生物技术等领域建设自治区级人工智能创新平台。支持科研机构、高等院校和企业共</w:t>
      </w:r>
      <w:r>
        <w:rPr>
          <w:rFonts w:hint="eastAsia" w:ascii="仿宋" w:hAnsi="仿宋" w:eastAsia="仿宋" w:cs="仿宋"/>
          <w:b w:val="0"/>
          <w:bCs w:val="0"/>
          <w:color w:val="auto"/>
          <w:spacing w:val="11"/>
          <w:sz w:val="32"/>
          <w:szCs w:val="32"/>
        </w:rPr>
        <w:t>建人工智能技术创新联合体。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自治区科技厅、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发展改革委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工业和信息化厅）</w:t>
      </w:r>
    </w:p>
    <w:p w14:paraId="1E7FF8D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3.推动科研模式创新。加快推进人工智能驱动的科学研究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引导科研模式向数据密集、智能涌现、人机协同方向转变。深化数据规律挖掘、算法支撑及实验全链条智能化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建设一批标准统一、质量可靠的科技专题数据库与训练数据集。推动人工智能赋能哲学社会科学研究，发展中华民族共同体学、数字人文等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交叉学科，开展人工智能安全风险防范与治理等前沿探索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自治区科技厅、社会科学界联合会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，内蒙古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社会科学院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2EA6141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产业发展</w:t>
      </w:r>
    </w:p>
    <w:p w14:paraId="5FAD9AB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.助力新型能源体系建设。构建清洁低碳安全高效的新型能源体系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提升能源领域人工智能创新应用技术水平。在电力设备状态评价与智能运维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绿氢生产工艺智能寻优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场站智慧运营等自治区</w:t>
      </w:r>
      <w:r>
        <w:rPr>
          <w:rFonts w:hint="eastAsia" w:ascii="仿宋" w:hAnsi="仿宋" w:eastAsia="仿宋" w:cs="仿宋"/>
          <w:b w:val="0"/>
          <w:bCs w:val="0"/>
          <w:color w:val="auto"/>
          <w:spacing w:val="11"/>
          <w:sz w:val="32"/>
          <w:szCs w:val="32"/>
        </w:rPr>
        <w:t>能源产业发展的优势特色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支持打造具备自主感知、决策、执行能力的设备管理智能体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构建电解制氢—储氢—用氢全链条智能调控系统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推动新能源智能运维发展。支持数据中心负荷开展绿电直连。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自治区能源局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02BD7D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.推动制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造业焕新发展。推动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  <w:lang w:val="en-US" w:eastAsia="zh-CN"/>
        </w:rPr>
        <w:t>人工智能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深度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嵌入研发设计、生产制造、运营管理等环节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促进制造业向智能化、绿色化、融合化发展。新材料方向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支持基于机器学习算法构建材料性能预测模型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优化材料成分设计与制备工艺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加速新材料筛选与性能优化。钢铁冶金方向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支持开展基于工业互联网的钢铁全流程智能制造、设备预测性维护、能耗智能优化和产品质量人工智能溯源。装备制造方向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支持开展智能风机、光伏组件、输变电设备的智能生产线改造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发展基于人工智能的故障诊断与远程运维服务。现代煤化工方向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推动生产工艺智能优化、设备健康管理和安全环保智能预警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提升资源利用效率和本质安全水平。生物医药方向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利用人工智能加速新型动物疫苗的毒株筛选、制剂配方优化和药效评估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提升兽药研发效率与产品质量。开展菌株性能预测、高活性菌种选育及发酵工艺优化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推动益生菌制品、酶制剂等产品的精准智造。乳制品加工方向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强化乳制品加工品控与智能溯源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提升产业智能化水平和产品附加值。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工业和信息化厅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发展改革委）</w:t>
      </w:r>
    </w:p>
    <w:p w14:paraId="0AA1479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.提升农牧业综合生产能效。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加快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农牧业智慧化进程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支撑国家重要农畜产品生产基地建设。智慧育种方向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推动传统育种技术与人工智能深度融合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缩短牛羊、牧草、马铃薯等品种选育周期。种植业方向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支持粮食主产区推广应用人工智能实现主要粮油作物的智能灌溉、精准施肥播种、病虫害人工智能识别与预警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培育一批智慧农场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提升粮食单产水平。支持特色果蔬生产基地推广应用人工智能技术实现环境智能调控、水肥自动化管控和机械标准化生产。畜牧业方向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支持畜禽规模化养殖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推广应用智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能项圈、无人机巡牧、精准饲喂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系统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实现牲畜个体识别、行为监测、疫病早期诊断和繁殖管理智能化。农畜产品质量安全监管方向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优化完善自治区农畜产品质量安全大数据智慧监管与服务平台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推广应用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承诺达标合格证+追溯码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模式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探索建立农畜产品质量安全追溯体系。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自治区农牧厅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199F9AB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.促进服务业优质高效发展。现代金融方向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鼓励地方金融机构发展能源金融、碳汇金融、农牧信贷等特色风控模型。电子商务方向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支持满洲里、二连浩特口岸发展面向俄蒙市场的跨境人工智能直播电商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利用多语种人工智能主播、智能营销等技术扩大产品出口。专业服务方向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鼓励法律、会计、咨询等机构应用人工智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能提升服务效率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发展基于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人工智能的科技成果评价、技术交易匹配等新兴服务业态。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自治区商务厅、司法厅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内蒙古金融监管局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人民银行内蒙古自治区分行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4B326CC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消费提质</w:t>
      </w:r>
    </w:p>
    <w:p w14:paraId="41B556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.提高旅游服务质量和游客体验。旅游服务方向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人工智能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为游客提供个性化行程定制、多语种景点讲解、文化故事沉浸式导览服务。景区管理方向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强化人流热力监测预警与安全风险实时感知能力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优化景区人机交互。冰雪运动方向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加强人工智能设施设备在冰雪竞技项目训练中的运用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助力全区冰雪运动竞技水平提升。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文化和旅游厅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、体育局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122F6EF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.积极发展网络电商和数字消费。特色产品营销方向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支持电商平台运用人工智能画像分析技术精准定位消费需求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宣传推广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蒙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字标等区域公用品牌产品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构建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智能选品、精准推送、溯源直达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营销链。数字化沉浸式消费场景方向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培育智慧商店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融合区域特色元素开发沉浸式购物、智能导览、无感支付等新体验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建设内蒙古自治区非遗文化数字展馆。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自治区商务厅、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市场监管局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文化和旅游厅）</w:t>
      </w:r>
    </w:p>
    <w:p w14:paraId="21AB783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（四）“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民生福祉</w:t>
      </w:r>
    </w:p>
    <w:p w14:paraId="2B0945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.提升交通物流质效。自动驾驶方向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支持智能网联汽车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车路云能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一体化应用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重点推动自动驾驶公交、重卡等试点、场景建设。能源运输走廊调度方向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应用人工智能实现能源运输走廊信号智能控制与车辆协同调度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强化交通设施健康监测与事故精准预判能力。特色产品物流方向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构建覆盖特色农畜产品冷链、中蒙俄跨境电商的智能物流体系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实现仓储温湿度智能调控、运输路径动态优化、货物全程溯源。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自治区交通运输厅、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工业和信息化厅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、公安厅、商务厅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，内蒙古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邮政管理局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4C3502B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.推进全民健康数智化建设。重大疾病精准诊疗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方向，支持区内三甲医院建设智能辅助诊断平台，开展心脑血管、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肿瘤等重大疾病风险预测模型应用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通过电子病历深度挖掘实现诊疗方案个性化推送。基层常见病服务方向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推动旗县级医院及基层卫生院部署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人工智能辅助诊疗系统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覆盖高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血压、糖尿病等常见病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提供智能分诊建议与电子病历分析服务。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卫生健康委）</w:t>
      </w:r>
    </w:p>
    <w:p w14:paraId="0A10813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.推进教育数智化建设。智慧教学方向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创新智能备课、双师课堂、协同教研等新型教学范式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扩大优质教育资源全域覆盖。智慧学习方向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依托多模态智能感知与学情分析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打造虚拟学伴、数字导师与个性化教学智能体。智慧管理方向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完善自治区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盟市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旗县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（市、区）—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学校四级联动智慧教育平台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推进教育治理、校园管理与政务服务数字化、智能化、协同化。智慧评价方向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建立基于大数据与人工智能的全过程伴随式评价体系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实现教学效果精准量化、教育质量动态监测。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自治区教育厅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586F186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.优化基本养老服务供给。慢病服务方向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支持便携式康复仪器应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用与远程诊疗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实现慢病精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准干预。居家安全照护方向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依托自治区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数字民政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幸福养老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智慧养老信息平台为失能老人部署智能床垫、防跌倒警报器等设备。情感关怀方向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开发汉语、蒙古语双语情感陪护机器人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提升养老服务质量与温度。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自治区民政厅、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卫生健康委）</w:t>
      </w:r>
    </w:p>
    <w:p w14:paraId="6CB7A83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（五）“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治理能力</w:t>
      </w:r>
    </w:p>
    <w:p w14:paraId="17B58EC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.加强重要生态系统保护和修复。打造全国一流的智能生态治理样板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筑牢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国北方重要生态安全屏障。生态感知监测方向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支持卫星遥感、无人机、物联网与人工智能机器视觉技术融合应用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构建森林、草原、湿地、濒危物种等空天地一体化监测网络。生态问题诊断方向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基于多源监测数据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开展生态修复区划、退化成因分析、灾害风险模拟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生成精准治理决策依据。生态治理方向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，强化人工智能应用，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在黄河流域、大兴安岭林区、荒漠化草原等区域开展山水林田湖草沙一体化保护和修复重大工程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与智能监管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打造标杆型人工智能生态治理解决方案。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自治区自然资源厅、林草局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75D5684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.加强重点领域风险防控。提升安全风险的智能感知与应急处置能力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筑牢祖国北疆安全稳定屏障。高危行业监管方向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支持人工智能在煤炭、化工等安全监管中的融合应用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实现风险动态感知与预警。自然灾害防控方向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强化森林草原防火智能监测预警、地震灾害监测、应急救援调度、防汛抗旱减灾决策支撑能力。城乡公共安全方向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，提升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监测预警、监管执法等场景智能化水平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实现对社区公共安全风险的智能感知与管理。应急指挥决策方向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推动人工智能赋能指挥决策、资源调度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完善社会公共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服务协同响应机制。</w:t>
      </w:r>
      <w:r>
        <w:rPr>
          <w:rFonts w:hint="eastAsia" w:ascii="楷体" w:hAnsi="楷体" w:eastAsia="楷体" w:cs="楷体"/>
          <w:b w:val="0"/>
          <w:bCs w:val="0"/>
          <w:color w:val="auto"/>
          <w:spacing w:val="6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pacing w:val="6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pacing w:val="6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pacing w:val="6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pacing w:val="6"/>
          <w:sz w:val="32"/>
          <w:szCs w:val="32"/>
          <w:lang w:eastAsia="zh-CN"/>
        </w:rPr>
        <w:t>应急管理厅</w:t>
      </w:r>
      <w:r>
        <w:rPr>
          <w:rFonts w:hint="eastAsia" w:ascii="楷体" w:hAnsi="楷体" w:eastAsia="楷体" w:cs="楷体"/>
          <w:b w:val="0"/>
          <w:bCs w:val="0"/>
          <w:color w:val="auto"/>
          <w:spacing w:val="6"/>
          <w:sz w:val="32"/>
          <w:szCs w:val="32"/>
        </w:rPr>
        <w:t>、公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安厅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内蒙古地震局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1142846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.提升城乡治理效能。城市运行智能化方向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推动市政基础设施智能化改造升级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探索面向新一代智能终端发展的城市规划、建设与治理。乡村智能普惠方向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加快人工智能产品和服务向乡村延伸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推动公共服务资源数字化均衡配置。政务服务方向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深化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政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务大模型在智能客服、辅助审批和舆情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研判等方面应用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助力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高效办成一件事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提质增效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。招投标方向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推动人工智能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智能评标、文件检测、围串标识别及智慧监管等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全流程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应用。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住房城乡建设厅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卫生健康委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、教育厅、公共资源交易中心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65C0E6D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（六）“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开放合作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拓展开放合作新空间。区域协同方向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深化与京津冀、长三角、大湾区等地区的产业对接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协同创新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构建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常态化、多层级合作机制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6"/>
          <w:sz w:val="32"/>
          <w:szCs w:val="32"/>
        </w:rPr>
        <w:t>推动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人工智能技术、人才、数据等要素流动。国际合作方向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深度融入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数字丝绸之路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支持区内算力服务、数据标注、装备制造等优势企业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走出去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探索开展数据跨境服务。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自治区商务厅、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政务服务与数据管理局）</w:t>
      </w:r>
    </w:p>
    <w:p w14:paraId="1DF48E1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三、强化基础支撑能力</w:t>
      </w:r>
    </w:p>
    <w:p w14:paraId="6C4357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公共服务便捷普惠。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建设自治区人工智能公共服务平台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培育人工智能应用服务商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为企业提供人工智能咨询诊断与需求匹配服务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推广复制典型应用场景。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、科技厅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各行业主管部门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01A2229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数据要素高效流通。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加快推进公共数据资源的体系化治理与市场化应用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释放数据要素价值潜能。建立健全数据基础制度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推动重点行业公共数据依法合规开放共享。引育一批具备数据清洗、标注、脱敏、建模能力的专业服务商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打造高水平数据产业集聚区。建设一批行业高质量数据集。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政务服务与数据管理局，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各行业主管部门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</w:p>
    <w:p w14:paraId="1AE5A2A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绿色算力稳定供给。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建设全国领先的绿色智能算力保障基地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持续提升智能算力规模。开展算力一体化交易调度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实现异构算力资源的统一管理和智能调配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推动算力普惠易用。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政务服务与数据管理局）</w:t>
      </w:r>
    </w:p>
    <w:p w14:paraId="281ECD1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（四）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安全保障自主可控。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建立分级分类管理机制和安全评测标准。鼓励企业开发网络和数据风险监测平台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完善数据安全漏洞、隐私泄露等风险监测体系。引导依法依规使用人工智能生成内容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加强个人隐私、知识产权和秘密信息保护。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自治区党委网信办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、政务服务与数据管理局）</w:t>
      </w:r>
    </w:p>
    <w:p w14:paraId="57802C0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（五）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复合人才持续供给。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推进人工智能通识教育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完善学科专业布局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加大高层次人才培养力度。举办人工智能应用能力大赛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成立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全区职业教育人工智能应用联盟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。加强数字化职业技能培训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鼓励校企共建产教融合实训基地。加强就业趋势分析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挖掘新就业岗位。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责任单位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自治区教育厅、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人力资源社会保障厅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eastAsia="zh-CN"/>
        </w:rPr>
        <w:t>政务服务与数据管理局）</w:t>
      </w:r>
    </w:p>
    <w:p w14:paraId="676065E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四、组织实施</w:t>
      </w:r>
    </w:p>
    <w:p w14:paraId="5A98F8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建立自治区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协同推进机制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依托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现有产业政策和资金政策对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人工智能+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项目、优秀解决方案和公共服务平台等给予支持。鼓励产业基金、金融机构加大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对企业人工智能应用项目的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信贷和股权投资支持。强化企业在技术创新与场景应用中的主体地位。搭建产学研用交流平台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加快生态构建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</w:p>
    <w:bookmarkEnd w:id="2"/>
    <w:p w14:paraId="2AA4847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6661B66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63A199A0">
      <w:pPr>
        <w:pStyle w:val="2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2A7BD9FA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1AA950DA">
      <w:pPr>
        <w:pStyle w:val="2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5E46FBC1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40344419">
      <w:pPr>
        <w:pStyle w:val="2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416FEBCC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6919E241">
      <w:pPr>
        <w:pStyle w:val="2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4E13B540"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</w:p>
    <w:p w14:paraId="4996044F">
      <w:pPr>
        <w:pStyle w:val="2"/>
        <w:rPr>
          <w:rFonts w:hint="eastAsia"/>
          <w:lang w:eastAsia="zh-CN"/>
        </w:rPr>
      </w:pPr>
    </w:p>
    <w:tbl>
      <w:tblPr>
        <w:tblStyle w:val="9"/>
        <w:tblW w:w="894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 w14:paraId="08086F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noWrap w:val="0"/>
            <w:vAlign w:val="top"/>
          </w:tcPr>
          <w:p w14:paraId="50A08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textAlignment w:val="auto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</w:rPr>
              <w:t>抄送：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自治区党委各部门，内蒙古军区，武警内蒙古总队。</w:t>
            </w:r>
          </w:p>
          <w:p w14:paraId="715E1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1148" w:firstLineChars="410"/>
              <w:textAlignment w:val="auto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自治区人大常委会办公厅，自治区政协办公厅，自治区监委，</w:t>
            </w:r>
          </w:p>
          <w:p w14:paraId="77001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1148" w:firstLineChars="410"/>
              <w:textAlignment w:val="auto"/>
              <w:rPr>
                <w:rFonts w:hint="eastAsia" w:ascii="仿宋" w:hAnsi="仿宋" w:eastAsia="仿宋" w:cs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自治区高级人民法院，自治区人民检察院。</w:t>
            </w:r>
          </w:p>
          <w:p w14:paraId="443E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1148" w:firstLineChars="410"/>
              <w:textAlignment w:val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各民主党派区委会，各人民团体，新闻单位。</w:t>
            </w:r>
          </w:p>
        </w:tc>
      </w:tr>
      <w:tr w14:paraId="09A195D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noWrap w:val="0"/>
            <w:vAlign w:val="top"/>
          </w:tcPr>
          <w:p w14:paraId="6187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157" w:afterLines="50" w:line="580" w:lineRule="exact"/>
              <w:ind w:firstLine="280" w:firstLineChars="100"/>
              <w:textAlignment w:val="auto"/>
              <w:rPr>
                <w:rFonts w:hint="eastAsia" w:ascii="仿宋" w:hAnsi="仿宋" w:eastAsia="仿宋" w:cs="仿宋"/>
                <w:sz w:val="28"/>
              </w:rPr>
            </w:pPr>
            <w:r>
              <w:rPr>
                <w:rFonts w:hint="eastAsia" w:ascii="仿宋" w:hAnsi="仿宋" w:eastAsia="仿宋" w:cs="仿宋"/>
                <w:sz w:val="28"/>
              </w:rPr>
              <w:t xml:space="preserve">内蒙古自治区人民政府办公厅文电处    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</w:rPr>
              <w:t xml:space="preserve">  202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</w:rPr>
              <w:t>日印发</w:t>
            </w:r>
          </w:p>
        </w:tc>
      </w:tr>
    </w:tbl>
    <w:p w14:paraId="02456827">
      <w:pPr>
        <w:spacing w:line="20" w:lineRule="exact"/>
        <w:rPr>
          <w:rFonts w:hint="eastAsia"/>
        </w:rPr>
      </w:pPr>
      <w:bookmarkStart w:id="3" w:name="成文日期"/>
      <w:bookmarkEnd w:id="3"/>
      <w:r>
        <w:rPr>
          <w:rFonts w:ascii="宋体" w:hAnsi="宋体" w:cs="宋体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3654425</wp:posOffset>
                </wp:positionH>
                <wp:positionV relativeFrom="margin">
                  <wp:posOffset>8227060</wp:posOffset>
                </wp:positionV>
                <wp:extent cx="1943100" cy="891540"/>
                <wp:effectExtent l="0" t="0" r="0" b="381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E34E84">
                            <w:pPr>
                              <w:rPr>
                                <w:rFonts w:hint="eastAsia" w:eastAsia="宋体"/>
                                <w:sz w:val="52"/>
                                <w:szCs w:val="52"/>
                                <w:lang w:eastAsia="zh-CN"/>
                              </w:rPr>
                            </w:pPr>
                            <w:bookmarkStart w:id="4" w:name="二维条码"/>
                            <w:bookmarkEnd w:id="4"/>
                            <w:r>
                              <w:rPr>
                                <w:rFonts w:hint="eastAsia" w:eastAsia="宋体"/>
                                <w:sz w:val="52"/>
                                <w:szCs w:val="52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24635" cy="432435"/>
                                  <wp:effectExtent l="0" t="0" r="18415" b="5715"/>
                                  <wp:docPr id="2" name="图片 3" descr="C:\Users\Administrator\Desktop\NZF11.jpgNZF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3" descr="C:\Users\Administrator\Desktop\NZF11.jpgNZF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635" cy="432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287.75pt;margin-top:647.8pt;height:70.2pt;width:153pt;mso-position-horizontal-relative:margin;mso-position-vertical-relative:margin;mso-wrap-style:none;z-index:251659264;mso-width-relative:page;mso-height-relative:page;" fillcolor="#FFFFFF" filled="t" stroked="f" coordsize="21600,21600" o:gfxdata="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lqbwF2wAAAA0BAAAPAAAA&#10;AAAAAAEAIAAAACIAAABkcnMvZG93bnJldi54bWxQSwECFAAUAAAACACHTuJA/hJbTtkBAADBAwAA&#10;DgAAAAAAAAABACAAAAAqAQAAZHJzL2Uyb0RvYy54bWxQSwUGAAAAAAYABgBZAQAAdQ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36E34E84">
                      <w:pPr>
                        <w:rPr>
                          <w:rFonts w:hint="eastAsia" w:eastAsia="宋体"/>
                          <w:sz w:val="52"/>
                          <w:szCs w:val="52"/>
                          <w:lang w:eastAsia="zh-CN"/>
                        </w:rPr>
                      </w:pPr>
                      <w:bookmarkStart w:id="4" w:name="二维条码"/>
                      <w:bookmarkEnd w:id="4"/>
                      <w:r>
                        <w:rPr>
                          <w:rFonts w:hint="eastAsia" w:eastAsia="宋体"/>
                          <w:sz w:val="52"/>
                          <w:szCs w:val="52"/>
                          <w:lang w:eastAsia="zh-CN"/>
                        </w:rPr>
                        <w:drawing>
                          <wp:inline distT="0" distB="0" distL="114300" distR="114300">
                            <wp:extent cx="1524635" cy="432435"/>
                            <wp:effectExtent l="0" t="0" r="18415" b="5715"/>
                            <wp:docPr id="2" name="图片 3" descr="C:\Users\Administrator\Desktop\NZF11.jpgNZF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3" descr="C:\Users\Administrator\Desktop\NZF11.jpgNZF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4635" cy="432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701" w:left="1474" w:header="851" w:footer="1304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阳光吾坚体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1CFD4">
    <w:pPr>
      <w:pStyle w:val="6"/>
      <w:framePr w:wrap="around" w:vAnchor="text" w:hAnchor="page" w:x="9452" w:y="-23"/>
      <w:rPr>
        <w:rStyle w:val="12"/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Style w:val="12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- 1 -</w:t>
    </w:r>
    <w:r>
      <w:rPr>
        <w:rFonts w:hint="eastAsia" w:ascii="宋体" w:hAnsi="宋体"/>
        <w:sz w:val="28"/>
        <w:szCs w:val="28"/>
      </w:rPr>
      <w:fldChar w:fldCharType="end"/>
    </w:r>
  </w:p>
  <w:p w14:paraId="2BA49F3F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04067">
    <w:pPr>
      <w:pStyle w:val="6"/>
      <w:framePr w:wrap="around" w:vAnchor="text" w:hAnchor="page" w:x="1892" w:y="-23"/>
      <w:rPr>
        <w:rStyle w:val="12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2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2"/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14:paraId="6F83DDA6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C19DA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43902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E7"/>
    <w:rsid w:val="0000053B"/>
    <w:rsid w:val="00000BC8"/>
    <w:rsid w:val="00000D35"/>
    <w:rsid w:val="00000E8A"/>
    <w:rsid w:val="00001A5E"/>
    <w:rsid w:val="0001025F"/>
    <w:rsid w:val="00010E72"/>
    <w:rsid w:val="00010FBD"/>
    <w:rsid w:val="000134B5"/>
    <w:rsid w:val="0001572E"/>
    <w:rsid w:val="0001671F"/>
    <w:rsid w:val="0001751F"/>
    <w:rsid w:val="00017973"/>
    <w:rsid w:val="00017C56"/>
    <w:rsid w:val="00017C8E"/>
    <w:rsid w:val="00021290"/>
    <w:rsid w:val="000228A4"/>
    <w:rsid w:val="00024FC9"/>
    <w:rsid w:val="00025291"/>
    <w:rsid w:val="0003004C"/>
    <w:rsid w:val="000305B6"/>
    <w:rsid w:val="00031020"/>
    <w:rsid w:val="0003284C"/>
    <w:rsid w:val="00036CC9"/>
    <w:rsid w:val="00037A1D"/>
    <w:rsid w:val="0004119F"/>
    <w:rsid w:val="00041495"/>
    <w:rsid w:val="00043109"/>
    <w:rsid w:val="00043BA4"/>
    <w:rsid w:val="00045126"/>
    <w:rsid w:val="00047737"/>
    <w:rsid w:val="0005120B"/>
    <w:rsid w:val="00053149"/>
    <w:rsid w:val="00055C21"/>
    <w:rsid w:val="00056556"/>
    <w:rsid w:val="00060597"/>
    <w:rsid w:val="00060CE0"/>
    <w:rsid w:val="000615CF"/>
    <w:rsid w:val="0006347A"/>
    <w:rsid w:val="000671EE"/>
    <w:rsid w:val="00070196"/>
    <w:rsid w:val="000701C3"/>
    <w:rsid w:val="00071DE3"/>
    <w:rsid w:val="00071E83"/>
    <w:rsid w:val="0007324B"/>
    <w:rsid w:val="00074623"/>
    <w:rsid w:val="00076F96"/>
    <w:rsid w:val="00082970"/>
    <w:rsid w:val="0008397E"/>
    <w:rsid w:val="00085643"/>
    <w:rsid w:val="00090E87"/>
    <w:rsid w:val="00090EB2"/>
    <w:rsid w:val="00097E64"/>
    <w:rsid w:val="000A1E68"/>
    <w:rsid w:val="000A2307"/>
    <w:rsid w:val="000A26F8"/>
    <w:rsid w:val="000A3DA4"/>
    <w:rsid w:val="000A51DB"/>
    <w:rsid w:val="000A7F88"/>
    <w:rsid w:val="000B0241"/>
    <w:rsid w:val="000B182B"/>
    <w:rsid w:val="000B2C2B"/>
    <w:rsid w:val="000B318D"/>
    <w:rsid w:val="000B483E"/>
    <w:rsid w:val="000B76CD"/>
    <w:rsid w:val="000D1918"/>
    <w:rsid w:val="000D2276"/>
    <w:rsid w:val="000D46E6"/>
    <w:rsid w:val="000D4B7C"/>
    <w:rsid w:val="000E189F"/>
    <w:rsid w:val="000E242A"/>
    <w:rsid w:val="000E2DE0"/>
    <w:rsid w:val="000E4A4D"/>
    <w:rsid w:val="000E5531"/>
    <w:rsid w:val="000E6931"/>
    <w:rsid w:val="000F0166"/>
    <w:rsid w:val="000F1D11"/>
    <w:rsid w:val="000F3390"/>
    <w:rsid w:val="000F3786"/>
    <w:rsid w:val="000F3C60"/>
    <w:rsid w:val="000F7B4B"/>
    <w:rsid w:val="00100F1E"/>
    <w:rsid w:val="00104732"/>
    <w:rsid w:val="00104FB1"/>
    <w:rsid w:val="0010515D"/>
    <w:rsid w:val="001106F2"/>
    <w:rsid w:val="00110B09"/>
    <w:rsid w:val="001116CA"/>
    <w:rsid w:val="0011191E"/>
    <w:rsid w:val="001147E4"/>
    <w:rsid w:val="00114AC4"/>
    <w:rsid w:val="00114FD2"/>
    <w:rsid w:val="001166E7"/>
    <w:rsid w:val="00117691"/>
    <w:rsid w:val="0012067D"/>
    <w:rsid w:val="00120FA6"/>
    <w:rsid w:val="00121523"/>
    <w:rsid w:val="00121A80"/>
    <w:rsid w:val="0012298D"/>
    <w:rsid w:val="00124296"/>
    <w:rsid w:val="001243C4"/>
    <w:rsid w:val="0012798F"/>
    <w:rsid w:val="00127B89"/>
    <w:rsid w:val="00127D04"/>
    <w:rsid w:val="001303D3"/>
    <w:rsid w:val="001316F8"/>
    <w:rsid w:val="001332BC"/>
    <w:rsid w:val="001340AD"/>
    <w:rsid w:val="0013461A"/>
    <w:rsid w:val="00137385"/>
    <w:rsid w:val="00140625"/>
    <w:rsid w:val="00142107"/>
    <w:rsid w:val="00145C0B"/>
    <w:rsid w:val="00145D2E"/>
    <w:rsid w:val="00146D53"/>
    <w:rsid w:val="00147907"/>
    <w:rsid w:val="00147A06"/>
    <w:rsid w:val="00151F28"/>
    <w:rsid w:val="00153017"/>
    <w:rsid w:val="00155A0E"/>
    <w:rsid w:val="001602EE"/>
    <w:rsid w:val="001608F4"/>
    <w:rsid w:val="0016554C"/>
    <w:rsid w:val="00166461"/>
    <w:rsid w:val="0016715A"/>
    <w:rsid w:val="001679C2"/>
    <w:rsid w:val="00170824"/>
    <w:rsid w:val="0017273F"/>
    <w:rsid w:val="00172ABF"/>
    <w:rsid w:val="00173AA9"/>
    <w:rsid w:val="00177B68"/>
    <w:rsid w:val="00180CF8"/>
    <w:rsid w:val="00182DBF"/>
    <w:rsid w:val="00183AA6"/>
    <w:rsid w:val="001844AF"/>
    <w:rsid w:val="00184638"/>
    <w:rsid w:val="00187037"/>
    <w:rsid w:val="00194319"/>
    <w:rsid w:val="001948D4"/>
    <w:rsid w:val="00197198"/>
    <w:rsid w:val="001A0A30"/>
    <w:rsid w:val="001A102B"/>
    <w:rsid w:val="001A2BD2"/>
    <w:rsid w:val="001A3639"/>
    <w:rsid w:val="001A72B0"/>
    <w:rsid w:val="001B2E25"/>
    <w:rsid w:val="001B36FF"/>
    <w:rsid w:val="001B6A85"/>
    <w:rsid w:val="001C21AB"/>
    <w:rsid w:val="001C291D"/>
    <w:rsid w:val="001C2E2C"/>
    <w:rsid w:val="001C2FB0"/>
    <w:rsid w:val="001C3230"/>
    <w:rsid w:val="001C4131"/>
    <w:rsid w:val="001C472D"/>
    <w:rsid w:val="001D0ADB"/>
    <w:rsid w:val="001D2A39"/>
    <w:rsid w:val="001D3381"/>
    <w:rsid w:val="001D38D9"/>
    <w:rsid w:val="001D42FD"/>
    <w:rsid w:val="001D50C7"/>
    <w:rsid w:val="001D62F3"/>
    <w:rsid w:val="001E1712"/>
    <w:rsid w:val="001E3AE1"/>
    <w:rsid w:val="001E4564"/>
    <w:rsid w:val="001E463E"/>
    <w:rsid w:val="001E48FC"/>
    <w:rsid w:val="001E51E8"/>
    <w:rsid w:val="001E5A4A"/>
    <w:rsid w:val="001F077E"/>
    <w:rsid w:val="001F275C"/>
    <w:rsid w:val="001F4B62"/>
    <w:rsid w:val="001F53DE"/>
    <w:rsid w:val="002014F1"/>
    <w:rsid w:val="002016DC"/>
    <w:rsid w:val="00202305"/>
    <w:rsid w:val="002037DD"/>
    <w:rsid w:val="00203FE2"/>
    <w:rsid w:val="00205C6F"/>
    <w:rsid w:val="002112BA"/>
    <w:rsid w:val="00211B40"/>
    <w:rsid w:val="0021430F"/>
    <w:rsid w:val="0022010B"/>
    <w:rsid w:val="00222BE8"/>
    <w:rsid w:val="00225BC5"/>
    <w:rsid w:val="00226765"/>
    <w:rsid w:val="002301CC"/>
    <w:rsid w:val="00230DF7"/>
    <w:rsid w:val="00233CA4"/>
    <w:rsid w:val="00237083"/>
    <w:rsid w:val="00237D8D"/>
    <w:rsid w:val="002438BD"/>
    <w:rsid w:val="00244F58"/>
    <w:rsid w:val="002502FA"/>
    <w:rsid w:val="002508F6"/>
    <w:rsid w:val="00253497"/>
    <w:rsid w:val="00253505"/>
    <w:rsid w:val="002537D8"/>
    <w:rsid w:val="00253D8D"/>
    <w:rsid w:val="00254C91"/>
    <w:rsid w:val="0026009A"/>
    <w:rsid w:val="00260B18"/>
    <w:rsid w:val="00261C1B"/>
    <w:rsid w:val="00264B5A"/>
    <w:rsid w:val="00265F33"/>
    <w:rsid w:val="002701FE"/>
    <w:rsid w:val="00271599"/>
    <w:rsid w:val="002750B4"/>
    <w:rsid w:val="002755E6"/>
    <w:rsid w:val="00277086"/>
    <w:rsid w:val="0027732C"/>
    <w:rsid w:val="00284880"/>
    <w:rsid w:val="00286092"/>
    <w:rsid w:val="00290135"/>
    <w:rsid w:val="00295857"/>
    <w:rsid w:val="0029606D"/>
    <w:rsid w:val="002973C7"/>
    <w:rsid w:val="002A0CAD"/>
    <w:rsid w:val="002A32E1"/>
    <w:rsid w:val="002A3E00"/>
    <w:rsid w:val="002A5246"/>
    <w:rsid w:val="002A64B4"/>
    <w:rsid w:val="002A67EB"/>
    <w:rsid w:val="002A7BF8"/>
    <w:rsid w:val="002B0F91"/>
    <w:rsid w:val="002B4292"/>
    <w:rsid w:val="002B4C83"/>
    <w:rsid w:val="002C0358"/>
    <w:rsid w:val="002C048B"/>
    <w:rsid w:val="002C1222"/>
    <w:rsid w:val="002C2F22"/>
    <w:rsid w:val="002C409D"/>
    <w:rsid w:val="002C41C0"/>
    <w:rsid w:val="002C4FC3"/>
    <w:rsid w:val="002C5B09"/>
    <w:rsid w:val="002D063C"/>
    <w:rsid w:val="002D2CF6"/>
    <w:rsid w:val="002D31DC"/>
    <w:rsid w:val="002D3F3C"/>
    <w:rsid w:val="002D4032"/>
    <w:rsid w:val="002D5A5E"/>
    <w:rsid w:val="002D7462"/>
    <w:rsid w:val="002E0919"/>
    <w:rsid w:val="002E2A33"/>
    <w:rsid w:val="002E2F22"/>
    <w:rsid w:val="002E3CC3"/>
    <w:rsid w:val="002F5BA9"/>
    <w:rsid w:val="00301AC3"/>
    <w:rsid w:val="00302690"/>
    <w:rsid w:val="00302982"/>
    <w:rsid w:val="00303418"/>
    <w:rsid w:val="00316104"/>
    <w:rsid w:val="00317237"/>
    <w:rsid w:val="003204F2"/>
    <w:rsid w:val="00321960"/>
    <w:rsid w:val="00322E30"/>
    <w:rsid w:val="00324C04"/>
    <w:rsid w:val="003340DF"/>
    <w:rsid w:val="00334343"/>
    <w:rsid w:val="003347A0"/>
    <w:rsid w:val="00336F88"/>
    <w:rsid w:val="00340FF0"/>
    <w:rsid w:val="00341A6E"/>
    <w:rsid w:val="00342CC3"/>
    <w:rsid w:val="00343141"/>
    <w:rsid w:val="00343E0C"/>
    <w:rsid w:val="00344DA3"/>
    <w:rsid w:val="00350F9A"/>
    <w:rsid w:val="00351987"/>
    <w:rsid w:val="00351F4C"/>
    <w:rsid w:val="00352A64"/>
    <w:rsid w:val="0035334E"/>
    <w:rsid w:val="003557E4"/>
    <w:rsid w:val="00361A29"/>
    <w:rsid w:val="0036715B"/>
    <w:rsid w:val="00367E4A"/>
    <w:rsid w:val="003707DE"/>
    <w:rsid w:val="00371465"/>
    <w:rsid w:val="0037414E"/>
    <w:rsid w:val="0037427E"/>
    <w:rsid w:val="00375606"/>
    <w:rsid w:val="00381A7A"/>
    <w:rsid w:val="00385438"/>
    <w:rsid w:val="003878A5"/>
    <w:rsid w:val="00390619"/>
    <w:rsid w:val="00390C49"/>
    <w:rsid w:val="0039202C"/>
    <w:rsid w:val="00392B94"/>
    <w:rsid w:val="00393F4B"/>
    <w:rsid w:val="00394377"/>
    <w:rsid w:val="003948FC"/>
    <w:rsid w:val="003978C8"/>
    <w:rsid w:val="003A0463"/>
    <w:rsid w:val="003A0C24"/>
    <w:rsid w:val="003A2485"/>
    <w:rsid w:val="003A264D"/>
    <w:rsid w:val="003A3121"/>
    <w:rsid w:val="003A31A0"/>
    <w:rsid w:val="003A326C"/>
    <w:rsid w:val="003A3696"/>
    <w:rsid w:val="003A42FA"/>
    <w:rsid w:val="003A5841"/>
    <w:rsid w:val="003B1AA3"/>
    <w:rsid w:val="003B32B0"/>
    <w:rsid w:val="003B59D9"/>
    <w:rsid w:val="003C1EB9"/>
    <w:rsid w:val="003C3249"/>
    <w:rsid w:val="003C3EA0"/>
    <w:rsid w:val="003C419C"/>
    <w:rsid w:val="003C41EC"/>
    <w:rsid w:val="003C4942"/>
    <w:rsid w:val="003D01EF"/>
    <w:rsid w:val="003D14CC"/>
    <w:rsid w:val="003D3B34"/>
    <w:rsid w:val="003D46AE"/>
    <w:rsid w:val="003E323B"/>
    <w:rsid w:val="003E39D4"/>
    <w:rsid w:val="003E549A"/>
    <w:rsid w:val="003E5A89"/>
    <w:rsid w:val="003F1F24"/>
    <w:rsid w:val="003F595E"/>
    <w:rsid w:val="003F6574"/>
    <w:rsid w:val="003F6E09"/>
    <w:rsid w:val="003F728E"/>
    <w:rsid w:val="00402EDB"/>
    <w:rsid w:val="004100FD"/>
    <w:rsid w:val="0041232A"/>
    <w:rsid w:val="004125FC"/>
    <w:rsid w:val="00412AD9"/>
    <w:rsid w:val="00415492"/>
    <w:rsid w:val="004178C8"/>
    <w:rsid w:val="00423C35"/>
    <w:rsid w:val="004278D4"/>
    <w:rsid w:val="00430D45"/>
    <w:rsid w:val="00431DA3"/>
    <w:rsid w:val="00432A0C"/>
    <w:rsid w:val="00433DE5"/>
    <w:rsid w:val="00437A54"/>
    <w:rsid w:val="00442031"/>
    <w:rsid w:val="004443C8"/>
    <w:rsid w:val="0044481F"/>
    <w:rsid w:val="004454F7"/>
    <w:rsid w:val="00450079"/>
    <w:rsid w:val="004504E7"/>
    <w:rsid w:val="0045373C"/>
    <w:rsid w:val="00453C0B"/>
    <w:rsid w:val="00456071"/>
    <w:rsid w:val="00456737"/>
    <w:rsid w:val="00456A79"/>
    <w:rsid w:val="00461EDE"/>
    <w:rsid w:val="004638A8"/>
    <w:rsid w:val="00470220"/>
    <w:rsid w:val="00471E78"/>
    <w:rsid w:val="0047252B"/>
    <w:rsid w:val="00472C32"/>
    <w:rsid w:val="00472D58"/>
    <w:rsid w:val="00473996"/>
    <w:rsid w:val="0047592F"/>
    <w:rsid w:val="004767E9"/>
    <w:rsid w:val="00476AF1"/>
    <w:rsid w:val="00477EF4"/>
    <w:rsid w:val="004823A5"/>
    <w:rsid w:val="00484559"/>
    <w:rsid w:val="004847F6"/>
    <w:rsid w:val="004852B6"/>
    <w:rsid w:val="004854B1"/>
    <w:rsid w:val="004876D3"/>
    <w:rsid w:val="004909BB"/>
    <w:rsid w:val="0049197F"/>
    <w:rsid w:val="00493DD9"/>
    <w:rsid w:val="00496CF3"/>
    <w:rsid w:val="00496D57"/>
    <w:rsid w:val="004A135E"/>
    <w:rsid w:val="004A373F"/>
    <w:rsid w:val="004A464E"/>
    <w:rsid w:val="004A468A"/>
    <w:rsid w:val="004A4859"/>
    <w:rsid w:val="004B0832"/>
    <w:rsid w:val="004B1D23"/>
    <w:rsid w:val="004B5CC9"/>
    <w:rsid w:val="004B72BC"/>
    <w:rsid w:val="004C0FC4"/>
    <w:rsid w:val="004C1246"/>
    <w:rsid w:val="004C1EC2"/>
    <w:rsid w:val="004C4F15"/>
    <w:rsid w:val="004C61B8"/>
    <w:rsid w:val="004C7700"/>
    <w:rsid w:val="004D313F"/>
    <w:rsid w:val="004D3D71"/>
    <w:rsid w:val="004D4FBD"/>
    <w:rsid w:val="004E1031"/>
    <w:rsid w:val="004E16F4"/>
    <w:rsid w:val="004E2788"/>
    <w:rsid w:val="004E28A4"/>
    <w:rsid w:val="004E3E2A"/>
    <w:rsid w:val="004E441F"/>
    <w:rsid w:val="004F0E59"/>
    <w:rsid w:val="004F1A93"/>
    <w:rsid w:val="004F27DA"/>
    <w:rsid w:val="004F29A2"/>
    <w:rsid w:val="004F2EAE"/>
    <w:rsid w:val="004F2FDA"/>
    <w:rsid w:val="004F49DE"/>
    <w:rsid w:val="004F4C83"/>
    <w:rsid w:val="004F564A"/>
    <w:rsid w:val="004F6088"/>
    <w:rsid w:val="0050055F"/>
    <w:rsid w:val="00501A8E"/>
    <w:rsid w:val="00502983"/>
    <w:rsid w:val="005045F2"/>
    <w:rsid w:val="0051102B"/>
    <w:rsid w:val="0051110B"/>
    <w:rsid w:val="00513E02"/>
    <w:rsid w:val="005141F0"/>
    <w:rsid w:val="00514727"/>
    <w:rsid w:val="0051691A"/>
    <w:rsid w:val="005216DB"/>
    <w:rsid w:val="00522BE1"/>
    <w:rsid w:val="00525134"/>
    <w:rsid w:val="00527055"/>
    <w:rsid w:val="00527860"/>
    <w:rsid w:val="005302E8"/>
    <w:rsid w:val="00537C60"/>
    <w:rsid w:val="005403BB"/>
    <w:rsid w:val="00540508"/>
    <w:rsid w:val="00541462"/>
    <w:rsid w:val="00545692"/>
    <w:rsid w:val="00547939"/>
    <w:rsid w:val="0055006E"/>
    <w:rsid w:val="005528A4"/>
    <w:rsid w:val="0055343F"/>
    <w:rsid w:val="005538B1"/>
    <w:rsid w:val="005570A3"/>
    <w:rsid w:val="00557BB6"/>
    <w:rsid w:val="005617E0"/>
    <w:rsid w:val="005623D2"/>
    <w:rsid w:val="0056793D"/>
    <w:rsid w:val="00570476"/>
    <w:rsid w:val="005758B0"/>
    <w:rsid w:val="0057593B"/>
    <w:rsid w:val="005761DA"/>
    <w:rsid w:val="00576B9B"/>
    <w:rsid w:val="005775A5"/>
    <w:rsid w:val="00577A94"/>
    <w:rsid w:val="00577CD6"/>
    <w:rsid w:val="00581C4B"/>
    <w:rsid w:val="005820C9"/>
    <w:rsid w:val="005847C1"/>
    <w:rsid w:val="005903E6"/>
    <w:rsid w:val="005906A6"/>
    <w:rsid w:val="00590E74"/>
    <w:rsid w:val="00593B63"/>
    <w:rsid w:val="005A1F8D"/>
    <w:rsid w:val="005A67BB"/>
    <w:rsid w:val="005A740E"/>
    <w:rsid w:val="005B0120"/>
    <w:rsid w:val="005B0BCC"/>
    <w:rsid w:val="005B2090"/>
    <w:rsid w:val="005B2A3B"/>
    <w:rsid w:val="005B2AFE"/>
    <w:rsid w:val="005B39F8"/>
    <w:rsid w:val="005B3F4F"/>
    <w:rsid w:val="005C2B4E"/>
    <w:rsid w:val="005C663F"/>
    <w:rsid w:val="005C79E2"/>
    <w:rsid w:val="005D07B3"/>
    <w:rsid w:val="005D1611"/>
    <w:rsid w:val="005E5234"/>
    <w:rsid w:val="005E7F3F"/>
    <w:rsid w:val="005F6CAA"/>
    <w:rsid w:val="00602DE5"/>
    <w:rsid w:val="0060451F"/>
    <w:rsid w:val="006049B5"/>
    <w:rsid w:val="006054BF"/>
    <w:rsid w:val="0060556C"/>
    <w:rsid w:val="00605FB9"/>
    <w:rsid w:val="006077DA"/>
    <w:rsid w:val="00613495"/>
    <w:rsid w:val="006138A9"/>
    <w:rsid w:val="00616699"/>
    <w:rsid w:val="006217C9"/>
    <w:rsid w:val="006217CD"/>
    <w:rsid w:val="00622118"/>
    <w:rsid w:val="00622A7A"/>
    <w:rsid w:val="00623F3E"/>
    <w:rsid w:val="00626C25"/>
    <w:rsid w:val="006302E7"/>
    <w:rsid w:val="0063404D"/>
    <w:rsid w:val="00637C57"/>
    <w:rsid w:val="00640710"/>
    <w:rsid w:val="00642967"/>
    <w:rsid w:val="00643C82"/>
    <w:rsid w:val="00650291"/>
    <w:rsid w:val="006504F8"/>
    <w:rsid w:val="00655583"/>
    <w:rsid w:val="00657A43"/>
    <w:rsid w:val="00660860"/>
    <w:rsid w:val="00660BC7"/>
    <w:rsid w:val="0066177F"/>
    <w:rsid w:val="00661FD1"/>
    <w:rsid w:val="006631A6"/>
    <w:rsid w:val="006635EA"/>
    <w:rsid w:val="0066581C"/>
    <w:rsid w:val="00670F37"/>
    <w:rsid w:val="00674510"/>
    <w:rsid w:val="0067548C"/>
    <w:rsid w:val="0068029A"/>
    <w:rsid w:val="00684358"/>
    <w:rsid w:val="00686D4F"/>
    <w:rsid w:val="00687BC5"/>
    <w:rsid w:val="00691763"/>
    <w:rsid w:val="0069233D"/>
    <w:rsid w:val="006A28D5"/>
    <w:rsid w:val="006A3076"/>
    <w:rsid w:val="006A31DB"/>
    <w:rsid w:val="006A3B57"/>
    <w:rsid w:val="006A4BE5"/>
    <w:rsid w:val="006A55AD"/>
    <w:rsid w:val="006A65EF"/>
    <w:rsid w:val="006C492D"/>
    <w:rsid w:val="006C6369"/>
    <w:rsid w:val="006D2826"/>
    <w:rsid w:val="006D44DF"/>
    <w:rsid w:val="006D582C"/>
    <w:rsid w:val="006D6106"/>
    <w:rsid w:val="006E16EF"/>
    <w:rsid w:val="006E58B8"/>
    <w:rsid w:val="006E628F"/>
    <w:rsid w:val="006E7D08"/>
    <w:rsid w:val="006F0642"/>
    <w:rsid w:val="006F069F"/>
    <w:rsid w:val="006F0977"/>
    <w:rsid w:val="006F19A2"/>
    <w:rsid w:val="006F320A"/>
    <w:rsid w:val="006F405C"/>
    <w:rsid w:val="006F4AF1"/>
    <w:rsid w:val="006F6C03"/>
    <w:rsid w:val="006F793B"/>
    <w:rsid w:val="006F7A1E"/>
    <w:rsid w:val="007014BE"/>
    <w:rsid w:val="00704458"/>
    <w:rsid w:val="00705A3B"/>
    <w:rsid w:val="0070677A"/>
    <w:rsid w:val="00707093"/>
    <w:rsid w:val="00707748"/>
    <w:rsid w:val="00707A12"/>
    <w:rsid w:val="007103AB"/>
    <w:rsid w:val="007107BA"/>
    <w:rsid w:val="00710CE7"/>
    <w:rsid w:val="007227D3"/>
    <w:rsid w:val="00730BED"/>
    <w:rsid w:val="007327B6"/>
    <w:rsid w:val="00737112"/>
    <w:rsid w:val="007375F9"/>
    <w:rsid w:val="007377CC"/>
    <w:rsid w:val="007418CF"/>
    <w:rsid w:val="007443AD"/>
    <w:rsid w:val="00745BA7"/>
    <w:rsid w:val="00745F2F"/>
    <w:rsid w:val="007469D2"/>
    <w:rsid w:val="0075198B"/>
    <w:rsid w:val="007543DE"/>
    <w:rsid w:val="007562BD"/>
    <w:rsid w:val="007566F0"/>
    <w:rsid w:val="00756F77"/>
    <w:rsid w:val="00760780"/>
    <w:rsid w:val="00763624"/>
    <w:rsid w:val="0076441E"/>
    <w:rsid w:val="0076657F"/>
    <w:rsid w:val="00774B22"/>
    <w:rsid w:val="00777A09"/>
    <w:rsid w:val="007837F3"/>
    <w:rsid w:val="007904A7"/>
    <w:rsid w:val="00794C4E"/>
    <w:rsid w:val="007963A2"/>
    <w:rsid w:val="007A6F05"/>
    <w:rsid w:val="007B6642"/>
    <w:rsid w:val="007C5CDC"/>
    <w:rsid w:val="007C6DEF"/>
    <w:rsid w:val="007C7C36"/>
    <w:rsid w:val="007D1C46"/>
    <w:rsid w:val="007D340E"/>
    <w:rsid w:val="007D5A8A"/>
    <w:rsid w:val="007D62CA"/>
    <w:rsid w:val="007D66C2"/>
    <w:rsid w:val="007D765B"/>
    <w:rsid w:val="007E0BFD"/>
    <w:rsid w:val="007E20CA"/>
    <w:rsid w:val="007F042D"/>
    <w:rsid w:val="007F0737"/>
    <w:rsid w:val="007F0940"/>
    <w:rsid w:val="007F19AC"/>
    <w:rsid w:val="007F1E62"/>
    <w:rsid w:val="007F24F6"/>
    <w:rsid w:val="007F2A0D"/>
    <w:rsid w:val="007F2A7E"/>
    <w:rsid w:val="007F552B"/>
    <w:rsid w:val="007F63EC"/>
    <w:rsid w:val="00800C47"/>
    <w:rsid w:val="00803F1B"/>
    <w:rsid w:val="008056A7"/>
    <w:rsid w:val="00805852"/>
    <w:rsid w:val="00805B22"/>
    <w:rsid w:val="00810805"/>
    <w:rsid w:val="00810F55"/>
    <w:rsid w:val="00811A91"/>
    <w:rsid w:val="00814958"/>
    <w:rsid w:val="008149CF"/>
    <w:rsid w:val="00816CA5"/>
    <w:rsid w:val="00817FC3"/>
    <w:rsid w:val="00823E54"/>
    <w:rsid w:val="00824A4E"/>
    <w:rsid w:val="008254E7"/>
    <w:rsid w:val="0083477F"/>
    <w:rsid w:val="00837152"/>
    <w:rsid w:val="00837596"/>
    <w:rsid w:val="00840886"/>
    <w:rsid w:val="008408A0"/>
    <w:rsid w:val="00846E88"/>
    <w:rsid w:val="008501A5"/>
    <w:rsid w:val="00854ADE"/>
    <w:rsid w:val="008576F0"/>
    <w:rsid w:val="00857C89"/>
    <w:rsid w:val="00857FE1"/>
    <w:rsid w:val="008611F2"/>
    <w:rsid w:val="00861E1F"/>
    <w:rsid w:val="00861EE2"/>
    <w:rsid w:val="00862598"/>
    <w:rsid w:val="00864151"/>
    <w:rsid w:val="00865C0D"/>
    <w:rsid w:val="00867F1E"/>
    <w:rsid w:val="008707CA"/>
    <w:rsid w:val="00871650"/>
    <w:rsid w:val="00872A55"/>
    <w:rsid w:val="00873542"/>
    <w:rsid w:val="00880C71"/>
    <w:rsid w:val="0088117B"/>
    <w:rsid w:val="00882531"/>
    <w:rsid w:val="0088714E"/>
    <w:rsid w:val="00887FA5"/>
    <w:rsid w:val="008926B7"/>
    <w:rsid w:val="0089561E"/>
    <w:rsid w:val="008A0590"/>
    <w:rsid w:val="008B063A"/>
    <w:rsid w:val="008B2878"/>
    <w:rsid w:val="008B2A80"/>
    <w:rsid w:val="008B4122"/>
    <w:rsid w:val="008B534E"/>
    <w:rsid w:val="008B536E"/>
    <w:rsid w:val="008B5F79"/>
    <w:rsid w:val="008B61CE"/>
    <w:rsid w:val="008C2242"/>
    <w:rsid w:val="008C2FFC"/>
    <w:rsid w:val="008C3D85"/>
    <w:rsid w:val="008D2512"/>
    <w:rsid w:val="008D3423"/>
    <w:rsid w:val="008D416F"/>
    <w:rsid w:val="008D6580"/>
    <w:rsid w:val="008E1E2A"/>
    <w:rsid w:val="008E277B"/>
    <w:rsid w:val="008E3748"/>
    <w:rsid w:val="008E45DE"/>
    <w:rsid w:val="008E765D"/>
    <w:rsid w:val="008F733C"/>
    <w:rsid w:val="00901BE0"/>
    <w:rsid w:val="00904292"/>
    <w:rsid w:val="00910626"/>
    <w:rsid w:val="00910AC9"/>
    <w:rsid w:val="0091236B"/>
    <w:rsid w:val="009135EF"/>
    <w:rsid w:val="00913DB1"/>
    <w:rsid w:val="009150AA"/>
    <w:rsid w:val="009167EA"/>
    <w:rsid w:val="00916E26"/>
    <w:rsid w:val="00917CF5"/>
    <w:rsid w:val="009203AD"/>
    <w:rsid w:val="00920BA7"/>
    <w:rsid w:val="00921D50"/>
    <w:rsid w:val="00923ABF"/>
    <w:rsid w:val="009257CF"/>
    <w:rsid w:val="00926D34"/>
    <w:rsid w:val="00926E93"/>
    <w:rsid w:val="00927FAF"/>
    <w:rsid w:val="00930C66"/>
    <w:rsid w:val="00933AD4"/>
    <w:rsid w:val="00935D37"/>
    <w:rsid w:val="00936389"/>
    <w:rsid w:val="00940633"/>
    <w:rsid w:val="009413D6"/>
    <w:rsid w:val="009418C7"/>
    <w:rsid w:val="00942DC2"/>
    <w:rsid w:val="009433EF"/>
    <w:rsid w:val="00943770"/>
    <w:rsid w:val="0094465F"/>
    <w:rsid w:val="00947975"/>
    <w:rsid w:val="00956CA1"/>
    <w:rsid w:val="00957FC8"/>
    <w:rsid w:val="0096020A"/>
    <w:rsid w:val="00960DBD"/>
    <w:rsid w:val="00960E8B"/>
    <w:rsid w:val="009618C6"/>
    <w:rsid w:val="0096652B"/>
    <w:rsid w:val="00967743"/>
    <w:rsid w:val="009700AC"/>
    <w:rsid w:val="00970E4B"/>
    <w:rsid w:val="0097162D"/>
    <w:rsid w:val="0097473C"/>
    <w:rsid w:val="00974D3A"/>
    <w:rsid w:val="0097594A"/>
    <w:rsid w:val="00977B8C"/>
    <w:rsid w:val="00980419"/>
    <w:rsid w:val="00980D23"/>
    <w:rsid w:val="00983562"/>
    <w:rsid w:val="00985E2D"/>
    <w:rsid w:val="00990379"/>
    <w:rsid w:val="0099164F"/>
    <w:rsid w:val="00994467"/>
    <w:rsid w:val="00994538"/>
    <w:rsid w:val="00995057"/>
    <w:rsid w:val="0099782D"/>
    <w:rsid w:val="00997D7A"/>
    <w:rsid w:val="009A323D"/>
    <w:rsid w:val="009A4D6E"/>
    <w:rsid w:val="009A54A9"/>
    <w:rsid w:val="009B0F62"/>
    <w:rsid w:val="009B4126"/>
    <w:rsid w:val="009B4573"/>
    <w:rsid w:val="009B5ABF"/>
    <w:rsid w:val="009B6906"/>
    <w:rsid w:val="009B7AF2"/>
    <w:rsid w:val="009B7E26"/>
    <w:rsid w:val="009C0CFE"/>
    <w:rsid w:val="009C323E"/>
    <w:rsid w:val="009C3D15"/>
    <w:rsid w:val="009D16DF"/>
    <w:rsid w:val="009D1830"/>
    <w:rsid w:val="009D1AC9"/>
    <w:rsid w:val="009D1DF7"/>
    <w:rsid w:val="009D3B7A"/>
    <w:rsid w:val="009D417C"/>
    <w:rsid w:val="009D455E"/>
    <w:rsid w:val="009E41F1"/>
    <w:rsid w:val="009E6969"/>
    <w:rsid w:val="009F13D4"/>
    <w:rsid w:val="009F14F1"/>
    <w:rsid w:val="009F1CFB"/>
    <w:rsid w:val="009F1DFF"/>
    <w:rsid w:val="009F35D0"/>
    <w:rsid w:val="009F3B9B"/>
    <w:rsid w:val="009F5A1E"/>
    <w:rsid w:val="009F69BD"/>
    <w:rsid w:val="009F69DB"/>
    <w:rsid w:val="009F6E0B"/>
    <w:rsid w:val="00A0130C"/>
    <w:rsid w:val="00A013CD"/>
    <w:rsid w:val="00A027F4"/>
    <w:rsid w:val="00A03192"/>
    <w:rsid w:val="00A03333"/>
    <w:rsid w:val="00A0337F"/>
    <w:rsid w:val="00A055DB"/>
    <w:rsid w:val="00A0595F"/>
    <w:rsid w:val="00A12557"/>
    <w:rsid w:val="00A12B15"/>
    <w:rsid w:val="00A1338D"/>
    <w:rsid w:val="00A156FF"/>
    <w:rsid w:val="00A15728"/>
    <w:rsid w:val="00A15F73"/>
    <w:rsid w:val="00A1646A"/>
    <w:rsid w:val="00A17257"/>
    <w:rsid w:val="00A1771F"/>
    <w:rsid w:val="00A17737"/>
    <w:rsid w:val="00A206AD"/>
    <w:rsid w:val="00A21826"/>
    <w:rsid w:val="00A223A7"/>
    <w:rsid w:val="00A22CDE"/>
    <w:rsid w:val="00A22ED2"/>
    <w:rsid w:val="00A23026"/>
    <w:rsid w:val="00A23044"/>
    <w:rsid w:val="00A26DD8"/>
    <w:rsid w:val="00A3282B"/>
    <w:rsid w:val="00A3667B"/>
    <w:rsid w:val="00A41CDE"/>
    <w:rsid w:val="00A422ED"/>
    <w:rsid w:val="00A42363"/>
    <w:rsid w:val="00A42678"/>
    <w:rsid w:val="00A44782"/>
    <w:rsid w:val="00A51056"/>
    <w:rsid w:val="00A52ADA"/>
    <w:rsid w:val="00A54A96"/>
    <w:rsid w:val="00A55F01"/>
    <w:rsid w:val="00A5779D"/>
    <w:rsid w:val="00A57AB0"/>
    <w:rsid w:val="00A62053"/>
    <w:rsid w:val="00A66B95"/>
    <w:rsid w:val="00A67E61"/>
    <w:rsid w:val="00A746B2"/>
    <w:rsid w:val="00A74FC4"/>
    <w:rsid w:val="00A8034A"/>
    <w:rsid w:val="00A81344"/>
    <w:rsid w:val="00A8144C"/>
    <w:rsid w:val="00A82198"/>
    <w:rsid w:val="00A85729"/>
    <w:rsid w:val="00A85F2C"/>
    <w:rsid w:val="00A869B9"/>
    <w:rsid w:val="00A871E1"/>
    <w:rsid w:val="00A872AA"/>
    <w:rsid w:val="00A87303"/>
    <w:rsid w:val="00A925C8"/>
    <w:rsid w:val="00A93C26"/>
    <w:rsid w:val="00A9486C"/>
    <w:rsid w:val="00A94FB8"/>
    <w:rsid w:val="00A96790"/>
    <w:rsid w:val="00AA07BD"/>
    <w:rsid w:val="00AA3212"/>
    <w:rsid w:val="00AA3545"/>
    <w:rsid w:val="00AA4BD1"/>
    <w:rsid w:val="00AB27A7"/>
    <w:rsid w:val="00AB38D9"/>
    <w:rsid w:val="00AB7DAC"/>
    <w:rsid w:val="00AC1974"/>
    <w:rsid w:val="00AC2132"/>
    <w:rsid w:val="00AC4D0F"/>
    <w:rsid w:val="00AC6193"/>
    <w:rsid w:val="00AC685E"/>
    <w:rsid w:val="00AD04B0"/>
    <w:rsid w:val="00AD0907"/>
    <w:rsid w:val="00AD29ED"/>
    <w:rsid w:val="00AD5212"/>
    <w:rsid w:val="00AD57D5"/>
    <w:rsid w:val="00AE14C5"/>
    <w:rsid w:val="00AE36EC"/>
    <w:rsid w:val="00AE43B0"/>
    <w:rsid w:val="00AE4C6F"/>
    <w:rsid w:val="00AE5AAD"/>
    <w:rsid w:val="00AE5CC0"/>
    <w:rsid w:val="00AE688F"/>
    <w:rsid w:val="00AF0A6F"/>
    <w:rsid w:val="00AF2682"/>
    <w:rsid w:val="00AF31FA"/>
    <w:rsid w:val="00AF375F"/>
    <w:rsid w:val="00AF400E"/>
    <w:rsid w:val="00AF4411"/>
    <w:rsid w:val="00AF51A3"/>
    <w:rsid w:val="00AF53DE"/>
    <w:rsid w:val="00AF6933"/>
    <w:rsid w:val="00AF7027"/>
    <w:rsid w:val="00B00D15"/>
    <w:rsid w:val="00B041F1"/>
    <w:rsid w:val="00B05A19"/>
    <w:rsid w:val="00B05C1E"/>
    <w:rsid w:val="00B0602B"/>
    <w:rsid w:val="00B065B9"/>
    <w:rsid w:val="00B07A9F"/>
    <w:rsid w:val="00B12051"/>
    <w:rsid w:val="00B1350C"/>
    <w:rsid w:val="00B13789"/>
    <w:rsid w:val="00B15D33"/>
    <w:rsid w:val="00B162C3"/>
    <w:rsid w:val="00B22EA7"/>
    <w:rsid w:val="00B246E2"/>
    <w:rsid w:val="00B269DB"/>
    <w:rsid w:val="00B3342A"/>
    <w:rsid w:val="00B37486"/>
    <w:rsid w:val="00B40DCF"/>
    <w:rsid w:val="00B41574"/>
    <w:rsid w:val="00B43C7B"/>
    <w:rsid w:val="00B4489A"/>
    <w:rsid w:val="00B4656E"/>
    <w:rsid w:val="00B47AB4"/>
    <w:rsid w:val="00B509ED"/>
    <w:rsid w:val="00B54162"/>
    <w:rsid w:val="00B542D3"/>
    <w:rsid w:val="00B560B0"/>
    <w:rsid w:val="00B56A1E"/>
    <w:rsid w:val="00B57284"/>
    <w:rsid w:val="00B6035B"/>
    <w:rsid w:val="00B64E58"/>
    <w:rsid w:val="00B666ED"/>
    <w:rsid w:val="00B70DED"/>
    <w:rsid w:val="00B7317D"/>
    <w:rsid w:val="00B76556"/>
    <w:rsid w:val="00B836D5"/>
    <w:rsid w:val="00B840AB"/>
    <w:rsid w:val="00B84FE0"/>
    <w:rsid w:val="00B90C4D"/>
    <w:rsid w:val="00B92C79"/>
    <w:rsid w:val="00B952EB"/>
    <w:rsid w:val="00B96270"/>
    <w:rsid w:val="00B97680"/>
    <w:rsid w:val="00BA069E"/>
    <w:rsid w:val="00BA0EAF"/>
    <w:rsid w:val="00BA12FD"/>
    <w:rsid w:val="00BA5DE0"/>
    <w:rsid w:val="00BA69BB"/>
    <w:rsid w:val="00BA7956"/>
    <w:rsid w:val="00BA7B67"/>
    <w:rsid w:val="00BB143A"/>
    <w:rsid w:val="00BB62CF"/>
    <w:rsid w:val="00BB77ED"/>
    <w:rsid w:val="00BC07D9"/>
    <w:rsid w:val="00BC0F68"/>
    <w:rsid w:val="00BC5ACB"/>
    <w:rsid w:val="00BD0A62"/>
    <w:rsid w:val="00BD0B0A"/>
    <w:rsid w:val="00BD156F"/>
    <w:rsid w:val="00BD1AAA"/>
    <w:rsid w:val="00BD3403"/>
    <w:rsid w:val="00BD3778"/>
    <w:rsid w:val="00BD384E"/>
    <w:rsid w:val="00BD6CB8"/>
    <w:rsid w:val="00BE03FB"/>
    <w:rsid w:val="00BE1A66"/>
    <w:rsid w:val="00BE25B8"/>
    <w:rsid w:val="00BE5150"/>
    <w:rsid w:val="00BE5638"/>
    <w:rsid w:val="00BF04ED"/>
    <w:rsid w:val="00BF37DC"/>
    <w:rsid w:val="00BF60EE"/>
    <w:rsid w:val="00BF7550"/>
    <w:rsid w:val="00C0138E"/>
    <w:rsid w:val="00C023A4"/>
    <w:rsid w:val="00C03B39"/>
    <w:rsid w:val="00C03DAB"/>
    <w:rsid w:val="00C0403E"/>
    <w:rsid w:val="00C058DD"/>
    <w:rsid w:val="00C05D5F"/>
    <w:rsid w:val="00C062CC"/>
    <w:rsid w:val="00C06C13"/>
    <w:rsid w:val="00C076E1"/>
    <w:rsid w:val="00C10609"/>
    <w:rsid w:val="00C1296E"/>
    <w:rsid w:val="00C168B8"/>
    <w:rsid w:val="00C16B94"/>
    <w:rsid w:val="00C2004B"/>
    <w:rsid w:val="00C22AFA"/>
    <w:rsid w:val="00C23D1C"/>
    <w:rsid w:val="00C24A34"/>
    <w:rsid w:val="00C275DE"/>
    <w:rsid w:val="00C344E7"/>
    <w:rsid w:val="00C34C2B"/>
    <w:rsid w:val="00C43335"/>
    <w:rsid w:val="00C471EE"/>
    <w:rsid w:val="00C5090D"/>
    <w:rsid w:val="00C516A1"/>
    <w:rsid w:val="00C531FF"/>
    <w:rsid w:val="00C53663"/>
    <w:rsid w:val="00C543E3"/>
    <w:rsid w:val="00C54463"/>
    <w:rsid w:val="00C625FA"/>
    <w:rsid w:val="00C644C7"/>
    <w:rsid w:val="00C659D0"/>
    <w:rsid w:val="00C65F9B"/>
    <w:rsid w:val="00C66A8C"/>
    <w:rsid w:val="00C70168"/>
    <w:rsid w:val="00C70F21"/>
    <w:rsid w:val="00C71935"/>
    <w:rsid w:val="00C72875"/>
    <w:rsid w:val="00C72993"/>
    <w:rsid w:val="00C757DA"/>
    <w:rsid w:val="00C77A95"/>
    <w:rsid w:val="00C80569"/>
    <w:rsid w:val="00C81A60"/>
    <w:rsid w:val="00C82864"/>
    <w:rsid w:val="00C86D95"/>
    <w:rsid w:val="00C903C3"/>
    <w:rsid w:val="00C9086C"/>
    <w:rsid w:val="00C91FF9"/>
    <w:rsid w:val="00C92F43"/>
    <w:rsid w:val="00C944E5"/>
    <w:rsid w:val="00C96FC0"/>
    <w:rsid w:val="00CA30D7"/>
    <w:rsid w:val="00CA4F90"/>
    <w:rsid w:val="00CB25E7"/>
    <w:rsid w:val="00CB3AE8"/>
    <w:rsid w:val="00CB3EA3"/>
    <w:rsid w:val="00CB5D2C"/>
    <w:rsid w:val="00CC14E4"/>
    <w:rsid w:val="00CC2443"/>
    <w:rsid w:val="00CD1675"/>
    <w:rsid w:val="00CD399D"/>
    <w:rsid w:val="00CD4642"/>
    <w:rsid w:val="00CD5308"/>
    <w:rsid w:val="00CE2266"/>
    <w:rsid w:val="00CE5E6E"/>
    <w:rsid w:val="00CE618F"/>
    <w:rsid w:val="00CE6508"/>
    <w:rsid w:val="00CF51A5"/>
    <w:rsid w:val="00CF77E7"/>
    <w:rsid w:val="00CF7E4F"/>
    <w:rsid w:val="00D023FE"/>
    <w:rsid w:val="00D0487F"/>
    <w:rsid w:val="00D101F0"/>
    <w:rsid w:val="00D1209D"/>
    <w:rsid w:val="00D122FC"/>
    <w:rsid w:val="00D13AEB"/>
    <w:rsid w:val="00D14674"/>
    <w:rsid w:val="00D14BFB"/>
    <w:rsid w:val="00D178DE"/>
    <w:rsid w:val="00D202DB"/>
    <w:rsid w:val="00D21A57"/>
    <w:rsid w:val="00D2210B"/>
    <w:rsid w:val="00D222CE"/>
    <w:rsid w:val="00D252DC"/>
    <w:rsid w:val="00D3737D"/>
    <w:rsid w:val="00D37406"/>
    <w:rsid w:val="00D377BF"/>
    <w:rsid w:val="00D4207E"/>
    <w:rsid w:val="00D44386"/>
    <w:rsid w:val="00D444F3"/>
    <w:rsid w:val="00D4554B"/>
    <w:rsid w:val="00D530AF"/>
    <w:rsid w:val="00D54B07"/>
    <w:rsid w:val="00D55776"/>
    <w:rsid w:val="00D60772"/>
    <w:rsid w:val="00D60B47"/>
    <w:rsid w:val="00D616FD"/>
    <w:rsid w:val="00D6281A"/>
    <w:rsid w:val="00D719F3"/>
    <w:rsid w:val="00D721B4"/>
    <w:rsid w:val="00D74F18"/>
    <w:rsid w:val="00D81C3D"/>
    <w:rsid w:val="00D82CD2"/>
    <w:rsid w:val="00D83463"/>
    <w:rsid w:val="00D83650"/>
    <w:rsid w:val="00D87EE7"/>
    <w:rsid w:val="00D91482"/>
    <w:rsid w:val="00D9267E"/>
    <w:rsid w:val="00D92D78"/>
    <w:rsid w:val="00D932EE"/>
    <w:rsid w:val="00D94B63"/>
    <w:rsid w:val="00D94EA0"/>
    <w:rsid w:val="00D96622"/>
    <w:rsid w:val="00D9708A"/>
    <w:rsid w:val="00DA1925"/>
    <w:rsid w:val="00DA35CA"/>
    <w:rsid w:val="00DA70FF"/>
    <w:rsid w:val="00DB0CCF"/>
    <w:rsid w:val="00DB4518"/>
    <w:rsid w:val="00DB6B93"/>
    <w:rsid w:val="00DB6C2C"/>
    <w:rsid w:val="00DC0A4B"/>
    <w:rsid w:val="00DC0E9B"/>
    <w:rsid w:val="00DC21CC"/>
    <w:rsid w:val="00DC73F9"/>
    <w:rsid w:val="00DC7CCD"/>
    <w:rsid w:val="00DD19B7"/>
    <w:rsid w:val="00DD22BC"/>
    <w:rsid w:val="00DE279C"/>
    <w:rsid w:val="00DE52B4"/>
    <w:rsid w:val="00DF14B1"/>
    <w:rsid w:val="00DF1A59"/>
    <w:rsid w:val="00DF35B5"/>
    <w:rsid w:val="00DF5F69"/>
    <w:rsid w:val="00DF6480"/>
    <w:rsid w:val="00DF761C"/>
    <w:rsid w:val="00E0152C"/>
    <w:rsid w:val="00E05300"/>
    <w:rsid w:val="00E06B2D"/>
    <w:rsid w:val="00E06E06"/>
    <w:rsid w:val="00E108C6"/>
    <w:rsid w:val="00E12664"/>
    <w:rsid w:val="00E1274D"/>
    <w:rsid w:val="00E13203"/>
    <w:rsid w:val="00E135BE"/>
    <w:rsid w:val="00E13CA2"/>
    <w:rsid w:val="00E14202"/>
    <w:rsid w:val="00E14D5C"/>
    <w:rsid w:val="00E15AF3"/>
    <w:rsid w:val="00E161D1"/>
    <w:rsid w:val="00E1689F"/>
    <w:rsid w:val="00E17254"/>
    <w:rsid w:val="00E212BE"/>
    <w:rsid w:val="00E21FA4"/>
    <w:rsid w:val="00E22D24"/>
    <w:rsid w:val="00E22F24"/>
    <w:rsid w:val="00E2382F"/>
    <w:rsid w:val="00E24E5D"/>
    <w:rsid w:val="00E3217C"/>
    <w:rsid w:val="00E36741"/>
    <w:rsid w:val="00E373AE"/>
    <w:rsid w:val="00E41597"/>
    <w:rsid w:val="00E4172D"/>
    <w:rsid w:val="00E4182E"/>
    <w:rsid w:val="00E50413"/>
    <w:rsid w:val="00E55935"/>
    <w:rsid w:val="00E57237"/>
    <w:rsid w:val="00E63F89"/>
    <w:rsid w:val="00E64BFD"/>
    <w:rsid w:val="00E64C4D"/>
    <w:rsid w:val="00E64EBF"/>
    <w:rsid w:val="00E70383"/>
    <w:rsid w:val="00E709DB"/>
    <w:rsid w:val="00E70F83"/>
    <w:rsid w:val="00E75B4B"/>
    <w:rsid w:val="00E8016B"/>
    <w:rsid w:val="00E80617"/>
    <w:rsid w:val="00E8163D"/>
    <w:rsid w:val="00E85B61"/>
    <w:rsid w:val="00E87088"/>
    <w:rsid w:val="00E95E66"/>
    <w:rsid w:val="00E966C3"/>
    <w:rsid w:val="00E97D6F"/>
    <w:rsid w:val="00E97EB0"/>
    <w:rsid w:val="00EA42FC"/>
    <w:rsid w:val="00EA5D2D"/>
    <w:rsid w:val="00EA7412"/>
    <w:rsid w:val="00EB67DA"/>
    <w:rsid w:val="00EC29B6"/>
    <w:rsid w:val="00EC6399"/>
    <w:rsid w:val="00EC7B6C"/>
    <w:rsid w:val="00ED00C1"/>
    <w:rsid w:val="00ED059D"/>
    <w:rsid w:val="00ED11DD"/>
    <w:rsid w:val="00ED3579"/>
    <w:rsid w:val="00ED36C0"/>
    <w:rsid w:val="00ED6EE5"/>
    <w:rsid w:val="00ED7646"/>
    <w:rsid w:val="00ED7EF1"/>
    <w:rsid w:val="00EE610D"/>
    <w:rsid w:val="00EE6A58"/>
    <w:rsid w:val="00EF5668"/>
    <w:rsid w:val="00EF59D3"/>
    <w:rsid w:val="00EF7BA0"/>
    <w:rsid w:val="00F00288"/>
    <w:rsid w:val="00F017E0"/>
    <w:rsid w:val="00F03745"/>
    <w:rsid w:val="00F03899"/>
    <w:rsid w:val="00F10329"/>
    <w:rsid w:val="00F12718"/>
    <w:rsid w:val="00F12B22"/>
    <w:rsid w:val="00F13C9F"/>
    <w:rsid w:val="00F14EF6"/>
    <w:rsid w:val="00F16E43"/>
    <w:rsid w:val="00F16FED"/>
    <w:rsid w:val="00F17570"/>
    <w:rsid w:val="00F20D57"/>
    <w:rsid w:val="00F22550"/>
    <w:rsid w:val="00F23334"/>
    <w:rsid w:val="00F2738E"/>
    <w:rsid w:val="00F3016E"/>
    <w:rsid w:val="00F379AA"/>
    <w:rsid w:val="00F44761"/>
    <w:rsid w:val="00F46AB3"/>
    <w:rsid w:val="00F474B2"/>
    <w:rsid w:val="00F50369"/>
    <w:rsid w:val="00F50692"/>
    <w:rsid w:val="00F5173D"/>
    <w:rsid w:val="00F52276"/>
    <w:rsid w:val="00F565B8"/>
    <w:rsid w:val="00F575A7"/>
    <w:rsid w:val="00F60831"/>
    <w:rsid w:val="00F65AD3"/>
    <w:rsid w:val="00F70531"/>
    <w:rsid w:val="00F71128"/>
    <w:rsid w:val="00F71E53"/>
    <w:rsid w:val="00F72EFC"/>
    <w:rsid w:val="00F76045"/>
    <w:rsid w:val="00F768AB"/>
    <w:rsid w:val="00F76A08"/>
    <w:rsid w:val="00F81D9A"/>
    <w:rsid w:val="00F85DCD"/>
    <w:rsid w:val="00F875D2"/>
    <w:rsid w:val="00F90490"/>
    <w:rsid w:val="00F93577"/>
    <w:rsid w:val="00F94AE4"/>
    <w:rsid w:val="00F97389"/>
    <w:rsid w:val="00F976AC"/>
    <w:rsid w:val="00F97B09"/>
    <w:rsid w:val="00FA12AD"/>
    <w:rsid w:val="00FA1C85"/>
    <w:rsid w:val="00FA3864"/>
    <w:rsid w:val="00FA43C3"/>
    <w:rsid w:val="00FA48E5"/>
    <w:rsid w:val="00FA6964"/>
    <w:rsid w:val="00FA6D1C"/>
    <w:rsid w:val="00FB19A9"/>
    <w:rsid w:val="00FC097D"/>
    <w:rsid w:val="00FC0A54"/>
    <w:rsid w:val="00FC2F2E"/>
    <w:rsid w:val="00FC3A41"/>
    <w:rsid w:val="00FD314F"/>
    <w:rsid w:val="00FD3F68"/>
    <w:rsid w:val="00FD6099"/>
    <w:rsid w:val="00FD668C"/>
    <w:rsid w:val="00FD6BBF"/>
    <w:rsid w:val="00FD707C"/>
    <w:rsid w:val="00FE51BD"/>
    <w:rsid w:val="00FE5DC3"/>
    <w:rsid w:val="00FF1779"/>
    <w:rsid w:val="00FF1915"/>
    <w:rsid w:val="00FF2340"/>
    <w:rsid w:val="00FF60C7"/>
    <w:rsid w:val="00FF7392"/>
    <w:rsid w:val="01F66FEE"/>
    <w:rsid w:val="02CA179F"/>
    <w:rsid w:val="06F077A7"/>
    <w:rsid w:val="0F6E701B"/>
    <w:rsid w:val="116B1E33"/>
    <w:rsid w:val="12227ABB"/>
    <w:rsid w:val="14CC7854"/>
    <w:rsid w:val="15E93F72"/>
    <w:rsid w:val="1A3A4DBC"/>
    <w:rsid w:val="1B9B3DF1"/>
    <w:rsid w:val="1DD11934"/>
    <w:rsid w:val="1ED24BFE"/>
    <w:rsid w:val="1F48029C"/>
    <w:rsid w:val="20E315A3"/>
    <w:rsid w:val="21A94800"/>
    <w:rsid w:val="2866350C"/>
    <w:rsid w:val="288C7D6B"/>
    <w:rsid w:val="28B640A0"/>
    <w:rsid w:val="29E932CC"/>
    <w:rsid w:val="2BAD69DC"/>
    <w:rsid w:val="2D7BF895"/>
    <w:rsid w:val="2E84799A"/>
    <w:rsid w:val="338A1A32"/>
    <w:rsid w:val="33C56907"/>
    <w:rsid w:val="35233C0E"/>
    <w:rsid w:val="370A6D13"/>
    <w:rsid w:val="37C63E40"/>
    <w:rsid w:val="38B135ED"/>
    <w:rsid w:val="39FF2E87"/>
    <w:rsid w:val="3AFD41C9"/>
    <w:rsid w:val="3D7A6535"/>
    <w:rsid w:val="3EDB0917"/>
    <w:rsid w:val="3F5E7FEA"/>
    <w:rsid w:val="458A5715"/>
    <w:rsid w:val="499F0266"/>
    <w:rsid w:val="4A28753D"/>
    <w:rsid w:val="4B4F7E57"/>
    <w:rsid w:val="4C134A8D"/>
    <w:rsid w:val="4D17452B"/>
    <w:rsid w:val="4F3AC865"/>
    <w:rsid w:val="52DD46DC"/>
    <w:rsid w:val="5A983BCF"/>
    <w:rsid w:val="5C16B510"/>
    <w:rsid w:val="5C4A2FDE"/>
    <w:rsid w:val="5CF9785C"/>
    <w:rsid w:val="63F776BF"/>
    <w:rsid w:val="67FB8AD0"/>
    <w:rsid w:val="6A1C2667"/>
    <w:rsid w:val="6A87E4BF"/>
    <w:rsid w:val="6BED51AB"/>
    <w:rsid w:val="6CB344D0"/>
    <w:rsid w:val="6D5A6269"/>
    <w:rsid w:val="6D626440"/>
    <w:rsid w:val="6DFA1037"/>
    <w:rsid w:val="6E632671"/>
    <w:rsid w:val="6EA77043"/>
    <w:rsid w:val="6ECF23D3"/>
    <w:rsid w:val="75765346"/>
    <w:rsid w:val="77302C58"/>
    <w:rsid w:val="77882560"/>
    <w:rsid w:val="77FF68DB"/>
    <w:rsid w:val="790C3003"/>
    <w:rsid w:val="7957B384"/>
    <w:rsid w:val="7A75FF4C"/>
    <w:rsid w:val="7D5B4B8B"/>
    <w:rsid w:val="7E915B9B"/>
    <w:rsid w:val="7EC78460"/>
    <w:rsid w:val="7EF885A3"/>
    <w:rsid w:val="7FE9CF82"/>
    <w:rsid w:val="96E97648"/>
    <w:rsid w:val="9F7304D0"/>
    <w:rsid w:val="AF4F85E3"/>
    <w:rsid w:val="B6FE9A5D"/>
    <w:rsid w:val="B7EA87B5"/>
    <w:rsid w:val="C3F3AE5C"/>
    <w:rsid w:val="CE5FF4B5"/>
    <w:rsid w:val="D2F8D867"/>
    <w:rsid w:val="D67BD10B"/>
    <w:rsid w:val="D7F723A8"/>
    <w:rsid w:val="DA7E1172"/>
    <w:rsid w:val="E83A8769"/>
    <w:rsid w:val="E97B20F6"/>
    <w:rsid w:val="EFF35B8F"/>
    <w:rsid w:val="EFF55856"/>
    <w:rsid w:val="F1F71A2F"/>
    <w:rsid w:val="F3EE226E"/>
    <w:rsid w:val="FABC5066"/>
    <w:rsid w:val="FBBFE62A"/>
    <w:rsid w:val="FD7FBE0C"/>
    <w:rsid w:val="FED5F483"/>
    <w:rsid w:val="FFDF4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  <w:lang w:bidi="ar-SA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Date"/>
    <w:basedOn w:val="1"/>
    <w:next w:val="1"/>
    <w:link w:val="14"/>
    <w:qFormat/>
    <w:uiPriority w:val="0"/>
    <w:pPr>
      <w:ind w:left="100" w:leftChars="2500"/>
    </w:pPr>
    <w:rPr>
      <w:rFonts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qFormat/>
    <w:uiPriority w:val="0"/>
    <w:pPr>
      <w:ind w:left="640" w:leftChars="200"/>
      <w:outlineLvl w:val="0"/>
    </w:pPr>
    <w:rPr>
      <w:rFonts w:ascii="Arial" w:hAnsi="Arial" w:eastAsia="仿宋_GB2312" w:cs="Times New Roman"/>
      <w:b/>
      <w:sz w:val="32"/>
      <w:szCs w:val="24"/>
      <w:lang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标准中文版式_正文"/>
    <w:basedOn w:val="1"/>
    <w:qFormat/>
    <w:uiPriority w:val="0"/>
    <w:pPr>
      <w:suppressAutoHyphens/>
      <w:bidi w:val="0"/>
      <w:spacing w:before="30" w:line="360" w:lineRule="auto"/>
      <w:ind w:firstLine="200"/>
    </w:pPr>
    <w:rPr>
      <w:rFonts w:ascii="Arial" w:hAnsi="Arial" w:eastAsia="宋体" w:cs="Times New Roman"/>
      <w:color w:val="auto"/>
      <w:sz w:val="24"/>
      <w:szCs w:val="24"/>
      <w:lang w:bidi="ar-SA"/>
    </w:rPr>
  </w:style>
  <w:style w:type="character" w:customStyle="1" w:styleId="14">
    <w:name w:val=" Char Char1"/>
    <w:basedOn w:val="11"/>
    <w:link w:val="4"/>
    <w:qFormat/>
    <w:uiPriority w:val="0"/>
    <w:rPr>
      <w:rFonts w:ascii="仿宋_GB2312" w:hAnsi="Times New Roman" w:eastAsia="仿宋_GB2312" w:cs="Times New Roman"/>
      <w:kern w:val="2"/>
      <w:sz w:val="32"/>
      <w:szCs w:val="24"/>
      <w:lang w:bidi="ar-SA"/>
    </w:rPr>
  </w:style>
  <w:style w:type="character" w:customStyle="1" w:styleId="15">
    <w:name w:val="页脚 Char"/>
    <w:link w:val="6"/>
    <w:qFormat/>
    <w:uiPriority w:val="99"/>
    <w:rPr>
      <w:rFonts w:ascii="Times New Roman" w:hAnsi="Times New Roman" w:eastAsia="宋体" w:cs="Times New Roman"/>
      <w:kern w:val="2"/>
      <w:sz w:val="18"/>
      <w:szCs w:val="22"/>
    </w:rPr>
  </w:style>
  <w:style w:type="character" w:customStyle="1" w:styleId="16">
    <w:name w:val="页眉 Char"/>
    <w:link w:val="7"/>
    <w:qFormat/>
    <w:uiPriority w:val="99"/>
    <w:rPr>
      <w:rFonts w:ascii="Times New Roman" w:hAnsi="Times New Roman" w:eastAsia="宋体" w:cs="Times New Roman"/>
      <w:kern w:val="2"/>
      <w:sz w:val="18"/>
      <w:szCs w:val="22"/>
    </w:rPr>
  </w:style>
  <w:style w:type="character" w:customStyle="1" w:styleId="17">
    <w:name w:val=" Char Char2"/>
    <w:basedOn w:val="11"/>
    <w:semiHidden/>
    <w:qFormat/>
    <w:uiPriority w:val="99"/>
    <w:rPr>
      <w:rFonts w:ascii="Calibri" w:hAnsi="Calibri" w:eastAsia="宋体" w:cs="Mongolian Baiti"/>
      <w:kern w:val="2"/>
      <w:sz w:val="18"/>
      <w:szCs w:val="22"/>
    </w:rPr>
  </w:style>
  <w:style w:type="character" w:customStyle="1" w:styleId="18">
    <w:name w:val=" Char Char"/>
    <w:basedOn w:val="11"/>
    <w:semiHidden/>
    <w:qFormat/>
    <w:uiPriority w:val="99"/>
    <w:rPr>
      <w:rFonts w:ascii="Calibri" w:hAnsi="Calibri" w:eastAsia="宋体" w:cs="Mongolian Baiti"/>
      <w:kern w:val="2"/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reatwall/.config/browser360/Default/DirectOpenDownloadCache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Lenovo (Beijing) Limited</Company>
  <Pages>11</Pages>
  <Words>13</Words>
  <Characters>79</Characters>
  <Lines>1</Lines>
  <Paragraphs>1</Paragraphs>
  <TotalTime>3</TotalTime>
  <ScaleCrop>false</ScaleCrop>
  <LinksUpToDate>false</LinksUpToDate>
  <CharactersWithSpaces>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2012-09-19T21:07:00Z</dcterms:created>
  <dc:creator>王蕾:打印</dc:creator>
  <cp:lastModifiedBy>greatwall</cp:lastModifiedBy>
  <cp:lastPrinted>2026-04-02T22:49:00Z</cp:lastPrinted>
  <dcterms:modified xsi:type="dcterms:W3CDTF">2026-08-25T18:02:09Z</dcterms:modified>
  <dc:title>_x0001_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0339E9DC0CD0F76621688D6A84E212AD_43</vt:lpwstr>
  </property>
</Properties>
</file>